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DE" w:rsidRDefault="001A7BDE" w:rsidP="001A7BDE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Sprawozdanie z działalności Komisji Porządku Publicznego, Zdrowia</w:t>
      </w:r>
      <w:r w:rsidR="00D574AE">
        <w:rPr>
          <w:b/>
          <w:sz w:val="30"/>
          <w:szCs w:val="30"/>
          <w:u w:val="single"/>
        </w:rPr>
        <w:br/>
      </w:r>
      <w:r>
        <w:rPr>
          <w:b/>
          <w:sz w:val="30"/>
          <w:szCs w:val="30"/>
          <w:u w:val="single"/>
        </w:rPr>
        <w:t>i Spraw Społecznych za 2013r</w:t>
      </w:r>
    </w:p>
    <w:p w:rsidR="001A7BDE" w:rsidRDefault="001A7BDE" w:rsidP="001A7BDE">
      <w:pPr>
        <w:jc w:val="both"/>
      </w:pPr>
    </w:p>
    <w:p w:rsidR="001A7BDE" w:rsidRDefault="001A7BDE" w:rsidP="001A7BDE">
      <w:pPr>
        <w:ind w:firstLine="708"/>
        <w:jc w:val="both"/>
      </w:pPr>
      <w:r>
        <w:t>Tematyką posiedzeń komisji była realizacja planów pracy komisji zatwierdzonych przez Radę Miejską oraz opiniowanie projektów uchwał. W minionym okresie komisja odbyła 16 posiedzeń, część spotkań była pracą wspólną z innymi komisjami.</w:t>
      </w:r>
    </w:p>
    <w:p w:rsidR="001A7BDE" w:rsidRDefault="001A7BDE" w:rsidP="001A7BDE">
      <w:pPr>
        <w:ind w:firstLine="708"/>
        <w:jc w:val="both"/>
      </w:pPr>
    </w:p>
    <w:p w:rsidR="001A7BDE" w:rsidRDefault="001A7BDE" w:rsidP="001A7BDE">
      <w:pPr>
        <w:ind w:firstLine="708"/>
        <w:jc w:val="both"/>
      </w:pPr>
      <w:r>
        <w:t xml:space="preserve">W trakcie roku 2013 dwukrotnie ulegał zmianie skład Komisji Porządku Publicznego, Zdrowia i Spraw Społecznych. </w:t>
      </w:r>
    </w:p>
    <w:p w:rsidR="001A7BDE" w:rsidRDefault="001A7BDE" w:rsidP="001A7BDE">
      <w:pPr>
        <w:ind w:firstLine="708"/>
        <w:jc w:val="both"/>
      </w:pPr>
      <w:r>
        <w:t xml:space="preserve">W lutym przewodniczącym Komisji został radny Jerzy Wawrzyczek, który w marcu za zgodą Rady Miejskiej zrezygnował z pełnienia tej funkcji. </w:t>
      </w:r>
    </w:p>
    <w:p w:rsidR="001A7BDE" w:rsidRDefault="001A7BDE" w:rsidP="001A7BDE">
      <w:pPr>
        <w:ind w:firstLine="708"/>
        <w:jc w:val="both"/>
      </w:pPr>
      <w:r>
        <w:t xml:space="preserve">W dniu 27 marca decyzją Rady Miejskiej przewodniczącym Komisji </w:t>
      </w:r>
      <w:proofErr w:type="spellStart"/>
      <w:r>
        <w:t>PPZiSS</w:t>
      </w:r>
      <w:proofErr w:type="spellEnd"/>
      <w:r>
        <w:t xml:space="preserve"> został radny Andrzej Morawiec.</w:t>
      </w:r>
    </w:p>
    <w:p w:rsidR="001A7BDE" w:rsidRDefault="001A7BDE" w:rsidP="001A7BDE">
      <w:pPr>
        <w:ind w:firstLine="708"/>
        <w:jc w:val="both"/>
      </w:pPr>
      <w:r>
        <w:t xml:space="preserve">W miesiącu wrześniu decyzją Rady Miejskiej Komisję opuścili: radna Krystyna Apel, radny Rafał Świerk, a nowymi członkami zostali: radny Rafał </w:t>
      </w:r>
      <w:proofErr w:type="spellStart"/>
      <w:r>
        <w:t>Łataś</w:t>
      </w:r>
      <w:proofErr w:type="spellEnd"/>
      <w:r>
        <w:t>, radny Marek Palka.</w:t>
      </w:r>
    </w:p>
    <w:p w:rsidR="001A7BDE" w:rsidRDefault="001A7BDE" w:rsidP="001A7BDE">
      <w:pPr>
        <w:ind w:firstLine="708"/>
        <w:jc w:val="both"/>
      </w:pPr>
      <w:r>
        <w:t xml:space="preserve">W wyniku wspomnianych zmian personalnych komisja składa się z ośmiu osób, którymi są: </w:t>
      </w:r>
    </w:p>
    <w:p w:rsidR="001A7BDE" w:rsidRDefault="001A7BDE" w:rsidP="001A7BDE">
      <w:pPr>
        <w:pStyle w:val="Akapitzlist"/>
        <w:numPr>
          <w:ilvl w:val="0"/>
          <w:numId w:val="1"/>
        </w:numPr>
        <w:jc w:val="both"/>
      </w:pPr>
      <w:r>
        <w:t xml:space="preserve">Andrzej </w:t>
      </w:r>
      <w:r>
        <w:tab/>
        <w:t>Morawiec</w:t>
      </w:r>
      <w:r>
        <w:tab/>
        <w:t>-Przewodniczący Komisji</w:t>
      </w:r>
    </w:p>
    <w:p w:rsidR="001A7BDE" w:rsidRDefault="001A7BDE" w:rsidP="001A7BDE">
      <w:pPr>
        <w:pStyle w:val="Akapitzlist"/>
        <w:numPr>
          <w:ilvl w:val="0"/>
          <w:numId w:val="1"/>
        </w:numPr>
        <w:jc w:val="both"/>
      </w:pPr>
      <w:r>
        <w:t xml:space="preserve">Marcin   </w:t>
      </w:r>
      <w:r>
        <w:tab/>
      </w:r>
      <w:proofErr w:type="spellStart"/>
      <w:r>
        <w:t>Bawej</w:t>
      </w:r>
      <w:proofErr w:type="spellEnd"/>
      <w:r>
        <w:tab/>
      </w:r>
      <w:r>
        <w:tab/>
        <w:t>-członek Komisji</w:t>
      </w:r>
    </w:p>
    <w:p w:rsidR="001A7BDE" w:rsidRDefault="001A7BDE" w:rsidP="001A7BDE">
      <w:pPr>
        <w:pStyle w:val="Akapitzlist"/>
        <w:numPr>
          <w:ilvl w:val="0"/>
          <w:numId w:val="1"/>
        </w:numPr>
        <w:jc w:val="both"/>
      </w:pPr>
      <w:r>
        <w:t xml:space="preserve">Jerzy      </w:t>
      </w:r>
      <w:r>
        <w:tab/>
        <w:t>Lesik</w:t>
      </w:r>
      <w:r>
        <w:tab/>
      </w:r>
      <w:r>
        <w:tab/>
        <w:t>-członek Komisji</w:t>
      </w:r>
    </w:p>
    <w:p w:rsidR="001A7BDE" w:rsidRDefault="001A7BDE" w:rsidP="001A7BDE">
      <w:pPr>
        <w:pStyle w:val="Akapitzlist"/>
        <w:numPr>
          <w:ilvl w:val="0"/>
          <w:numId w:val="1"/>
        </w:numPr>
        <w:jc w:val="both"/>
      </w:pPr>
      <w:r>
        <w:t xml:space="preserve">Rafał      </w:t>
      </w:r>
      <w:r>
        <w:tab/>
      </w:r>
      <w:proofErr w:type="spellStart"/>
      <w:r>
        <w:t>Łataś</w:t>
      </w:r>
      <w:proofErr w:type="spellEnd"/>
      <w:r>
        <w:tab/>
      </w:r>
      <w:r>
        <w:tab/>
        <w:t>-członek Komisji</w:t>
      </w:r>
    </w:p>
    <w:p w:rsidR="001A7BDE" w:rsidRDefault="001A7BDE" w:rsidP="001A7BDE">
      <w:pPr>
        <w:pStyle w:val="Akapitzlist"/>
        <w:numPr>
          <w:ilvl w:val="0"/>
          <w:numId w:val="1"/>
        </w:numPr>
        <w:jc w:val="both"/>
      </w:pPr>
      <w:r>
        <w:t xml:space="preserve">Andrzej  </w:t>
      </w:r>
      <w:r>
        <w:tab/>
        <w:t>Miłek</w:t>
      </w:r>
      <w:r>
        <w:tab/>
      </w:r>
      <w:r>
        <w:tab/>
        <w:t>-członek Komisji</w:t>
      </w:r>
    </w:p>
    <w:p w:rsidR="001A7BDE" w:rsidRDefault="001A7BDE" w:rsidP="001A7BDE">
      <w:pPr>
        <w:pStyle w:val="Akapitzlist"/>
        <w:numPr>
          <w:ilvl w:val="0"/>
          <w:numId w:val="1"/>
        </w:numPr>
        <w:jc w:val="both"/>
      </w:pPr>
      <w:r>
        <w:t xml:space="preserve">Marek </w:t>
      </w:r>
      <w:r>
        <w:tab/>
        <w:t xml:space="preserve">   </w:t>
      </w:r>
      <w:r>
        <w:tab/>
        <w:t>Palka</w:t>
      </w:r>
      <w:r>
        <w:tab/>
      </w:r>
      <w:r>
        <w:tab/>
        <w:t>-członek Komisji</w:t>
      </w:r>
    </w:p>
    <w:p w:rsidR="001A7BDE" w:rsidRDefault="001A7BDE" w:rsidP="001A7BDE">
      <w:pPr>
        <w:pStyle w:val="Akapitzlist"/>
        <w:numPr>
          <w:ilvl w:val="0"/>
          <w:numId w:val="1"/>
        </w:numPr>
        <w:jc w:val="both"/>
      </w:pPr>
      <w:r>
        <w:t xml:space="preserve">Michał    </w:t>
      </w:r>
      <w:r>
        <w:tab/>
        <w:t>Wagner</w:t>
      </w:r>
      <w:r>
        <w:tab/>
        <w:t>-członek Komisji</w:t>
      </w:r>
    </w:p>
    <w:p w:rsidR="001A7BDE" w:rsidRDefault="001A7BDE" w:rsidP="001A7BDE">
      <w:pPr>
        <w:pStyle w:val="Akapitzlist"/>
        <w:numPr>
          <w:ilvl w:val="0"/>
          <w:numId w:val="1"/>
        </w:numPr>
        <w:jc w:val="both"/>
      </w:pPr>
      <w:r>
        <w:t xml:space="preserve">Jerzy       </w:t>
      </w:r>
      <w:r>
        <w:tab/>
        <w:t xml:space="preserve">Wawrzyczek </w:t>
      </w:r>
      <w:r>
        <w:tab/>
        <w:t>-członek Komisji</w:t>
      </w:r>
    </w:p>
    <w:p w:rsidR="001A7BDE" w:rsidRDefault="001A7BDE" w:rsidP="001A7BDE">
      <w:pPr>
        <w:jc w:val="both"/>
      </w:pPr>
    </w:p>
    <w:p w:rsidR="001A7BDE" w:rsidRDefault="001A7BDE" w:rsidP="001A7BDE">
      <w:pPr>
        <w:ind w:firstLine="708"/>
        <w:jc w:val="both"/>
      </w:pPr>
      <w:r>
        <w:t xml:space="preserve">Szczególną uwagę Komisja zwracała na zadania dotyczące bezpieczeństwa, czyli współdziałania z Policją, Strażą Miejską, Strażą Pożarną oraz Powiatowym Centrum Zarządzania Kryzysowego, a także ochroną zdrowia i opieką społeczną. </w:t>
      </w:r>
    </w:p>
    <w:p w:rsidR="001A7BDE" w:rsidRDefault="001A7BDE" w:rsidP="001A7BDE">
      <w:pPr>
        <w:ind w:firstLine="708"/>
        <w:jc w:val="both"/>
      </w:pPr>
      <w:r>
        <w:t xml:space="preserve">Dużo uwagi Komisja poświęcała tematom związanym z inwestycjami drogowymi i nowymi miejscami do parkowania, Komisja dokonała dogłębnej analizy usług komunikacji miejskiej, został omówiony stan taboru jaki KZK GOP eksploatuje na terenie naszego miasta oraz inwestycjami tej firmy w naszym mieście oraz sprawy związane ze składką jaką co roku musi Gmina Świętochłowice wpłacać na utrzymanie KZK GOP. </w:t>
      </w:r>
    </w:p>
    <w:p w:rsidR="001A7BDE" w:rsidRDefault="001A7BDE" w:rsidP="001A7BDE">
      <w:pPr>
        <w:ind w:firstLine="708"/>
        <w:jc w:val="both"/>
      </w:pPr>
      <w:r>
        <w:t xml:space="preserve">Bardzo ważnymi tematami poruszanymi na obradach Komisji były problemy ludzkie i co za tym idzie, ludzie którzy pomagają innym osobom rozwiązywać te problemy, pomagają im żyć i znaleźć się w społeczeństwie. </w:t>
      </w:r>
    </w:p>
    <w:p w:rsidR="001A7BDE" w:rsidRDefault="001A7BDE" w:rsidP="001A7BDE">
      <w:pPr>
        <w:jc w:val="both"/>
      </w:pPr>
      <w:r>
        <w:t>Tymi temat</w:t>
      </w:r>
      <w:r w:rsidR="00D574AE">
        <w:t>a</w:t>
      </w:r>
      <w:r>
        <w:t>mi ludzkimi było:</w:t>
      </w:r>
    </w:p>
    <w:p w:rsidR="001A7BDE" w:rsidRDefault="001A7BDE" w:rsidP="001A7BDE">
      <w:pPr>
        <w:pStyle w:val="Akapitzlist"/>
        <w:numPr>
          <w:ilvl w:val="0"/>
          <w:numId w:val="2"/>
        </w:numPr>
        <w:jc w:val="both"/>
      </w:pPr>
      <w:r>
        <w:t>Funkcjo</w:t>
      </w:r>
      <w:r w:rsidR="00D574AE">
        <w:t>no</w:t>
      </w:r>
      <w:r>
        <w:t>wanie rodziny zastępczej dla dzieci – Rodzinny Dom Dziecka-Komisja przeanalizowała funkcjonowanie takiego domu w Świętochłowicach-Lipinach, gdzie pobyt dzieci w tym domu wychowuje i kształtuje charaktery dzieciom tam przychodzącym, a pochodzącym ze środowisk patologicznych.</w:t>
      </w:r>
    </w:p>
    <w:p w:rsidR="001A7BDE" w:rsidRDefault="001A7BDE" w:rsidP="001A7BDE">
      <w:pPr>
        <w:pStyle w:val="Akapitzlist"/>
        <w:numPr>
          <w:ilvl w:val="0"/>
          <w:numId w:val="2"/>
        </w:numPr>
        <w:jc w:val="both"/>
      </w:pPr>
      <w:r>
        <w:t>Przeciwdziałanie wykluczeniu społecznemu w Środowiskowym Domu Samopomocy przy ulicy Karpackiej 3, gdzie prowadzone są działania terape</w:t>
      </w:r>
      <w:r w:rsidR="00D574AE">
        <w:t>u</w:t>
      </w:r>
      <w:r>
        <w:t>tyczne, polegające</w:t>
      </w:r>
      <w:r w:rsidR="00D574AE">
        <w:br/>
      </w:r>
      <w:r>
        <w:t>w szczególności na nauce, rozwijaniu, podtrzymywaniu umiejętności w zakresie czynności dnia codziennego i funkcjonowania w życiu społecznym.</w:t>
      </w:r>
    </w:p>
    <w:p w:rsidR="001A7BDE" w:rsidRDefault="001A7BDE" w:rsidP="001A7BDE">
      <w:pPr>
        <w:pStyle w:val="Akapitzlist"/>
        <w:numPr>
          <w:ilvl w:val="0"/>
          <w:numId w:val="2"/>
        </w:numPr>
        <w:jc w:val="both"/>
      </w:pPr>
      <w:r>
        <w:t xml:space="preserve">Udzielaniu pomocy bezdomnym w przywróceniu ich ról społecznych oraz prawidłowego funkcjonowania w społeczeństwie. Takiej pomocy udziela ludziom bezdomnym Towarzystwo Pomocy im. św. Brata Alberta m.in. w domach założonych </w:t>
      </w:r>
      <w:r>
        <w:lastRenderedPageBreak/>
        <w:t xml:space="preserve">w kilku śląskich miastach, w tym także w Świętochłowicach – Lipinach, gdzie ten dom działa jako noclegowania dla bezdomnych, niekiedy upośledzonych i kalekich ludzi. </w:t>
      </w:r>
    </w:p>
    <w:p w:rsidR="001A7BDE" w:rsidRDefault="001A7BDE" w:rsidP="001A7BDE">
      <w:pPr>
        <w:jc w:val="both"/>
      </w:pPr>
      <w:r>
        <w:t xml:space="preserve">Ważnymi tematami poruszanymi na posiedzeniach Komisji </w:t>
      </w:r>
      <w:proofErr w:type="spellStart"/>
      <w:r>
        <w:t>PPZiSS</w:t>
      </w:r>
      <w:proofErr w:type="spellEnd"/>
      <w:r>
        <w:t xml:space="preserve"> były zadania z zakresu Ochrony Zdrowia i Opieki Społecznej oraz oceny działalności placówek służby zdrowia. Komisja analizowała funkcjo</w:t>
      </w:r>
      <w:r w:rsidR="00D574AE">
        <w:t>no</w:t>
      </w:r>
      <w:r>
        <w:t xml:space="preserve">wanie zakładu opiekuńczo-leczniczego, który działa w ramach lecznictwa szpitalnego i ma kontrakt z NFZ, oraz omówiła temat dotyczący działalności przekształconego </w:t>
      </w:r>
      <w:proofErr w:type="spellStart"/>
      <w:r>
        <w:t>ZOZ-u</w:t>
      </w:r>
      <w:proofErr w:type="spellEnd"/>
      <w:r>
        <w:t xml:space="preserve"> w spółkę kapitałową, a temat ten został omówiony na posiedzeniu Komisji przez Prezesa spółki pana Skłodowskiego.</w:t>
      </w:r>
    </w:p>
    <w:p w:rsidR="001A7BDE" w:rsidRDefault="001A7BDE" w:rsidP="001A7BDE">
      <w:pPr>
        <w:ind w:firstLine="708"/>
        <w:jc w:val="both"/>
      </w:pPr>
      <w:r>
        <w:t>Komisja na posiedzeniu wyjazdowym w Specjalistycznym Ośrodku Wsparcia dla Ofiar Przemocy w Rodzinie, zapoznała s</w:t>
      </w:r>
      <w:r w:rsidR="00D574AE">
        <w:t>ię z wyposażeniem oraz sprawozd</w:t>
      </w:r>
      <w:r>
        <w:t xml:space="preserve">aniem z działalności ośrodka. W naszym województwie działają trzy ośrodki tego typu, a w całym kraju jest takich ośrodków 35. </w:t>
      </w:r>
    </w:p>
    <w:p w:rsidR="001A7BDE" w:rsidRDefault="001A7BDE" w:rsidP="001A7BDE">
      <w:pPr>
        <w:ind w:firstLine="708"/>
        <w:jc w:val="both"/>
      </w:pPr>
      <w:r>
        <w:t>Na kolejnym posiedzeniu wyjazdowym w siedzibie Państwowej Straży Pożarnej  komisja zainteresow</w:t>
      </w:r>
      <w:r w:rsidR="00D574AE">
        <w:t>a</w:t>
      </w:r>
      <w:r>
        <w:t>ła się stanem technicznym wyposażenia PSP oraz współpracą PSP z Ochotniczą Strażą Pożarną, a także komisja dokonała oceny monitorowania miasta poprzez dokładne zaznajomienie się ze systemem, serwerownią i całym sprzętem w Centrum Zarządzania Kryzysowego i Monitoringu Miasta Świętochłowice. W/</w:t>
      </w:r>
      <w:proofErr w:type="spellStart"/>
      <w:r>
        <w:t>w</w:t>
      </w:r>
      <w:proofErr w:type="spellEnd"/>
      <w:r>
        <w:t xml:space="preserve"> Centrum pe</w:t>
      </w:r>
      <w:r w:rsidR="00D574AE">
        <w:t>łni dwie funkcje z zakresu zarzą</w:t>
      </w:r>
      <w:r>
        <w:t xml:space="preserve">dzania kryzysowego, jedna dotyczy zbierania informacji dotyczących zagrożeń na terenie Miasta i reagowaniem na nie. Zgłoszenia zagrożeń równoległe biegną do Policji i Straży Pożarnej. </w:t>
      </w:r>
    </w:p>
    <w:p w:rsidR="001A7BDE" w:rsidRDefault="001A7BDE" w:rsidP="001A7BDE">
      <w:pPr>
        <w:jc w:val="both"/>
      </w:pPr>
      <w:r>
        <w:t xml:space="preserve">  </w:t>
      </w:r>
      <w:r>
        <w:tab/>
        <w:t xml:space="preserve">Komisja opiniowała wszystkie projekty uchwał, zapoznawała się ze sprawozdaniami i dodatkowymi materiałami i informacjami napływającymi do komisji. Komisja sporo czasu poświęcała zagadnieniom budżetowym. Z każdego posiedzenia komisji sporządzany był protokół obejmujący: </w:t>
      </w:r>
    </w:p>
    <w:p w:rsidR="001A7BDE" w:rsidRDefault="001A7BDE" w:rsidP="001A7BDE">
      <w:pPr>
        <w:ind w:left="360"/>
        <w:jc w:val="both"/>
      </w:pPr>
      <w:r>
        <w:t>- wykaz zaproszonych gości,</w:t>
      </w:r>
    </w:p>
    <w:p w:rsidR="001A7BDE" w:rsidRDefault="001A7BDE" w:rsidP="001A7BDE">
      <w:pPr>
        <w:ind w:left="360"/>
        <w:jc w:val="both"/>
      </w:pPr>
      <w:r>
        <w:t>- tematykę posiedzenia,</w:t>
      </w:r>
    </w:p>
    <w:p w:rsidR="001A7BDE" w:rsidRDefault="001A7BDE" w:rsidP="001A7BDE">
      <w:pPr>
        <w:ind w:left="360"/>
        <w:jc w:val="both"/>
      </w:pPr>
      <w:r>
        <w:t>- porządek obrad i ich przebieg,</w:t>
      </w:r>
    </w:p>
    <w:p w:rsidR="001A7BDE" w:rsidRDefault="001A7BDE" w:rsidP="001A7BDE">
      <w:pPr>
        <w:ind w:left="360"/>
        <w:jc w:val="both"/>
      </w:pPr>
      <w:r>
        <w:t>- wnioski i opinie.</w:t>
      </w:r>
    </w:p>
    <w:p w:rsidR="001A7BDE" w:rsidRDefault="001A7BDE" w:rsidP="001A7BDE">
      <w:pPr>
        <w:jc w:val="both"/>
      </w:pPr>
    </w:p>
    <w:p w:rsidR="001A7BDE" w:rsidRDefault="001A7BDE" w:rsidP="001A7BDE">
      <w:pPr>
        <w:ind w:firstLine="360"/>
        <w:jc w:val="both"/>
      </w:pPr>
      <w:r>
        <w:t xml:space="preserve">Przewodniczący komisji </w:t>
      </w:r>
      <w:proofErr w:type="spellStart"/>
      <w:r>
        <w:t>PPZiSS</w:t>
      </w:r>
      <w:proofErr w:type="spellEnd"/>
      <w:r>
        <w:t xml:space="preserve"> dziękuje członkom komisji za zaangażowanie, za aktywne uczestnictwo w pracach komisji, za wzajemna życzliwość i koleżeństwo oraz poważne traktowanie swoich obowiązków radnego jak i członka komisji.</w:t>
      </w:r>
    </w:p>
    <w:p w:rsidR="001A7BDE" w:rsidRDefault="001A7BDE" w:rsidP="001A7BDE">
      <w:pPr>
        <w:jc w:val="both"/>
      </w:pPr>
    </w:p>
    <w:p w:rsidR="001A7BDE" w:rsidRDefault="001A7BDE" w:rsidP="001A7BDE">
      <w:pPr>
        <w:ind w:firstLine="360"/>
        <w:jc w:val="both"/>
      </w:pPr>
      <w:r>
        <w:t xml:space="preserve">W pracach komisji uczestniczyli przedstawiciele władzy wykonawczej, Pani Wiceprezydent, Pan Wiceprezydent, Pani Skarbnik, Sekretarz Miasta, Naczelnik Wydz. Zarządzania Kryzysowego, a także Komendanci Policji i Straży Miejskiej, Pani dyrektor </w:t>
      </w:r>
      <w:proofErr w:type="spellStart"/>
      <w:r>
        <w:t>OPSu</w:t>
      </w:r>
      <w:proofErr w:type="spellEnd"/>
      <w:r>
        <w:t xml:space="preserve"> i inni goście. Wyrażam serdeczne podziękowania wszystkim zaproszonym gościom uczestniczącym w pracach komisji, tym którzy służyli nam swoją fachową wiedzą i cierpliwie referowali projekty uchwał, starając się życzliwie przekazać nam swoją wiedzę.</w:t>
      </w:r>
    </w:p>
    <w:p w:rsidR="001A7BDE" w:rsidRDefault="001A7BDE" w:rsidP="001A7BDE">
      <w:pPr>
        <w:jc w:val="both"/>
      </w:pPr>
    </w:p>
    <w:p w:rsidR="001A7BDE" w:rsidRDefault="001A7BDE" w:rsidP="001A7BDE">
      <w:pPr>
        <w:jc w:val="right"/>
      </w:pPr>
    </w:p>
    <w:p w:rsidR="001A7BDE" w:rsidRDefault="001A7BDE" w:rsidP="001A7BDE">
      <w:pPr>
        <w:jc w:val="right"/>
      </w:pPr>
      <w:r>
        <w:t xml:space="preserve">                                                  </w:t>
      </w:r>
    </w:p>
    <w:p w:rsidR="001A7BDE" w:rsidRDefault="001A7BDE" w:rsidP="001A7BDE">
      <w:pPr>
        <w:jc w:val="right"/>
      </w:pPr>
    </w:p>
    <w:p w:rsidR="001A7BDE" w:rsidRDefault="001A7BDE" w:rsidP="001A7BDE">
      <w:pPr>
        <w:jc w:val="right"/>
        <w:rPr>
          <w:b/>
        </w:rPr>
      </w:pPr>
      <w:r>
        <w:rPr>
          <w:b/>
        </w:rPr>
        <w:t>Przewodniczący Komisji Porządku Publicznego Zdrowia i Spraw Społecz</w:t>
      </w:r>
      <w:r w:rsidR="00D574AE">
        <w:rPr>
          <w:b/>
        </w:rPr>
        <w:t>n</w:t>
      </w:r>
      <w:r>
        <w:rPr>
          <w:b/>
        </w:rPr>
        <w:t>ych</w:t>
      </w:r>
    </w:p>
    <w:p w:rsidR="001A7BDE" w:rsidRDefault="001A7BDE" w:rsidP="001A7BDE">
      <w:pPr>
        <w:jc w:val="right"/>
      </w:pPr>
    </w:p>
    <w:p w:rsidR="00D574AE" w:rsidRDefault="00D574AE" w:rsidP="00D574AE">
      <w:r>
        <w:t xml:space="preserve">  </w:t>
      </w:r>
    </w:p>
    <w:p w:rsidR="001A7BDE" w:rsidRPr="00D574AE" w:rsidRDefault="00D574AE" w:rsidP="00D574A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574AE">
        <w:rPr>
          <w:b/>
        </w:rPr>
        <w:t>Andrzej Morawiec</w:t>
      </w:r>
      <w:r w:rsidR="001A7BDE" w:rsidRPr="00D574AE">
        <w:rPr>
          <w:b/>
        </w:rPr>
        <w:t xml:space="preserve">                                                                                    </w:t>
      </w:r>
    </w:p>
    <w:p w:rsidR="009460E7" w:rsidRDefault="009460E7"/>
    <w:sectPr w:rsidR="009460E7" w:rsidSect="0094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58B2"/>
    <w:multiLevelType w:val="hybridMultilevel"/>
    <w:tmpl w:val="EA0A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16CDB"/>
    <w:multiLevelType w:val="hybridMultilevel"/>
    <w:tmpl w:val="C38687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7BDE"/>
    <w:rsid w:val="001A7BDE"/>
    <w:rsid w:val="006B7FDE"/>
    <w:rsid w:val="008B48BF"/>
    <w:rsid w:val="009460E7"/>
    <w:rsid w:val="00B62F6F"/>
    <w:rsid w:val="00B775DE"/>
    <w:rsid w:val="00D5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824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2014-01-17T10:22:00Z</cp:lastPrinted>
  <dcterms:created xsi:type="dcterms:W3CDTF">2014-01-17T07:47:00Z</dcterms:created>
  <dcterms:modified xsi:type="dcterms:W3CDTF">2014-01-17T10:25:00Z</dcterms:modified>
</cp:coreProperties>
</file>