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69" w:rsidRPr="0054726D" w:rsidRDefault="00C4139B" w:rsidP="00905B69">
      <w:pPr>
        <w:pStyle w:val="Tytu"/>
        <w:spacing w:line="360" w:lineRule="auto"/>
        <w:ind w:left="4248"/>
        <w:jc w:val="both"/>
        <w:rPr>
          <w:rFonts w:ascii="Arial" w:hAnsi="Arial" w:cs="Arial"/>
          <w:i w:val="0"/>
          <w:sz w:val="22"/>
          <w:szCs w:val="22"/>
          <w:u w:val="none"/>
        </w:rPr>
      </w:pPr>
      <w:r>
        <w:rPr>
          <w:rFonts w:ascii="Arial" w:hAnsi="Arial" w:cs="Arial"/>
          <w:i w:val="0"/>
          <w:sz w:val="22"/>
          <w:szCs w:val="22"/>
          <w:u w:val="none"/>
        </w:rPr>
        <w:t xml:space="preserve">        </w:t>
      </w:r>
      <w:r w:rsidR="00905B69" w:rsidRPr="0054726D">
        <w:rPr>
          <w:rFonts w:ascii="Arial" w:hAnsi="Arial" w:cs="Arial"/>
          <w:i w:val="0"/>
          <w:sz w:val="22"/>
          <w:szCs w:val="22"/>
          <w:u w:val="none"/>
        </w:rPr>
        <w:t>Świętochłowice, dnia</w:t>
      </w:r>
      <w:r w:rsidR="00905B69" w:rsidRPr="00276526">
        <w:rPr>
          <w:rFonts w:ascii="Arial" w:hAnsi="Arial" w:cs="Arial"/>
          <w:i w:val="0"/>
          <w:color w:val="FF0000"/>
          <w:sz w:val="22"/>
          <w:szCs w:val="22"/>
          <w:u w:val="none"/>
        </w:rPr>
        <w:t xml:space="preserve"> </w:t>
      </w:r>
      <w:r w:rsidR="00117A80">
        <w:rPr>
          <w:rFonts w:ascii="Arial" w:hAnsi="Arial" w:cs="Arial"/>
          <w:i w:val="0"/>
          <w:sz w:val="22"/>
          <w:szCs w:val="22"/>
          <w:u w:val="none"/>
        </w:rPr>
        <w:t>2</w:t>
      </w:r>
      <w:r w:rsidR="00A773E9">
        <w:rPr>
          <w:rFonts w:ascii="Arial" w:hAnsi="Arial" w:cs="Arial"/>
          <w:i w:val="0"/>
          <w:sz w:val="22"/>
          <w:szCs w:val="22"/>
          <w:u w:val="none"/>
          <w:lang w:val="pl-PL"/>
        </w:rPr>
        <w:t>9</w:t>
      </w:r>
      <w:r w:rsidR="00905B69" w:rsidRPr="001A63E0">
        <w:rPr>
          <w:rFonts w:ascii="Arial" w:hAnsi="Arial" w:cs="Arial"/>
          <w:i w:val="0"/>
          <w:sz w:val="22"/>
          <w:szCs w:val="22"/>
          <w:u w:val="none"/>
        </w:rPr>
        <w:t xml:space="preserve"> </w:t>
      </w:r>
      <w:r w:rsidR="00117A80">
        <w:rPr>
          <w:rFonts w:ascii="Arial" w:hAnsi="Arial" w:cs="Arial"/>
          <w:i w:val="0"/>
          <w:sz w:val="22"/>
          <w:szCs w:val="22"/>
          <w:u w:val="none"/>
        </w:rPr>
        <w:t>listopad</w:t>
      </w:r>
      <w:r>
        <w:rPr>
          <w:rFonts w:ascii="Arial" w:hAnsi="Arial" w:cs="Arial"/>
          <w:i w:val="0"/>
          <w:sz w:val="22"/>
          <w:szCs w:val="22"/>
          <w:u w:val="none"/>
        </w:rPr>
        <w:t>a</w:t>
      </w:r>
      <w:r w:rsidR="00905B69" w:rsidRPr="001A63E0">
        <w:rPr>
          <w:rFonts w:ascii="Arial" w:hAnsi="Arial" w:cs="Arial"/>
          <w:i w:val="0"/>
          <w:sz w:val="22"/>
          <w:szCs w:val="22"/>
          <w:u w:val="none"/>
        </w:rPr>
        <w:t xml:space="preserve"> </w:t>
      </w:r>
      <w:r w:rsidR="00905B69" w:rsidRPr="0054726D">
        <w:rPr>
          <w:rFonts w:ascii="Arial" w:hAnsi="Arial" w:cs="Arial"/>
          <w:i w:val="0"/>
          <w:sz w:val="22"/>
          <w:szCs w:val="22"/>
          <w:u w:val="none"/>
        </w:rPr>
        <w:t>2017 r.</w:t>
      </w:r>
    </w:p>
    <w:p w:rsidR="00905B69" w:rsidRDefault="00905B69" w:rsidP="00905B69">
      <w:pPr>
        <w:pStyle w:val="Tytu"/>
        <w:spacing w:line="360" w:lineRule="auto"/>
        <w:ind w:left="284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144272" w:rsidRPr="00144272" w:rsidRDefault="00144272" w:rsidP="00144272">
      <w:pPr>
        <w:pStyle w:val="punkt"/>
        <w:numPr>
          <w:ilvl w:val="0"/>
          <w:numId w:val="0"/>
        </w:numPr>
        <w:rPr>
          <w:lang w:eastAsia="pl-PL"/>
        </w:rPr>
      </w:pPr>
    </w:p>
    <w:p w:rsidR="00905B69" w:rsidRPr="00086093" w:rsidRDefault="00905B69" w:rsidP="00905B69">
      <w:pPr>
        <w:pStyle w:val="Tytu"/>
        <w:spacing w:line="360" w:lineRule="auto"/>
        <w:ind w:left="284"/>
        <w:rPr>
          <w:rFonts w:ascii="Arial" w:hAnsi="Arial" w:cs="Arial"/>
          <w:i w:val="0"/>
          <w:sz w:val="24"/>
          <w:szCs w:val="24"/>
          <w:u w:val="none"/>
        </w:rPr>
      </w:pPr>
      <w:r w:rsidRPr="00086093">
        <w:rPr>
          <w:rFonts w:ascii="Arial" w:hAnsi="Arial" w:cs="Arial"/>
          <w:i w:val="0"/>
          <w:sz w:val="24"/>
          <w:szCs w:val="24"/>
        </w:rPr>
        <w:t>Porządek obrad</w:t>
      </w:r>
    </w:p>
    <w:p w:rsidR="00905B69" w:rsidRPr="00086093" w:rsidRDefault="00905B69" w:rsidP="00905B69">
      <w:pPr>
        <w:pStyle w:val="Tytu"/>
        <w:spacing w:line="360" w:lineRule="auto"/>
        <w:ind w:left="284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XL</w:t>
      </w:r>
      <w:r w:rsidR="005F1588">
        <w:rPr>
          <w:rFonts w:ascii="Arial" w:hAnsi="Arial" w:cs="Arial"/>
          <w:i w:val="0"/>
          <w:sz w:val="24"/>
          <w:szCs w:val="24"/>
        </w:rPr>
        <w:t>I</w:t>
      </w:r>
      <w:r w:rsidR="00117A80">
        <w:rPr>
          <w:rFonts w:ascii="Arial" w:hAnsi="Arial" w:cs="Arial"/>
          <w:i w:val="0"/>
          <w:sz w:val="24"/>
          <w:szCs w:val="24"/>
        </w:rPr>
        <w:t>II</w:t>
      </w:r>
      <w:r w:rsidR="005F1588">
        <w:rPr>
          <w:rFonts w:ascii="Arial" w:hAnsi="Arial" w:cs="Arial"/>
          <w:i w:val="0"/>
          <w:sz w:val="24"/>
          <w:szCs w:val="24"/>
        </w:rPr>
        <w:t xml:space="preserve"> </w:t>
      </w:r>
      <w:r w:rsidRPr="00086093">
        <w:rPr>
          <w:rFonts w:ascii="Arial" w:hAnsi="Arial" w:cs="Arial"/>
          <w:i w:val="0"/>
          <w:sz w:val="24"/>
          <w:szCs w:val="24"/>
        </w:rPr>
        <w:t>sesji Rady Miejskiej w Świętochłowicach</w:t>
      </w:r>
    </w:p>
    <w:p w:rsidR="00905B69" w:rsidRPr="00086093" w:rsidRDefault="00905B69" w:rsidP="00905B69">
      <w:pPr>
        <w:pStyle w:val="Tytu"/>
        <w:spacing w:line="360" w:lineRule="auto"/>
        <w:ind w:left="284"/>
        <w:rPr>
          <w:rFonts w:ascii="Arial" w:hAnsi="Arial" w:cs="Arial"/>
          <w:sz w:val="24"/>
          <w:szCs w:val="24"/>
          <w:vertAlign w:val="superscript"/>
        </w:rPr>
      </w:pPr>
      <w:r w:rsidRPr="00086093">
        <w:rPr>
          <w:rFonts w:ascii="Arial" w:hAnsi="Arial" w:cs="Arial"/>
          <w:i w:val="0"/>
          <w:sz w:val="24"/>
          <w:szCs w:val="24"/>
        </w:rPr>
        <w:t>w dniu</w:t>
      </w:r>
      <w:r w:rsidRPr="00F238A1">
        <w:rPr>
          <w:rFonts w:ascii="Arial" w:hAnsi="Arial" w:cs="Arial"/>
          <w:i w:val="0"/>
          <w:sz w:val="24"/>
          <w:szCs w:val="24"/>
        </w:rPr>
        <w:t xml:space="preserve"> </w:t>
      </w:r>
      <w:r w:rsidR="005F1588">
        <w:rPr>
          <w:rFonts w:ascii="Arial" w:hAnsi="Arial" w:cs="Arial"/>
          <w:i w:val="0"/>
          <w:sz w:val="24"/>
          <w:szCs w:val="24"/>
        </w:rPr>
        <w:t>2</w:t>
      </w:r>
      <w:r w:rsidR="00C8727D">
        <w:rPr>
          <w:rFonts w:ascii="Arial" w:hAnsi="Arial" w:cs="Arial"/>
          <w:i w:val="0"/>
          <w:sz w:val="24"/>
          <w:szCs w:val="24"/>
        </w:rPr>
        <w:t>9</w:t>
      </w:r>
      <w:r w:rsidRPr="00F238A1">
        <w:rPr>
          <w:rFonts w:ascii="Arial" w:hAnsi="Arial" w:cs="Arial"/>
          <w:i w:val="0"/>
          <w:sz w:val="24"/>
          <w:szCs w:val="24"/>
        </w:rPr>
        <w:t xml:space="preserve"> </w:t>
      </w:r>
      <w:r w:rsidR="00117A80">
        <w:rPr>
          <w:rFonts w:ascii="Arial" w:hAnsi="Arial" w:cs="Arial"/>
          <w:i w:val="0"/>
          <w:sz w:val="24"/>
          <w:szCs w:val="24"/>
        </w:rPr>
        <w:t>listopada</w:t>
      </w:r>
      <w:r>
        <w:rPr>
          <w:rFonts w:ascii="Arial" w:hAnsi="Arial" w:cs="Arial"/>
          <w:i w:val="0"/>
          <w:sz w:val="24"/>
          <w:szCs w:val="24"/>
        </w:rPr>
        <w:t xml:space="preserve"> 2017</w:t>
      </w:r>
      <w:r w:rsidRPr="00086093">
        <w:rPr>
          <w:rFonts w:ascii="Arial" w:hAnsi="Arial" w:cs="Arial"/>
          <w:i w:val="0"/>
          <w:sz w:val="24"/>
          <w:szCs w:val="24"/>
        </w:rPr>
        <w:t xml:space="preserve"> r. </w:t>
      </w:r>
      <w:r>
        <w:rPr>
          <w:rFonts w:ascii="Arial" w:hAnsi="Arial" w:cs="Arial"/>
          <w:i w:val="0"/>
          <w:sz w:val="24"/>
          <w:szCs w:val="24"/>
        </w:rPr>
        <w:t xml:space="preserve">o </w:t>
      </w:r>
      <w:r w:rsidRPr="00086093">
        <w:rPr>
          <w:rFonts w:ascii="Arial" w:hAnsi="Arial" w:cs="Arial"/>
          <w:i w:val="0"/>
          <w:sz w:val="24"/>
          <w:szCs w:val="24"/>
        </w:rPr>
        <w:t>godz.</w:t>
      </w:r>
      <w:r w:rsidR="00C4139B">
        <w:rPr>
          <w:rFonts w:ascii="Arial" w:hAnsi="Arial" w:cs="Arial"/>
          <w:i w:val="0"/>
          <w:sz w:val="24"/>
          <w:szCs w:val="24"/>
        </w:rPr>
        <w:t xml:space="preserve"> 10.00</w:t>
      </w:r>
      <w:r>
        <w:rPr>
          <w:rFonts w:ascii="Arial" w:hAnsi="Arial" w:cs="Arial"/>
          <w:i w:val="0"/>
          <w:sz w:val="24"/>
          <w:szCs w:val="24"/>
        </w:rPr>
        <w:t xml:space="preserve"> </w:t>
      </w:r>
    </w:p>
    <w:p w:rsidR="00144272" w:rsidRDefault="00144272" w:rsidP="00905B69">
      <w:pPr>
        <w:rPr>
          <w:rFonts w:ascii="Arial" w:hAnsi="Arial" w:cs="Arial"/>
          <w:sz w:val="24"/>
          <w:szCs w:val="24"/>
        </w:rPr>
      </w:pPr>
    </w:p>
    <w:p w:rsidR="00144272" w:rsidRPr="00086093" w:rsidRDefault="00144272" w:rsidP="00905B69">
      <w:pPr>
        <w:rPr>
          <w:rFonts w:ascii="Arial" w:hAnsi="Arial" w:cs="Arial"/>
          <w:sz w:val="24"/>
          <w:szCs w:val="24"/>
        </w:rPr>
      </w:pPr>
    </w:p>
    <w:p w:rsidR="00905B69" w:rsidRDefault="00905B69" w:rsidP="00905B6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905B69">
        <w:rPr>
          <w:rFonts w:ascii="Arial" w:hAnsi="Arial" w:cs="Arial"/>
          <w:sz w:val="24"/>
          <w:szCs w:val="24"/>
        </w:rPr>
        <w:t>Otwarcie sesji i stwierdzenie jej prawom</w:t>
      </w:r>
      <w:r w:rsidR="00117A80">
        <w:rPr>
          <w:rFonts w:ascii="Arial" w:hAnsi="Arial" w:cs="Arial"/>
          <w:sz w:val="24"/>
          <w:szCs w:val="24"/>
        </w:rPr>
        <w:t>ocności oraz przyjęcie protokołów</w:t>
      </w:r>
      <w:r w:rsidRPr="00905B69">
        <w:rPr>
          <w:rFonts w:ascii="Arial" w:hAnsi="Arial" w:cs="Arial"/>
          <w:sz w:val="24"/>
          <w:szCs w:val="24"/>
        </w:rPr>
        <w:t xml:space="preserve"> z obrad </w:t>
      </w:r>
      <w:r w:rsidRPr="00905B69">
        <w:rPr>
          <w:rFonts w:ascii="Arial" w:hAnsi="Arial" w:cs="Arial"/>
          <w:sz w:val="24"/>
          <w:szCs w:val="24"/>
        </w:rPr>
        <w:br/>
      </w:r>
      <w:r w:rsidR="005F1588">
        <w:rPr>
          <w:rFonts w:ascii="Arial" w:hAnsi="Arial" w:cs="Arial"/>
          <w:sz w:val="24"/>
          <w:szCs w:val="24"/>
        </w:rPr>
        <w:t>XL</w:t>
      </w:r>
      <w:r w:rsidR="00117A80">
        <w:rPr>
          <w:rFonts w:ascii="Arial" w:hAnsi="Arial" w:cs="Arial"/>
          <w:sz w:val="24"/>
          <w:szCs w:val="24"/>
        </w:rPr>
        <w:t>I</w:t>
      </w:r>
      <w:r w:rsidR="005F1588">
        <w:rPr>
          <w:rFonts w:ascii="Arial" w:hAnsi="Arial" w:cs="Arial"/>
          <w:sz w:val="24"/>
          <w:szCs w:val="24"/>
        </w:rPr>
        <w:t xml:space="preserve"> </w:t>
      </w:r>
      <w:r w:rsidRPr="00905B69">
        <w:rPr>
          <w:rFonts w:ascii="Arial" w:hAnsi="Arial" w:cs="Arial"/>
          <w:sz w:val="24"/>
          <w:szCs w:val="24"/>
        </w:rPr>
        <w:t xml:space="preserve">sesji Rady Miejskiej z dnia </w:t>
      </w:r>
      <w:r w:rsidR="00117A80">
        <w:rPr>
          <w:rFonts w:ascii="Arial" w:hAnsi="Arial" w:cs="Arial"/>
          <w:sz w:val="24"/>
          <w:szCs w:val="24"/>
        </w:rPr>
        <w:t>27 września</w:t>
      </w:r>
      <w:r w:rsidRPr="00905B69">
        <w:rPr>
          <w:rFonts w:ascii="Arial" w:hAnsi="Arial" w:cs="Arial"/>
          <w:sz w:val="24"/>
          <w:szCs w:val="24"/>
        </w:rPr>
        <w:t xml:space="preserve"> 2017 r. </w:t>
      </w:r>
      <w:r w:rsidR="00117A80">
        <w:rPr>
          <w:rFonts w:ascii="Arial" w:hAnsi="Arial" w:cs="Arial"/>
          <w:sz w:val="24"/>
          <w:szCs w:val="24"/>
        </w:rPr>
        <w:t xml:space="preserve">oraz XLII sesji Rady Miejskiej </w:t>
      </w:r>
      <w:r w:rsidR="00117A80">
        <w:rPr>
          <w:rFonts w:ascii="Arial" w:hAnsi="Arial" w:cs="Arial"/>
          <w:sz w:val="24"/>
          <w:szCs w:val="24"/>
        </w:rPr>
        <w:br/>
        <w:t>z dnia 30 października 2017 r.</w:t>
      </w:r>
    </w:p>
    <w:p w:rsidR="00905B69" w:rsidRDefault="00905B69" w:rsidP="00905B69">
      <w:pPr>
        <w:spacing w:after="0" w:line="36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905B69" w:rsidRPr="002557E1" w:rsidRDefault="00905B69" w:rsidP="00905B69">
      <w:pPr>
        <w:pStyle w:val="punkt"/>
        <w:keepLines/>
        <w:numPr>
          <w:ilvl w:val="0"/>
          <w:numId w:val="1"/>
        </w:numPr>
        <w:spacing w:before="60" w:after="0"/>
        <w:rPr>
          <w:rFonts w:ascii="Arial" w:hAnsi="Arial" w:cs="Arial"/>
          <w:sz w:val="24"/>
          <w:szCs w:val="24"/>
        </w:rPr>
      </w:pPr>
      <w:r w:rsidRPr="00086093">
        <w:rPr>
          <w:rFonts w:ascii="Arial" w:hAnsi="Arial" w:cs="Arial"/>
          <w:sz w:val="24"/>
          <w:szCs w:val="24"/>
        </w:rPr>
        <w:t>Przedstawienie porządku obrad.</w:t>
      </w:r>
    </w:p>
    <w:p w:rsidR="00905B69" w:rsidRDefault="00905B69" w:rsidP="00905B69">
      <w:pPr>
        <w:pStyle w:val="Akapitzlist"/>
        <w:rPr>
          <w:rFonts w:ascii="Arial" w:hAnsi="Arial" w:cs="Arial"/>
        </w:rPr>
      </w:pPr>
    </w:p>
    <w:p w:rsidR="00905B69" w:rsidRDefault="00905B69" w:rsidP="00905B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86093">
        <w:rPr>
          <w:rFonts w:ascii="Arial" w:hAnsi="Arial" w:cs="Arial"/>
        </w:rPr>
        <w:t xml:space="preserve">Sprawozdanie z działalności Prezydenta Miasta w okresie międzysesyjnym </w:t>
      </w:r>
      <w:r w:rsidRPr="00086093">
        <w:rPr>
          <w:rFonts w:ascii="Arial" w:hAnsi="Arial" w:cs="Arial"/>
        </w:rPr>
        <w:br/>
        <w:t xml:space="preserve"> tj. od dnia</w:t>
      </w:r>
      <w:r w:rsidR="00EE5E09">
        <w:rPr>
          <w:rFonts w:ascii="Arial" w:hAnsi="Arial" w:cs="Arial"/>
        </w:rPr>
        <w:t xml:space="preserve"> 19 </w:t>
      </w:r>
      <w:r w:rsidR="00117A80">
        <w:rPr>
          <w:rFonts w:ascii="Arial" w:hAnsi="Arial" w:cs="Arial"/>
        </w:rPr>
        <w:t>września</w:t>
      </w:r>
      <w:r w:rsidR="00EE5E09">
        <w:rPr>
          <w:rFonts w:ascii="Arial" w:hAnsi="Arial" w:cs="Arial"/>
        </w:rPr>
        <w:t xml:space="preserve"> 2017 r. </w:t>
      </w:r>
      <w:r w:rsidRPr="00086093">
        <w:rPr>
          <w:rFonts w:ascii="Arial" w:hAnsi="Arial" w:cs="Arial"/>
        </w:rPr>
        <w:t xml:space="preserve">do dnia </w:t>
      </w:r>
      <w:r w:rsidR="00117A80">
        <w:rPr>
          <w:rFonts w:ascii="Arial" w:hAnsi="Arial" w:cs="Arial"/>
        </w:rPr>
        <w:t>20</w:t>
      </w:r>
      <w:r w:rsidR="00EE5E09">
        <w:rPr>
          <w:rFonts w:ascii="Arial" w:hAnsi="Arial" w:cs="Arial"/>
        </w:rPr>
        <w:t xml:space="preserve"> </w:t>
      </w:r>
      <w:r w:rsidR="00117A80">
        <w:rPr>
          <w:rFonts w:ascii="Arial" w:hAnsi="Arial" w:cs="Arial"/>
        </w:rPr>
        <w:t>listopada</w:t>
      </w:r>
      <w:r w:rsidR="00EE5E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2017 r.</w:t>
      </w:r>
    </w:p>
    <w:p w:rsidR="00CC25D7" w:rsidRPr="00CC25D7" w:rsidRDefault="00CC25D7" w:rsidP="00CC25D7">
      <w:pPr>
        <w:pStyle w:val="Akapitzlist"/>
        <w:rPr>
          <w:rFonts w:ascii="Arial" w:hAnsi="Arial" w:cs="Arial"/>
        </w:rPr>
      </w:pPr>
    </w:p>
    <w:p w:rsidR="00CC25D7" w:rsidRPr="006F477F" w:rsidRDefault="00CC25D7" w:rsidP="00CC25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F477F">
        <w:rPr>
          <w:rFonts w:ascii="Arial" w:hAnsi="Arial" w:cs="Arial"/>
        </w:rPr>
        <w:t xml:space="preserve">Podjęcie uchwały w sprawie zmiany uchwały Nr XXX/258/16 Rady Miejskiej </w:t>
      </w:r>
    </w:p>
    <w:p w:rsidR="00CC25D7" w:rsidRDefault="00CC25D7" w:rsidP="00CC25D7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6F477F">
        <w:rPr>
          <w:rFonts w:ascii="Arial" w:hAnsi="Arial" w:cs="Arial"/>
        </w:rPr>
        <w:t>w Świętochłowicach z dnia 29 grudnia 2016 r. w sprawie uchwalenia budżetu Miasta Świętochłowice na 2017 rok.</w:t>
      </w:r>
    </w:p>
    <w:p w:rsidR="00CC25D7" w:rsidRDefault="00CC25D7" w:rsidP="00CC25D7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CC25D7" w:rsidRPr="00CC25D7" w:rsidRDefault="00CC25D7" w:rsidP="00CC25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C25D7">
        <w:rPr>
          <w:rFonts w:ascii="Arial" w:hAnsi="Arial" w:cs="Arial"/>
        </w:rPr>
        <w:t xml:space="preserve">Podjęcie uchwały w sprawie zmiany uchwały Nr XX/201/16 Rady Miejskiej </w:t>
      </w:r>
    </w:p>
    <w:p w:rsidR="00CC25D7" w:rsidRDefault="00CC25D7" w:rsidP="00CC25D7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CC25D7">
        <w:rPr>
          <w:rFonts w:ascii="Arial" w:hAnsi="Arial" w:cs="Arial"/>
        </w:rPr>
        <w:t>w Świętochłowicach z dnia 11 kwietnia 2016 r. w sprawie organizacji wspólnej obsługi przez Urząd Miejski w Świętochłowicach.</w:t>
      </w:r>
    </w:p>
    <w:p w:rsidR="00CC25D7" w:rsidRDefault="00CC25D7" w:rsidP="00CC25D7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CC25D7" w:rsidRPr="00CC25D7" w:rsidRDefault="00CC25D7" w:rsidP="00CC25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C25D7">
        <w:rPr>
          <w:rFonts w:ascii="Arial" w:hAnsi="Arial" w:cs="Arial"/>
        </w:rPr>
        <w:t>Podjęcie uchwały w sprawie nadania nazw ulicom w Świętochłowicach.</w:t>
      </w:r>
    </w:p>
    <w:p w:rsidR="00CC25D7" w:rsidRDefault="00CC25D7" w:rsidP="00CC25D7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412094" w:rsidRDefault="00412094" w:rsidP="00D065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uchwały w sprawie podatku od środków transportowych w 2018 r.</w:t>
      </w:r>
    </w:p>
    <w:p w:rsidR="00412094" w:rsidRPr="00412094" w:rsidRDefault="00412094" w:rsidP="00412094">
      <w:pPr>
        <w:pStyle w:val="Akapitzlist"/>
        <w:rPr>
          <w:rFonts w:ascii="Arial" w:hAnsi="Arial" w:cs="Arial"/>
        </w:rPr>
      </w:pPr>
    </w:p>
    <w:p w:rsidR="00412094" w:rsidRDefault="00412094" w:rsidP="00D065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wysokości stawek podatku od nieruchomości </w:t>
      </w:r>
      <w:r>
        <w:rPr>
          <w:rFonts w:ascii="Arial" w:hAnsi="Arial" w:cs="Arial"/>
        </w:rPr>
        <w:br/>
        <w:t>na terenie miasta Świętochłowice w 2018 r.</w:t>
      </w:r>
    </w:p>
    <w:p w:rsidR="00412094" w:rsidRPr="00412094" w:rsidRDefault="00412094" w:rsidP="00412094">
      <w:pPr>
        <w:pStyle w:val="Akapitzlist"/>
        <w:rPr>
          <w:rFonts w:ascii="Arial" w:hAnsi="Arial" w:cs="Arial"/>
        </w:rPr>
      </w:pPr>
    </w:p>
    <w:p w:rsidR="00412094" w:rsidRDefault="00412094" w:rsidP="00D065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przystąpienia do sporządzenia miejscowego planu zagospodarowania przestrzennego dla obszaru w rejonie Drogowej Trasy </w:t>
      </w:r>
      <w:r>
        <w:rPr>
          <w:rFonts w:ascii="Arial" w:hAnsi="Arial" w:cs="Arial"/>
        </w:rPr>
        <w:lastRenderedPageBreak/>
        <w:t xml:space="preserve">Średnicowej, linii kolejowej, ulic Metalowców, Wojska Polskiego, Śląskiej </w:t>
      </w:r>
      <w:r>
        <w:rPr>
          <w:rFonts w:ascii="Arial" w:hAnsi="Arial" w:cs="Arial"/>
        </w:rPr>
        <w:br/>
        <w:t>i Ceramicznej oraz granicy administracyjnej miasta.</w:t>
      </w:r>
    </w:p>
    <w:p w:rsidR="006F477F" w:rsidRPr="006F477F" w:rsidRDefault="006F477F" w:rsidP="006F477F">
      <w:pPr>
        <w:pStyle w:val="Akapitzlist"/>
        <w:rPr>
          <w:rFonts w:ascii="Arial" w:hAnsi="Arial" w:cs="Arial"/>
        </w:rPr>
      </w:pPr>
    </w:p>
    <w:p w:rsidR="00C1423E" w:rsidRPr="00C1423E" w:rsidRDefault="00C1423E" w:rsidP="00C1423E">
      <w:pPr>
        <w:pStyle w:val="Akapitzlist"/>
        <w:rPr>
          <w:rFonts w:ascii="Arial" w:hAnsi="Arial" w:cs="Arial"/>
        </w:rPr>
      </w:pPr>
    </w:p>
    <w:p w:rsidR="00C1423E" w:rsidRDefault="00C1423E" w:rsidP="00D065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Podjęcie uchwa</w:t>
      </w:r>
      <w:bookmarkStart w:id="0" w:name="_GoBack"/>
      <w:bookmarkEnd w:id="0"/>
      <w:r>
        <w:rPr>
          <w:rFonts w:ascii="Arial" w:hAnsi="Arial" w:cs="Arial"/>
        </w:rPr>
        <w:t xml:space="preserve">ły w sprawie zmiany uchwały Nr XXXIII/289/17 Rady Miejskiej </w:t>
      </w:r>
      <w:r>
        <w:rPr>
          <w:rFonts w:ascii="Arial" w:hAnsi="Arial" w:cs="Arial"/>
        </w:rPr>
        <w:br/>
        <w:t xml:space="preserve">w Świętochłowicach z dnia 27 marca 2017 r. w sprawie określenia zadań </w:t>
      </w:r>
      <w:r>
        <w:rPr>
          <w:rFonts w:ascii="Arial" w:hAnsi="Arial" w:cs="Arial"/>
        </w:rPr>
        <w:br/>
        <w:t xml:space="preserve">z zakresu rehabilitacji zawodowej i społecznej oraz wysokości środków Państwowego Funduszu Rehabilitacji Osób Niepełnosprawnych realizowanych przez miasto Świętochłowice w roku 2017. </w:t>
      </w:r>
    </w:p>
    <w:p w:rsidR="00412094" w:rsidRPr="00412094" w:rsidRDefault="00412094" w:rsidP="00412094">
      <w:pPr>
        <w:pStyle w:val="Akapitzlist"/>
        <w:rPr>
          <w:rFonts w:ascii="Arial" w:hAnsi="Arial" w:cs="Arial"/>
        </w:rPr>
      </w:pPr>
    </w:p>
    <w:p w:rsidR="00412094" w:rsidRDefault="00412094" w:rsidP="00D065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przyjęcia Programu Współpracy Miasta Świętochłowice z organizacjami pozarządowymi oraz podmiotami, o których mowa w art. 3 ust. 3 ustawy z dnia 24 kwietnia 2003 r. o działalności pożytku publicznego i o wolontariacie na </w:t>
      </w:r>
      <w:r w:rsidR="00087E85">
        <w:rPr>
          <w:rFonts w:ascii="Arial" w:hAnsi="Arial" w:cs="Arial"/>
        </w:rPr>
        <w:t xml:space="preserve">rok </w:t>
      </w:r>
      <w:r>
        <w:rPr>
          <w:rFonts w:ascii="Arial" w:hAnsi="Arial" w:cs="Arial"/>
        </w:rPr>
        <w:t>2018.</w:t>
      </w:r>
    </w:p>
    <w:p w:rsidR="00117A80" w:rsidRPr="00117A80" w:rsidRDefault="00117A80" w:rsidP="00117A80">
      <w:pPr>
        <w:pStyle w:val="Akapitzlist"/>
        <w:rPr>
          <w:rFonts w:ascii="Arial" w:hAnsi="Arial" w:cs="Arial"/>
        </w:rPr>
      </w:pPr>
    </w:p>
    <w:p w:rsidR="00117A80" w:rsidRDefault="00117A80" w:rsidP="00D065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nadania Statutu Szkole Podstawowej dla Dorosłych w Zespole Szkół i Pracy Pozaszkolnej z siedzibą w Świętochłowicach przy </w:t>
      </w:r>
      <w:r>
        <w:rPr>
          <w:rFonts w:ascii="Arial" w:hAnsi="Arial" w:cs="Arial"/>
        </w:rPr>
        <w:br/>
        <w:t>ul. dr A. Bukowego 23.</w:t>
      </w:r>
    </w:p>
    <w:p w:rsidR="006F477F" w:rsidRPr="006F477F" w:rsidRDefault="006F477F" w:rsidP="006F477F">
      <w:pPr>
        <w:pStyle w:val="Akapitzlist"/>
        <w:rPr>
          <w:rFonts w:ascii="Arial" w:hAnsi="Arial" w:cs="Arial"/>
        </w:rPr>
      </w:pPr>
    </w:p>
    <w:p w:rsidR="00C533D1" w:rsidRPr="00C533D1" w:rsidRDefault="00C533D1" w:rsidP="00C533D1">
      <w:pPr>
        <w:pStyle w:val="Akapitzlist"/>
        <w:rPr>
          <w:rFonts w:ascii="Arial" w:hAnsi="Arial" w:cs="Arial"/>
        </w:rPr>
      </w:pPr>
    </w:p>
    <w:p w:rsidR="00C533D1" w:rsidRPr="00C533D1" w:rsidRDefault="00C533D1" w:rsidP="00C533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6517">
        <w:rPr>
          <w:rFonts w:ascii="Arial" w:hAnsi="Arial" w:cs="Arial"/>
        </w:rPr>
        <w:t>Odpowiedzi na interpelacje i zapytania oraz wolne wnioski zgłoszone przez radnych Rady Miejskiej w Świętochłowicach.</w:t>
      </w:r>
    </w:p>
    <w:p w:rsidR="00D06517" w:rsidRPr="00D06517" w:rsidRDefault="00D06517" w:rsidP="00D06517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D06517" w:rsidRPr="00D06517" w:rsidRDefault="00D06517" w:rsidP="00D065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6517">
        <w:rPr>
          <w:rFonts w:ascii="Arial" w:hAnsi="Arial" w:cs="Arial"/>
        </w:rPr>
        <w:t>Interpelacje i zapytania radnych.</w:t>
      </w:r>
    </w:p>
    <w:p w:rsidR="00D06517" w:rsidRPr="00D06517" w:rsidRDefault="00D06517" w:rsidP="00D06517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D06517" w:rsidRPr="00D06517" w:rsidRDefault="00D06517" w:rsidP="00D065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6517">
        <w:rPr>
          <w:rFonts w:ascii="Arial" w:hAnsi="Arial" w:cs="Arial"/>
        </w:rPr>
        <w:t>Wolne wnioski, informacje oraz oświadczenia.</w:t>
      </w:r>
    </w:p>
    <w:p w:rsidR="00D06517" w:rsidRPr="00D06517" w:rsidRDefault="00D06517" w:rsidP="00D06517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</w:p>
    <w:p w:rsidR="00D06517" w:rsidRPr="00D06517" w:rsidRDefault="00D06517" w:rsidP="00D0651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6517">
        <w:rPr>
          <w:rFonts w:ascii="Arial" w:hAnsi="Arial" w:cs="Arial"/>
        </w:rPr>
        <w:t>Zakończenie sesji.</w:t>
      </w:r>
    </w:p>
    <w:p w:rsidR="00905B69" w:rsidRPr="00D06517" w:rsidRDefault="00905B69" w:rsidP="00D06517">
      <w:pPr>
        <w:spacing w:line="360" w:lineRule="auto"/>
        <w:jc w:val="both"/>
        <w:rPr>
          <w:rFonts w:ascii="Arial" w:hAnsi="Arial" w:cs="Arial"/>
        </w:rPr>
      </w:pPr>
    </w:p>
    <w:p w:rsidR="00A82CE9" w:rsidRDefault="00A82CE9"/>
    <w:sectPr w:rsidR="00A82CE9" w:rsidSect="00310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DB1"/>
    <w:multiLevelType w:val="hybridMultilevel"/>
    <w:tmpl w:val="E6828F88"/>
    <w:lvl w:ilvl="0" w:tplc="8EF02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>
    <w:abstractNumId w:val="0"/>
  </w:num>
  <w:num w:numId="2">
    <w:abstractNumId w:val="1"/>
    <w:lvlOverride w:ilvl="0">
      <w:startOverride w:val="8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F3"/>
    <w:rsid w:val="0005446F"/>
    <w:rsid w:val="00063EA1"/>
    <w:rsid w:val="00077759"/>
    <w:rsid w:val="00087E85"/>
    <w:rsid w:val="000D08DD"/>
    <w:rsid w:val="00117A80"/>
    <w:rsid w:val="00144272"/>
    <w:rsid w:val="00194478"/>
    <w:rsid w:val="001A63E0"/>
    <w:rsid w:val="001F3473"/>
    <w:rsid w:val="00276526"/>
    <w:rsid w:val="002933A2"/>
    <w:rsid w:val="002A0AF3"/>
    <w:rsid w:val="0031035C"/>
    <w:rsid w:val="00412094"/>
    <w:rsid w:val="005F1588"/>
    <w:rsid w:val="00676943"/>
    <w:rsid w:val="006F477F"/>
    <w:rsid w:val="00905B69"/>
    <w:rsid w:val="00A53A8F"/>
    <w:rsid w:val="00A773E9"/>
    <w:rsid w:val="00A82CE9"/>
    <w:rsid w:val="00AB1B6A"/>
    <w:rsid w:val="00C1423E"/>
    <w:rsid w:val="00C4139B"/>
    <w:rsid w:val="00C533D1"/>
    <w:rsid w:val="00C8727D"/>
    <w:rsid w:val="00CC25D7"/>
    <w:rsid w:val="00D06517"/>
    <w:rsid w:val="00DD44D2"/>
    <w:rsid w:val="00ED2926"/>
    <w:rsid w:val="00EE5E09"/>
    <w:rsid w:val="00F238A1"/>
    <w:rsid w:val="00FC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A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905B69"/>
    <w:pPr>
      <w:numPr>
        <w:numId w:val="2"/>
      </w:numPr>
      <w:tabs>
        <w:tab w:val="clear" w:pos="384"/>
      </w:tabs>
      <w:spacing w:line="360" w:lineRule="auto"/>
      <w:ind w:left="0" w:firstLine="0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ytu">
    <w:name w:val="Title"/>
    <w:basedOn w:val="Normalny"/>
    <w:next w:val="punkt"/>
    <w:link w:val="TytuZnak"/>
    <w:uiPriority w:val="99"/>
    <w:qFormat/>
    <w:rsid w:val="00905B6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05B69"/>
    <w:rPr>
      <w:rFonts w:ascii="Times New Roman" w:eastAsia="Times New Roman" w:hAnsi="Times New Roman" w:cs="Times New Roman"/>
      <w:b/>
      <w:i/>
      <w:sz w:val="32"/>
      <w:szCs w:val="20"/>
      <w:u w:val="single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5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5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A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Tekstpodstawowy"/>
    <w:rsid w:val="00905B69"/>
    <w:pPr>
      <w:numPr>
        <w:numId w:val="2"/>
      </w:numPr>
      <w:tabs>
        <w:tab w:val="clear" w:pos="384"/>
      </w:tabs>
      <w:spacing w:line="360" w:lineRule="auto"/>
      <w:ind w:left="0" w:firstLine="0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ytu">
    <w:name w:val="Title"/>
    <w:basedOn w:val="Normalny"/>
    <w:next w:val="punkt"/>
    <w:link w:val="TytuZnak"/>
    <w:uiPriority w:val="99"/>
    <w:qFormat/>
    <w:rsid w:val="00905B6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05B69"/>
    <w:rPr>
      <w:rFonts w:ascii="Times New Roman" w:eastAsia="Times New Roman" w:hAnsi="Times New Roman" w:cs="Times New Roman"/>
      <w:b/>
      <w:i/>
      <w:sz w:val="32"/>
      <w:szCs w:val="20"/>
      <w:u w:val="single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5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k.loboda</dc:creator>
  <cp:lastModifiedBy>b.skawinska</cp:lastModifiedBy>
  <cp:revision>4</cp:revision>
  <cp:lastPrinted>2017-11-21T15:03:00Z</cp:lastPrinted>
  <dcterms:created xsi:type="dcterms:W3CDTF">2017-11-28T10:30:00Z</dcterms:created>
  <dcterms:modified xsi:type="dcterms:W3CDTF">2017-11-29T11:18:00Z</dcterms:modified>
</cp:coreProperties>
</file>