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04" w:rsidRDefault="008B7104" w:rsidP="008B7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Wyniki pisemnych konsultacji  projektu uchwały Rady Miejskiej w Świętochłowicach z Miejską Radą Działalności Pożytku Publicznego w Świętochłowicach.</w:t>
      </w: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7104" w:rsidRDefault="008B7104" w:rsidP="00376461">
      <w:pPr>
        <w:keepNext/>
        <w:spacing w:after="480" w:line="360" w:lineRule="auto"/>
        <w:jc w:val="both"/>
        <w:rPr>
          <w:rFonts w:ascii="Times New Roman" w:hAnsi="Times New Roman" w:cs="Times New Roman"/>
        </w:rPr>
      </w:pPr>
      <w:r w:rsidRPr="00376461">
        <w:rPr>
          <w:rFonts w:ascii="Times New Roman" w:hAnsi="Times New Roman" w:cs="Times New Roman"/>
        </w:rPr>
        <w:t xml:space="preserve">W dniu </w:t>
      </w:r>
      <w:r w:rsidR="00376461" w:rsidRPr="00376461">
        <w:rPr>
          <w:rFonts w:ascii="Times New Roman" w:hAnsi="Times New Roman" w:cs="Times New Roman"/>
        </w:rPr>
        <w:t xml:space="preserve">8 stycznia 2015 r. </w:t>
      </w:r>
      <w:r w:rsidRPr="00376461">
        <w:rPr>
          <w:rFonts w:ascii="Times New Roman" w:hAnsi="Times New Roman" w:cs="Times New Roman"/>
        </w:rPr>
        <w:t xml:space="preserve"> zarządzeniem Nr </w:t>
      </w:r>
      <w:r w:rsidR="00376461" w:rsidRPr="00376461">
        <w:rPr>
          <w:rFonts w:ascii="Times New Roman" w:hAnsi="Times New Roman" w:cs="Times New Roman"/>
        </w:rPr>
        <w:t>6/2015</w:t>
      </w:r>
      <w:r w:rsidRPr="00376461">
        <w:rPr>
          <w:rFonts w:ascii="Times New Roman" w:hAnsi="Times New Roman" w:cs="Times New Roman"/>
        </w:rPr>
        <w:t xml:space="preserve"> Prezydenta Miasta Świętochłowice ogłoszone zostały pisemne konsultacje społeczne z Miejską Radą Działalności Pożytku Publicznego w Świętochłowicach w zakresie projektu uchwały </w:t>
      </w:r>
      <w:r w:rsidR="00376461">
        <w:rPr>
          <w:rFonts w:ascii="Times New Roman" w:hAnsi="Times New Roman" w:cs="Times New Roman"/>
        </w:rPr>
        <w:t xml:space="preserve">Rady Miejskiej </w:t>
      </w:r>
      <w:r w:rsidRPr="00376461">
        <w:rPr>
          <w:rFonts w:ascii="Times New Roman" w:hAnsi="Times New Roman" w:cs="Times New Roman"/>
        </w:rPr>
        <w:t xml:space="preserve">w sprawie </w:t>
      </w:r>
      <w:r w:rsidR="00376461" w:rsidRPr="00376461">
        <w:rPr>
          <w:rFonts w:ascii="Times New Roman" w:hAnsi="Times New Roman" w:cs="Times New Roman"/>
        </w:rPr>
        <w:t>nadania statutu Powiatowemu Urzędowi Pracy w Świętochłowicach.</w:t>
      </w:r>
      <w:r w:rsidR="00376461" w:rsidRPr="00376461">
        <w:rPr>
          <w:rFonts w:ascii="Times New Roman" w:hAnsi="Times New Roman" w:cs="Times New Roman"/>
          <w:b/>
        </w:rPr>
        <w:t xml:space="preserve"> </w:t>
      </w:r>
      <w:r w:rsidRPr="00376461">
        <w:rPr>
          <w:rFonts w:ascii="Times New Roman" w:hAnsi="Times New Roman" w:cs="Times New Roman"/>
        </w:rPr>
        <w:t xml:space="preserve">Zarządzenie zostało zamieszczone w Biuletynie Informacji Publicznej, na stronie internetowej oraz na tablicy ogłoszeń Urzędu Miejskiego, a także przekazane wszystkim członkom Miejskiej Rady Działalności Pożytku Publicznego w Świętochłowicach. W trakcie konsultacji nie zgłoszono żadnych uwag do projektu konsultowanej uchwały. </w:t>
      </w:r>
    </w:p>
    <w:p w:rsidR="00376461" w:rsidRPr="00376461" w:rsidRDefault="00376461" w:rsidP="00376461">
      <w:pPr>
        <w:keepNext/>
        <w:spacing w:after="480" w:line="360" w:lineRule="auto"/>
        <w:jc w:val="both"/>
        <w:rPr>
          <w:rFonts w:ascii="Times New Roman" w:hAnsi="Times New Roman" w:cs="Times New Roman"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B7104" w:rsidRDefault="00200F71" w:rsidP="008B71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up. Prezydenta Miasta </w:t>
      </w:r>
    </w:p>
    <w:p w:rsidR="00200F71" w:rsidRDefault="00200F71" w:rsidP="008B71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Drugi Zastępca prezydenta Miasta</w:t>
      </w:r>
    </w:p>
    <w:p w:rsidR="00200F71" w:rsidRDefault="00200F71" w:rsidP="008B71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0F71" w:rsidRDefault="00200F71" w:rsidP="008B71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-/ Stanisław Korman</w:t>
      </w: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</w:p>
    <w:p w:rsidR="00376461" w:rsidRDefault="00376461" w:rsidP="008B7104">
      <w:pPr>
        <w:rPr>
          <w:rFonts w:ascii="Times New Roman" w:hAnsi="Times New Roman" w:cs="Times New Roman"/>
        </w:rPr>
      </w:pPr>
    </w:p>
    <w:p w:rsidR="00376461" w:rsidRDefault="00376461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Świętochłowice, </w:t>
      </w:r>
      <w:r w:rsidR="00200F71">
        <w:rPr>
          <w:rFonts w:ascii="Times New Roman" w:hAnsi="Times New Roman" w:cs="Times New Roman"/>
        </w:rPr>
        <w:t>24.01.2015 r.</w:t>
      </w:r>
    </w:p>
    <w:p w:rsidR="002F343F" w:rsidRDefault="002F343F"/>
    <w:sectPr w:rsidR="002F343F" w:rsidSect="002F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7104"/>
    <w:rsid w:val="00200F71"/>
    <w:rsid w:val="002F343F"/>
    <w:rsid w:val="00376461"/>
    <w:rsid w:val="006425D2"/>
    <w:rsid w:val="00794CEB"/>
    <w:rsid w:val="008B7104"/>
    <w:rsid w:val="009C7F33"/>
    <w:rsid w:val="00C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807</Characters>
  <Application>Microsoft Office Word</Application>
  <DocSecurity>0</DocSecurity>
  <Lines>6</Lines>
  <Paragraphs>1</Paragraphs>
  <ScaleCrop>false</ScaleCrop>
  <Company>UM Świętochłowice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6</cp:revision>
  <dcterms:created xsi:type="dcterms:W3CDTF">2014-11-27T08:08:00Z</dcterms:created>
  <dcterms:modified xsi:type="dcterms:W3CDTF">2015-02-06T11:04:00Z</dcterms:modified>
</cp:coreProperties>
</file>