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3E" w:rsidRPr="00111F87" w:rsidRDefault="00111F87" w:rsidP="00523DB4">
      <w:pPr>
        <w:pStyle w:val="Nagwek2"/>
        <w:spacing w:line="288" w:lineRule="auto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</w:t>
      </w:r>
      <w:r w:rsidRPr="00111F87">
        <w:rPr>
          <w:rFonts w:ascii="Times New Roman" w:hAnsi="Times New Roman"/>
          <w:b w:val="0"/>
          <w:sz w:val="20"/>
        </w:rPr>
        <w:t xml:space="preserve">załącznik nr 7 </w:t>
      </w:r>
      <w:r>
        <w:rPr>
          <w:rFonts w:ascii="Times New Roman" w:hAnsi="Times New Roman"/>
          <w:b w:val="0"/>
          <w:sz w:val="20"/>
        </w:rPr>
        <w:t>wzór umowy</w:t>
      </w:r>
    </w:p>
    <w:p w:rsidR="00111F87" w:rsidRDefault="00D51C3E" w:rsidP="00523DB4">
      <w:pPr>
        <w:pStyle w:val="Nagwek2"/>
        <w:spacing w:line="288" w:lineRule="auto"/>
        <w:rPr>
          <w:rFonts w:ascii="Times New Roman" w:hAnsi="Times New Roman"/>
          <w:b w:val="0"/>
          <w:sz w:val="20"/>
        </w:rPr>
      </w:pPr>
      <w:r w:rsidRPr="00F30EAA">
        <w:rPr>
          <w:rFonts w:ascii="Times New Roman" w:hAnsi="Times New Roman"/>
          <w:b w:val="0"/>
          <w:sz w:val="20"/>
        </w:rPr>
        <w:t xml:space="preserve">                                                 </w:t>
      </w:r>
      <w:r>
        <w:rPr>
          <w:rFonts w:ascii="Times New Roman" w:hAnsi="Times New Roman"/>
          <w:b w:val="0"/>
          <w:sz w:val="20"/>
        </w:rPr>
        <w:t xml:space="preserve">         </w:t>
      </w:r>
      <w:r w:rsidRPr="00F30EAA">
        <w:rPr>
          <w:rFonts w:ascii="Times New Roman" w:hAnsi="Times New Roman"/>
          <w:b w:val="0"/>
          <w:sz w:val="20"/>
        </w:rPr>
        <w:t xml:space="preserve"> </w:t>
      </w:r>
    </w:p>
    <w:p w:rsidR="00D51C3E" w:rsidRPr="00F30EAA" w:rsidRDefault="00111F87" w:rsidP="00523DB4">
      <w:pPr>
        <w:pStyle w:val="Nagwek2"/>
        <w:spacing w:line="288" w:lineRule="auto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</w:t>
      </w:r>
      <w:r w:rsidR="00D51C3E" w:rsidRPr="00F30EAA">
        <w:rPr>
          <w:rFonts w:ascii="Times New Roman" w:hAnsi="Times New Roman"/>
          <w:b w:val="0"/>
          <w:sz w:val="20"/>
        </w:rPr>
        <w:t>UMOWA  NR</w:t>
      </w:r>
      <w:r w:rsidR="00D51C3E">
        <w:rPr>
          <w:rFonts w:ascii="Times New Roman" w:hAnsi="Times New Roman"/>
          <w:b w:val="0"/>
          <w:sz w:val="20"/>
        </w:rPr>
        <w:t xml:space="preserve"> </w:t>
      </w:r>
      <w:r w:rsidR="00D51C3E" w:rsidRPr="00F30EAA">
        <w:rPr>
          <w:rFonts w:ascii="Times New Roman" w:hAnsi="Times New Roman"/>
          <w:b w:val="0"/>
          <w:sz w:val="20"/>
        </w:rPr>
        <w:t>GM</w:t>
      </w:r>
      <w:r w:rsidR="00D51C3E">
        <w:rPr>
          <w:rFonts w:ascii="Times New Roman" w:hAnsi="Times New Roman"/>
          <w:b w:val="0"/>
          <w:sz w:val="20"/>
        </w:rPr>
        <w:t xml:space="preserve">.272. </w:t>
      </w:r>
      <w:r>
        <w:rPr>
          <w:rFonts w:ascii="Times New Roman" w:hAnsi="Times New Roman"/>
          <w:b w:val="0"/>
          <w:sz w:val="20"/>
        </w:rPr>
        <w:t>......................</w:t>
      </w:r>
      <w:r w:rsidR="00D51C3E">
        <w:rPr>
          <w:rFonts w:ascii="Times New Roman" w:hAnsi="Times New Roman"/>
          <w:b w:val="0"/>
          <w:sz w:val="20"/>
        </w:rPr>
        <w:t xml:space="preserve">        2012</w:t>
      </w:r>
    </w:p>
    <w:p w:rsidR="00D51C3E" w:rsidRDefault="00D51C3E" w:rsidP="00523DB4">
      <w:pPr>
        <w:spacing w:line="288" w:lineRule="auto"/>
        <w:rPr>
          <w:rFonts w:ascii="Times New Roman" w:hAnsi="Times New Roman"/>
          <w:sz w:val="20"/>
        </w:rPr>
      </w:pPr>
    </w:p>
    <w:p w:rsidR="00D51C3E" w:rsidRDefault="00D51C3E" w:rsidP="00523DB4">
      <w:pPr>
        <w:spacing w:line="288" w:lineRule="auto"/>
        <w:rPr>
          <w:rFonts w:ascii="Times New Roman" w:hAnsi="Times New Roman"/>
          <w:sz w:val="20"/>
        </w:rPr>
      </w:pPr>
      <w:r w:rsidRPr="00F30EAA">
        <w:rPr>
          <w:rFonts w:ascii="Times New Roman" w:hAnsi="Times New Roman"/>
          <w:sz w:val="20"/>
        </w:rPr>
        <w:t xml:space="preserve">zawarta w trybie przepisów ustawy  Prawo zamówień  publicznych w dniu </w:t>
      </w:r>
      <w:r>
        <w:rPr>
          <w:rFonts w:ascii="Times New Roman" w:hAnsi="Times New Roman"/>
          <w:sz w:val="20"/>
        </w:rPr>
        <w:t xml:space="preserve">………… roku  </w:t>
      </w:r>
      <w:r w:rsidRPr="00F30EAA">
        <w:rPr>
          <w:rFonts w:ascii="Times New Roman" w:hAnsi="Times New Roman"/>
          <w:sz w:val="20"/>
        </w:rPr>
        <w:t xml:space="preserve">w  Świętochłowicach pomiędzy Gminą Świętochłowice, zwaną w dalszej części umowy </w:t>
      </w:r>
      <w:r w:rsidR="003C6A60">
        <w:rPr>
          <w:rFonts w:ascii="Times New Roman" w:hAnsi="Times New Roman"/>
          <w:sz w:val="20"/>
        </w:rPr>
        <w:t>Zamawiającym</w:t>
      </w:r>
      <w:r>
        <w:rPr>
          <w:rFonts w:ascii="Times New Roman" w:hAnsi="Times New Roman"/>
          <w:sz w:val="20"/>
        </w:rPr>
        <w:t xml:space="preserve"> </w:t>
      </w:r>
      <w:r w:rsidRPr="00F30EAA">
        <w:rPr>
          <w:rFonts w:ascii="Times New Roman" w:hAnsi="Times New Roman"/>
          <w:sz w:val="20"/>
        </w:rPr>
        <w:t xml:space="preserve"> reprezentowaną przez</w:t>
      </w:r>
      <w:r>
        <w:rPr>
          <w:rFonts w:ascii="Times New Roman" w:hAnsi="Times New Roman"/>
          <w:sz w:val="20"/>
        </w:rPr>
        <w:t>:</w:t>
      </w:r>
    </w:p>
    <w:p w:rsidR="00D51C3E" w:rsidRPr="00F30EAA" w:rsidRDefault="00D51C3E" w:rsidP="00523DB4">
      <w:pPr>
        <w:spacing w:line="288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Dawida </w:t>
      </w:r>
      <w:proofErr w:type="spellStart"/>
      <w:r>
        <w:rPr>
          <w:rFonts w:ascii="Times New Roman" w:hAnsi="Times New Roman"/>
          <w:sz w:val="20"/>
        </w:rPr>
        <w:t>Kostempskiego</w:t>
      </w:r>
      <w:proofErr w:type="spellEnd"/>
      <w:r>
        <w:rPr>
          <w:rFonts w:ascii="Times New Roman" w:hAnsi="Times New Roman"/>
          <w:sz w:val="20"/>
        </w:rPr>
        <w:t xml:space="preserve"> – Prezydenta Miasta Świętochłowice</w:t>
      </w:r>
    </w:p>
    <w:p w:rsidR="00D51C3E" w:rsidRPr="00F30EAA" w:rsidRDefault="00D51C3E" w:rsidP="00523DB4">
      <w:pPr>
        <w:spacing w:line="288" w:lineRule="auto"/>
        <w:rPr>
          <w:rFonts w:ascii="Times New Roman" w:hAnsi="Times New Roman"/>
          <w:sz w:val="20"/>
        </w:rPr>
      </w:pPr>
      <w:r w:rsidRPr="00F30EAA">
        <w:rPr>
          <w:rFonts w:ascii="Times New Roman" w:hAnsi="Times New Roman"/>
          <w:sz w:val="20"/>
        </w:rPr>
        <w:t>a</w:t>
      </w:r>
    </w:p>
    <w:p w:rsidR="00D51C3E" w:rsidRPr="00F30EAA" w:rsidRDefault="00D51C3E" w:rsidP="00523DB4">
      <w:pPr>
        <w:spacing w:line="288" w:lineRule="auto"/>
        <w:jc w:val="center"/>
        <w:rPr>
          <w:rFonts w:ascii="Times New Roman" w:hAnsi="Times New Roman"/>
          <w:sz w:val="20"/>
        </w:rPr>
      </w:pPr>
      <w:r w:rsidRPr="00F30EAA">
        <w:rPr>
          <w:rFonts w:ascii="Times New Roman" w:hAnsi="Times New Roman"/>
          <w:sz w:val="20"/>
        </w:rPr>
        <w:t xml:space="preserve">          </w:t>
      </w:r>
    </w:p>
    <w:p w:rsidR="00D51C3E" w:rsidRDefault="00D51C3E" w:rsidP="00523DB4">
      <w:pPr>
        <w:spacing w:line="288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…………………………………………………….. , REGON ……………, NIP ……………, KRS ……………. </w:t>
      </w:r>
      <w:r w:rsidRPr="00F30EAA">
        <w:rPr>
          <w:rFonts w:ascii="Times New Roman" w:hAnsi="Times New Roman"/>
          <w:sz w:val="20"/>
        </w:rPr>
        <w:t>zwan</w:t>
      </w:r>
      <w:r>
        <w:rPr>
          <w:rFonts w:ascii="Times New Roman" w:hAnsi="Times New Roman"/>
          <w:sz w:val="20"/>
        </w:rPr>
        <w:t xml:space="preserve">ym </w:t>
      </w:r>
      <w:r w:rsidRPr="00F30EAA">
        <w:rPr>
          <w:rFonts w:ascii="Times New Roman" w:hAnsi="Times New Roman"/>
          <w:sz w:val="20"/>
        </w:rPr>
        <w:t xml:space="preserve"> w dalszej części umowy </w:t>
      </w:r>
      <w:r>
        <w:rPr>
          <w:rFonts w:ascii="Times New Roman" w:hAnsi="Times New Roman"/>
          <w:sz w:val="20"/>
        </w:rPr>
        <w:t>Sprzedawcą</w:t>
      </w:r>
      <w:r w:rsidRPr="00F30EAA">
        <w:rPr>
          <w:rFonts w:ascii="Times New Roman" w:hAnsi="Times New Roman"/>
          <w:sz w:val="20"/>
        </w:rPr>
        <w:t xml:space="preserve">  reprezentowan</w:t>
      </w:r>
      <w:r>
        <w:rPr>
          <w:rFonts w:ascii="Times New Roman" w:hAnsi="Times New Roman"/>
          <w:sz w:val="20"/>
        </w:rPr>
        <w:t xml:space="preserve">ym </w:t>
      </w:r>
      <w:r w:rsidRPr="00F30EAA">
        <w:rPr>
          <w:rFonts w:ascii="Times New Roman" w:hAnsi="Times New Roman"/>
          <w:sz w:val="20"/>
        </w:rPr>
        <w:t xml:space="preserve"> przez :</w:t>
      </w:r>
      <w:r w:rsidR="00523DB4">
        <w:rPr>
          <w:rFonts w:ascii="Times New Roman" w:hAnsi="Times New Roman"/>
          <w:sz w:val="20"/>
        </w:rPr>
        <w:t>.................</w:t>
      </w:r>
      <w:r>
        <w:rPr>
          <w:rFonts w:ascii="Times New Roman" w:hAnsi="Times New Roman"/>
          <w:sz w:val="20"/>
        </w:rPr>
        <w:t>……………………………</w:t>
      </w:r>
    </w:p>
    <w:p w:rsidR="00D51C3E" w:rsidRDefault="00D51C3E" w:rsidP="00523DB4">
      <w:pPr>
        <w:spacing w:line="288" w:lineRule="auto"/>
        <w:rPr>
          <w:rFonts w:ascii="Times New Roman" w:hAnsi="Times New Roman"/>
          <w:sz w:val="20"/>
        </w:rPr>
      </w:pPr>
      <w:r w:rsidRPr="00F30EAA">
        <w:rPr>
          <w:rFonts w:ascii="Times New Roman" w:hAnsi="Times New Roman"/>
          <w:sz w:val="20"/>
        </w:rPr>
        <w:t xml:space="preserve">                                                                                </w:t>
      </w:r>
    </w:p>
    <w:p w:rsidR="00D51C3E" w:rsidRPr="00F30EAA" w:rsidRDefault="00D51C3E" w:rsidP="00523DB4">
      <w:pPr>
        <w:spacing w:line="288" w:lineRule="auto"/>
        <w:jc w:val="center"/>
        <w:rPr>
          <w:rFonts w:ascii="Times New Roman" w:hAnsi="Times New Roman"/>
          <w:sz w:val="20"/>
        </w:rPr>
      </w:pPr>
      <w:r w:rsidRPr="00F30EAA">
        <w:rPr>
          <w:rFonts w:ascii="Times New Roman" w:hAnsi="Times New Roman"/>
          <w:sz w:val="20"/>
        </w:rPr>
        <w:sym w:font="Times New Roman" w:char="00A7"/>
      </w:r>
      <w:r w:rsidRPr="00F30EAA">
        <w:rPr>
          <w:rFonts w:ascii="Times New Roman" w:hAnsi="Times New Roman"/>
          <w:sz w:val="20"/>
        </w:rPr>
        <w:t xml:space="preserve"> 1</w:t>
      </w:r>
    </w:p>
    <w:p w:rsidR="00D51C3E" w:rsidRPr="00F30EAA" w:rsidRDefault="00D51C3E" w:rsidP="00523DB4">
      <w:pPr>
        <w:spacing w:line="288" w:lineRule="auto"/>
        <w:rPr>
          <w:rFonts w:ascii="Times New Roman" w:hAnsi="Times New Roman"/>
          <w:sz w:val="20"/>
          <w:u w:val="single"/>
        </w:rPr>
      </w:pPr>
      <w:r w:rsidRPr="00F30EAA">
        <w:rPr>
          <w:rFonts w:ascii="Times New Roman" w:hAnsi="Times New Roman"/>
          <w:sz w:val="20"/>
        </w:rPr>
        <w:t xml:space="preserve">                                                             </w:t>
      </w:r>
      <w:r w:rsidR="00523DB4">
        <w:rPr>
          <w:rFonts w:ascii="Times New Roman" w:hAnsi="Times New Roman"/>
          <w:sz w:val="20"/>
        </w:rPr>
        <w:t xml:space="preserve">           </w:t>
      </w:r>
      <w:r w:rsidRPr="00F30EAA">
        <w:rPr>
          <w:rFonts w:ascii="Times New Roman" w:hAnsi="Times New Roman"/>
          <w:sz w:val="20"/>
        </w:rPr>
        <w:t xml:space="preserve">      </w:t>
      </w:r>
      <w:r w:rsidRPr="00F30EAA">
        <w:rPr>
          <w:rFonts w:ascii="Times New Roman" w:hAnsi="Times New Roman"/>
          <w:sz w:val="20"/>
          <w:u w:val="single"/>
        </w:rPr>
        <w:t>Przedmiot  umowy</w:t>
      </w:r>
    </w:p>
    <w:p w:rsidR="00D51C3E" w:rsidRPr="00F30EAA" w:rsidRDefault="00D51C3E" w:rsidP="00523DB4">
      <w:pPr>
        <w:spacing w:line="288" w:lineRule="auto"/>
        <w:rPr>
          <w:rFonts w:ascii="Times New Roman" w:hAnsi="Times New Roman"/>
          <w:sz w:val="20"/>
          <w:u w:val="single"/>
        </w:rPr>
      </w:pPr>
    </w:p>
    <w:p w:rsidR="00D51C3E" w:rsidRDefault="00523DB4" w:rsidP="00523DB4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 w:rsidR="003C6A60">
        <w:rPr>
          <w:rFonts w:ascii="Times New Roman" w:hAnsi="Times New Roman"/>
          <w:sz w:val="20"/>
        </w:rPr>
        <w:t>Zamawiający</w:t>
      </w:r>
      <w:r w:rsidR="00D51C3E">
        <w:rPr>
          <w:rFonts w:ascii="Times New Roman" w:hAnsi="Times New Roman"/>
          <w:sz w:val="20"/>
        </w:rPr>
        <w:t xml:space="preserve"> </w:t>
      </w:r>
      <w:r w:rsidR="00D51C3E" w:rsidRPr="00F30EAA">
        <w:rPr>
          <w:rFonts w:ascii="Times New Roman" w:hAnsi="Times New Roman"/>
          <w:sz w:val="20"/>
        </w:rPr>
        <w:t xml:space="preserve"> zgodnie z ustawą Prawo  zamówień publicznych po przeprowadzonym postępowaniu  w trybie przetargu nieograniczonego objętym zamówieniem</w:t>
      </w:r>
      <w:r w:rsidR="00D51C3E">
        <w:rPr>
          <w:rFonts w:ascii="Times New Roman" w:hAnsi="Times New Roman"/>
          <w:sz w:val="20"/>
        </w:rPr>
        <w:t xml:space="preserve"> </w:t>
      </w:r>
      <w:r w:rsidR="00D51C3E" w:rsidRPr="00F30EAA">
        <w:rPr>
          <w:rFonts w:ascii="Times New Roman" w:hAnsi="Times New Roman"/>
          <w:sz w:val="20"/>
        </w:rPr>
        <w:t xml:space="preserve">nr </w:t>
      </w:r>
      <w:r w:rsidR="00D51C3E">
        <w:rPr>
          <w:rFonts w:ascii="Times New Roman" w:hAnsi="Times New Roman"/>
          <w:sz w:val="20"/>
        </w:rPr>
        <w:t xml:space="preserve">……………………. </w:t>
      </w:r>
      <w:r w:rsidR="00D51C3E" w:rsidRPr="00F30EAA">
        <w:rPr>
          <w:rFonts w:ascii="Times New Roman" w:hAnsi="Times New Roman"/>
          <w:sz w:val="20"/>
        </w:rPr>
        <w:t xml:space="preserve"> zleca, a </w:t>
      </w:r>
      <w:r w:rsidR="00D51C3E">
        <w:rPr>
          <w:rFonts w:ascii="Times New Roman" w:hAnsi="Times New Roman"/>
          <w:sz w:val="20"/>
        </w:rPr>
        <w:t xml:space="preserve">Sprzedawca </w:t>
      </w:r>
      <w:r w:rsidR="00D51C3E" w:rsidRPr="00F30EAA">
        <w:rPr>
          <w:rFonts w:ascii="Times New Roman" w:hAnsi="Times New Roman"/>
          <w:sz w:val="20"/>
        </w:rPr>
        <w:t xml:space="preserve"> przyjmuje do </w:t>
      </w:r>
      <w:r w:rsidR="00D51C3E">
        <w:rPr>
          <w:rFonts w:ascii="Times New Roman" w:hAnsi="Times New Roman"/>
          <w:sz w:val="20"/>
        </w:rPr>
        <w:t>realizacji</w:t>
      </w:r>
      <w:r w:rsidR="00D51C3E" w:rsidRPr="00F30EAA">
        <w:rPr>
          <w:rFonts w:ascii="Times New Roman" w:hAnsi="Times New Roman"/>
          <w:sz w:val="20"/>
        </w:rPr>
        <w:t xml:space="preserve"> przedmiot umowy polegający na </w:t>
      </w:r>
      <w:r w:rsidR="00D51C3E" w:rsidRPr="00F30EAA">
        <w:rPr>
          <w:rFonts w:ascii="Times New Roman" w:hAnsi="Times New Roman"/>
          <w:i/>
          <w:sz w:val="20"/>
        </w:rPr>
        <w:t xml:space="preserve"> </w:t>
      </w:r>
      <w:r w:rsidR="00D51C3E" w:rsidRPr="00472DE9">
        <w:rPr>
          <w:rFonts w:ascii="Times New Roman" w:hAnsi="Times New Roman"/>
          <w:i/>
          <w:sz w:val="20"/>
        </w:rPr>
        <w:t>"</w:t>
      </w:r>
      <w:r w:rsidR="00D51C3E" w:rsidRPr="00472DE9">
        <w:rPr>
          <w:rFonts w:cs="Arial"/>
          <w:i/>
          <w:sz w:val="20"/>
        </w:rPr>
        <w:t xml:space="preserve"> </w:t>
      </w:r>
      <w:r w:rsidR="00D51C3E" w:rsidRPr="00B56146">
        <w:rPr>
          <w:rFonts w:ascii="Times New Roman" w:hAnsi="Times New Roman"/>
          <w:i/>
          <w:sz w:val="20"/>
        </w:rPr>
        <w:t>Dostaw</w:t>
      </w:r>
      <w:r w:rsidR="00D51C3E">
        <w:rPr>
          <w:rFonts w:ascii="Times New Roman" w:hAnsi="Times New Roman"/>
          <w:i/>
          <w:sz w:val="20"/>
        </w:rPr>
        <w:t>ie</w:t>
      </w:r>
      <w:r w:rsidR="00D51C3E" w:rsidRPr="00472DE9">
        <w:rPr>
          <w:rFonts w:ascii="Times New Roman" w:hAnsi="Times New Roman"/>
          <w:i/>
          <w:sz w:val="20"/>
        </w:rPr>
        <w:t xml:space="preserve"> energii elektrycznej na </w:t>
      </w:r>
      <w:r w:rsidR="00D51C3E" w:rsidRPr="00472DE9">
        <w:rPr>
          <w:rFonts w:ascii="Times New Roman" w:hAnsi="Times New Roman"/>
          <w:i/>
          <w:sz w:val="20"/>
          <w:lang w:eastAsia="ar-SA"/>
        </w:rPr>
        <w:t>potrzeby oświetlenia ulicznego Miasta Świętochłowice</w:t>
      </w:r>
      <w:r w:rsidR="00D51C3E" w:rsidRPr="00472DE9">
        <w:rPr>
          <w:rFonts w:ascii="Times New Roman" w:hAnsi="Times New Roman"/>
          <w:i/>
          <w:sz w:val="20"/>
        </w:rPr>
        <w:t xml:space="preserve"> na zasadach określonych w ustawie Prawo energetyczne z dnia 10 kwietnia 1997 (tekst jednolity Dz. U. z 2006 r. Nr 89 poz. 625 z późniejszymi zmianami) oraz w wydanych na jej podstawie aktach wykonawczych</w:t>
      </w:r>
      <w:r w:rsidR="00D51C3E">
        <w:rPr>
          <w:rFonts w:ascii="Times New Roman" w:hAnsi="Times New Roman"/>
          <w:i/>
          <w:sz w:val="20"/>
        </w:rPr>
        <w:t>”</w:t>
      </w:r>
      <w:r w:rsidR="00D51C3E" w:rsidRPr="00F30EAA">
        <w:rPr>
          <w:rFonts w:ascii="Times New Roman" w:hAnsi="Times New Roman"/>
          <w:sz w:val="20"/>
        </w:rPr>
        <w:t xml:space="preserve">  zwanym dalej przedmiotem umowy</w:t>
      </w:r>
    </w:p>
    <w:p w:rsidR="00D51C3E" w:rsidRPr="00472DE9" w:rsidRDefault="00523DB4" w:rsidP="00523DB4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</w:t>
      </w:r>
      <w:r w:rsidR="00D51C3E" w:rsidRPr="00472DE9">
        <w:rPr>
          <w:rFonts w:ascii="Times New Roman" w:hAnsi="Times New Roman"/>
          <w:sz w:val="20"/>
        </w:rPr>
        <w:t xml:space="preserve">Umowa nie obejmuje spraw związanych z dystrybucją energii elektrycznej, przyłączeniem, </w:t>
      </w:r>
      <w:proofErr w:type="spellStart"/>
      <w:r w:rsidR="00D51C3E" w:rsidRPr="00472DE9">
        <w:rPr>
          <w:rFonts w:ascii="Times New Roman" w:hAnsi="Times New Roman"/>
          <w:sz w:val="20"/>
        </w:rPr>
        <w:t>opomiarowaniem</w:t>
      </w:r>
      <w:proofErr w:type="spellEnd"/>
      <w:r w:rsidR="00D51C3E" w:rsidRPr="00472DE9">
        <w:rPr>
          <w:rFonts w:ascii="Times New Roman" w:hAnsi="Times New Roman"/>
          <w:sz w:val="20"/>
        </w:rPr>
        <w:t xml:space="preserve"> i jakością energii wchodzących w zakres odrębnej umowy o świadczenie usług dystrybuc</w:t>
      </w:r>
      <w:r w:rsidR="00D51C3E">
        <w:rPr>
          <w:rFonts w:ascii="Times New Roman" w:hAnsi="Times New Roman"/>
          <w:sz w:val="20"/>
        </w:rPr>
        <w:t>y</w:t>
      </w:r>
      <w:r w:rsidR="00D51C3E" w:rsidRPr="00472DE9">
        <w:rPr>
          <w:rFonts w:ascii="Times New Roman" w:hAnsi="Times New Roman"/>
          <w:sz w:val="20"/>
        </w:rPr>
        <w:t xml:space="preserve">jnych zawartej przez </w:t>
      </w:r>
      <w:r w:rsidR="00D51C3E">
        <w:rPr>
          <w:rFonts w:ascii="Times New Roman" w:hAnsi="Times New Roman"/>
          <w:sz w:val="20"/>
        </w:rPr>
        <w:t>Zamawiającego</w:t>
      </w:r>
      <w:r w:rsidR="00D51C3E" w:rsidRPr="00472DE9">
        <w:rPr>
          <w:rFonts w:ascii="Times New Roman" w:hAnsi="Times New Roman"/>
          <w:sz w:val="20"/>
        </w:rPr>
        <w:t xml:space="preserve"> z Operatorem Systemu Dystrybucyjnego.</w:t>
      </w:r>
    </w:p>
    <w:p w:rsidR="00D51C3E" w:rsidRPr="00472DE9" w:rsidRDefault="00523DB4" w:rsidP="00523DB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</w:t>
      </w:r>
      <w:r w:rsidR="00D51C3E" w:rsidRPr="00472DE9">
        <w:rPr>
          <w:rFonts w:ascii="Times New Roman" w:hAnsi="Times New Roman"/>
          <w:sz w:val="20"/>
        </w:rPr>
        <w:t>Jeżeli nic innego nie wynika z postanowień Umowy użyte w niej pojęcia oznaczają:</w:t>
      </w:r>
    </w:p>
    <w:p w:rsidR="00D51C3E" w:rsidRPr="00472DE9" w:rsidRDefault="00D51C3E" w:rsidP="00D51C3E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</w:rPr>
      </w:pPr>
      <w:r w:rsidRPr="00472DE9">
        <w:rPr>
          <w:rFonts w:ascii="Times New Roman" w:hAnsi="Times New Roman"/>
          <w:sz w:val="20"/>
        </w:rPr>
        <w:t>OSD - Operator Systemu Dystrybucyjnego - przedsiębiorstwo energetyczne zajmujące się świadczeniem usług dystrybucyjnych;</w:t>
      </w:r>
    </w:p>
    <w:p w:rsidR="00D51C3E" w:rsidRPr="00472DE9" w:rsidRDefault="00D51C3E" w:rsidP="00D51C3E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</w:rPr>
      </w:pPr>
      <w:r w:rsidRPr="00472DE9">
        <w:rPr>
          <w:rFonts w:ascii="Times New Roman" w:hAnsi="Times New Roman"/>
          <w:sz w:val="20"/>
        </w:rPr>
        <w:t>Generalna Umowa Dystrybucyjna – umowa zawarta pomiędzy Sprzedawcą a OSD określająca ich wzajemne prawa i obowiązki związane za świadczeniem usługi dystrybucyjnej w celu realizacji niniejszej Umowy;</w:t>
      </w:r>
    </w:p>
    <w:p w:rsidR="00D51C3E" w:rsidRPr="00472DE9" w:rsidRDefault="00D51C3E" w:rsidP="00D51C3E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</w:rPr>
      </w:pPr>
      <w:r w:rsidRPr="00472DE9">
        <w:rPr>
          <w:rFonts w:ascii="Times New Roman" w:hAnsi="Times New Roman"/>
          <w:sz w:val="20"/>
        </w:rPr>
        <w:t>Umowa – niniejsza umowa,</w:t>
      </w:r>
    </w:p>
    <w:p w:rsidR="00D51C3E" w:rsidRPr="00472DE9" w:rsidRDefault="00D51C3E" w:rsidP="00D51C3E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</w:rPr>
      </w:pPr>
      <w:r w:rsidRPr="00472DE9">
        <w:rPr>
          <w:rFonts w:ascii="Times New Roman" w:hAnsi="Times New Roman"/>
          <w:sz w:val="20"/>
        </w:rPr>
        <w:t>Standardowy profil zużycia – zbiór danych o przeciętnym zużyciu energii elektryczn</w:t>
      </w:r>
      <w:r w:rsidR="003C6A60">
        <w:rPr>
          <w:rFonts w:ascii="Times New Roman" w:hAnsi="Times New Roman"/>
          <w:sz w:val="20"/>
        </w:rPr>
        <w:t>ej zużytej przez obiekty Zamawiającego</w:t>
      </w:r>
      <w:r w:rsidRPr="00472DE9">
        <w:rPr>
          <w:rFonts w:ascii="Times New Roman" w:hAnsi="Times New Roman"/>
          <w:sz w:val="20"/>
        </w:rPr>
        <w:t>;</w:t>
      </w:r>
    </w:p>
    <w:p w:rsidR="00D51C3E" w:rsidRPr="00472DE9" w:rsidRDefault="00D51C3E" w:rsidP="00D51C3E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</w:rPr>
      </w:pPr>
      <w:r w:rsidRPr="00472DE9">
        <w:rPr>
          <w:rFonts w:ascii="Times New Roman" w:hAnsi="Times New Roman"/>
          <w:sz w:val="20"/>
        </w:rPr>
        <w:t>Umowa o świadczenie usług dystrybucji –</w:t>
      </w:r>
      <w:r w:rsidR="003C6A60">
        <w:rPr>
          <w:rFonts w:ascii="Times New Roman" w:hAnsi="Times New Roman"/>
          <w:sz w:val="20"/>
        </w:rPr>
        <w:t xml:space="preserve"> umowa zawarta pomiędzy Zamawiającym</w:t>
      </w:r>
      <w:r w:rsidRPr="00472DE9">
        <w:rPr>
          <w:rFonts w:ascii="Times New Roman" w:hAnsi="Times New Roman"/>
          <w:sz w:val="20"/>
        </w:rPr>
        <w:t xml:space="preserve"> a OSD określająca prawa i obowiązki związane ze świadczeniem przez OSD usługi dystrybucji energii elektrycznej;</w:t>
      </w:r>
    </w:p>
    <w:p w:rsidR="00D51C3E" w:rsidRPr="00472DE9" w:rsidRDefault="00D51C3E" w:rsidP="00D51C3E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</w:rPr>
      </w:pPr>
      <w:r w:rsidRPr="00472DE9">
        <w:rPr>
          <w:rFonts w:ascii="Times New Roman" w:hAnsi="Times New Roman"/>
          <w:sz w:val="20"/>
        </w:rPr>
        <w:t>punkt poboru – miejsce dostarczania energii elektrycznej;</w:t>
      </w:r>
    </w:p>
    <w:p w:rsidR="00D51C3E" w:rsidRPr="00472DE9" w:rsidRDefault="00D51C3E" w:rsidP="00D51C3E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</w:rPr>
      </w:pPr>
      <w:r w:rsidRPr="00472DE9">
        <w:rPr>
          <w:rFonts w:ascii="Times New Roman" w:hAnsi="Times New Roman"/>
          <w:sz w:val="20"/>
        </w:rPr>
        <w:t>okres rozliczeniowy – okres, w którym na podstawie odczytów urządzeń pomiarowych następuje rozliczenie zużytej energii elektrycznej;</w:t>
      </w:r>
    </w:p>
    <w:p w:rsidR="00D51C3E" w:rsidRPr="00472DE9" w:rsidRDefault="00D51C3E" w:rsidP="00D51C3E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472DE9">
        <w:rPr>
          <w:rFonts w:ascii="Times New Roman" w:hAnsi="Times New Roman"/>
          <w:sz w:val="20"/>
        </w:rPr>
        <w:t>taryfa – zbiór cen stosowanych przez OSD do rozliczenia za pobraną energię elektryczną;</w:t>
      </w:r>
    </w:p>
    <w:p w:rsidR="00D51C3E" w:rsidRDefault="00D51C3E" w:rsidP="00CF51DE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472DE9">
        <w:rPr>
          <w:rFonts w:ascii="Times New Roman" w:hAnsi="Times New Roman"/>
          <w:sz w:val="20"/>
        </w:rPr>
        <w:t>strefa czasowa – godziny doby, w których ceny i stawki opłat dla grupy taryfowej z rozliczeniem wielostrefowym są jednakowe.</w:t>
      </w:r>
    </w:p>
    <w:p w:rsidR="00523DB4" w:rsidRPr="00CF51DE" w:rsidRDefault="00523DB4" w:rsidP="00523DB4">
      <w:pPr>
        <w:autoSpaceDE w:val="0"/>
        <w:autoSpaceDN w:val="0"/>
        <w:adjustRightInd w:val="0"/>
        <w:spacing w:line="360" w:lineRule="auto"/>
        <w:ind w:left="1058"/>
        <w:jc w:val="both"/>
        <w:rPr>
          <w:rFonts w:ascii="Times New Roman" w:hAnsi="Times New Roman"/>
          <w:sz w:val="20"/>
        </w:rPr>
      </w:pPr>
    </w:p>
    <w:p w:rsidR="00D51C3E" w:rsidRDefault="00D51C3E" w:rsidP="00D51C3E">
      <w:pPr>
        <w:tabs>
          <w:tab w:val="num" w:pos="338"/>
        </w:tabs>
        <w:ind w:hanging="360"/>
        <w:rPr>
          <w:rFonts w:ascii="Times New Roman" w:hAnsi="Times New Roman"/>
          <w:sz w:val="20"/>
        </w:rPr>
      </w:pPr>
      <w:r w:rsidRPr="00F30EAA">
        <w:rPr>
          <w:rFonts w:ascii="Times New Roman" w:hAnsi="Times New Roman"/>
          <w:sz w:val="20"/>
        </w:rPr>
        <w:t xml:space="preserve">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</w:t>
      </w:r>
      <w:r w:rsidRPr="00F30EA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      </w:t>
      </w:r>
      <w:r w:rsidRPr="00F30EAA">
        <w:rPr>
          <w:rFonts w:ascii="Times New Roman" w:hAnsi="Times New Roman"/>
          <w:sz w:val="20"/>
        </w:rPr>
        <w:t xml:space="preserve"> </w:t>
      </w:r>
      <w:r w:rsidRPr="00F30EAA">
        <w:rPr>
          <w:rFonts w:ascii="Times New Roman" w:hAnsi="Times New Roman"/>
          <w:sz w:val="20"/>
        </w:rPr>
        <w:sym w:font="Times New Roman" w:char="00A7"/>
      </w:r>
      <w:r w:rsidRPr="00F30EAA">
        <w:rPr>
          <w:rFonts w:ascii="Times New Roman" w:hAnsi="Times New Roman"/>
          <w:sz w:val="20"/>
        </w:rPr>
        <w:t xml:space="preserve"> 2</w:t>
      </w:r>
    </w:p>
    <w:p w:rsidR="00D51C3E" w:rsidRPr="009237FF" w:rsidRDefault="00D51C3E" w:rsidP="00D51C3E">
      <w:pPr>
        <w:jc w:val="center"/>
        <w:rPr>
          <w:rFonts w:ascii="Times New Roman" w:hAnsi="Times New Roman"/>
          <w:bCs/>
          <w:sz w:val="20"/>
          <w:u w:val="single"/>
        </w:rPr>
      </w:pPr>
      <w:r w:rsidRPr="009237FF">
        <w:rPr>
          <w:rFonts w:ascii="Times New Roman" w:hAnsi="Times New Roman"/>
          <w:bCs/>
          <w:sz w:val="20"/>
          <w:u w:val="single"/>
        </w:rPr>
        <w:t>Podstawowe zasady sprzedaży energii elektrycznej</w:t>
      </w:r>
    </w:p>
    <w:p w:rsidR="00D51C3E" w:rsidRPr="009237FF" w:rsidRDefault="00D51C3E" w:rsidP="00D51C3E">
      <w:pPr>
        <w:rPr>
          <w:rFonts w:ascii="Times New Roman" w:hAnsi="Times New Roman"/>
          <w:sz w:val="20"/>
        </w:rPr>
      </w:pPr>
    </w:p>
    <w:p w:rsidR="00D51C3E" w:rsidRPr="009237FF" w:rsidRDefault="00523DB4" w:rsidP="00523DB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 w:rsidR="00D51C3E" w:rsidRPr="009237FF">
        <w:rPr>
          <w:rFonts w:ascii="Times New Roman" w:hAnsi="Times New Roman"/>
          <w:sz w:val="20"/>
        </w:rPr>
        <w:t>Sprzedawca zobowiązuje się do</w:t>
      </w:r>
      <w:r w:rsidR="003C6A60">
        <w:rPr>
          <w:rFonts w:ascii="Times New Roman" w:hAnsi="Times New Roman"/>
          <w:sz w:val="20"/>
        </w:rPr>
        <w:t xml:space="preserve"> złożenia OSD, w imieniu Zamawiającego</w:t>
      </w:r>
      <w:r w:rsidR="00D51C3E" w:rsidRPr="009237FF">
        <w:rPr>
          <w:rFonts w:ascii="Times New Roman" w:hAnsi="Times New Roman"/>
          <w:sz w:val="20"/>
        </w:rPr>
        <w:t>, zgłoszenia o zawarciu umowy na sprzedaż energii elektrycznej.</w:t>
      </w:r>
    </w:p>
    <w:p w:rsidR="00D51C3E" w:rsidRPr="009237FF" w:rsidRDefault="00523DB4" w:rsidP="00523DB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2.</w:t>
      </w:r>
      <w:r w:rsidR="00D51C3E" w:rsidRPr="009237FF">
        <w:rPr>
          <w:rFonts w:ascii="Times New Roman" w:hAnsi="Times New Roman"/>
          <w:sz w:val="20"/>
        </w:rPr>
        <w:t>Sprzedawca zobowiązuje się do sprzedaży,</w:t>
      </w:r>
      <w:r w:rsidR="003C6A60">
        <w:rPr>
          <w:rFonts w:ascii="Times New Roman" w:hAnsi="Times New Roman"/>
          <w:sz w:val="20"/>
        </w:rPr>
        <w:t xml:space="preserve"> a Zamawiający</w:t>
      </w:r>
      <w:r w:rsidR="00D51C3E" w:rsidRPr="009237FF">
        <w:rPr>
          <w:rFonts w:ascii="Times New Roman" w:hAnsi="Times New Roman"/>
          <w:sz w:val="20"/>
        </w:rPr>
        <w:t xml:space="preserve"> zobowiązuje się do zakupu energii elektrycznej dla punktów poboru określonych w Załączniku nr 1.</w:t>
      </w:r>
    </w:p>
    <w:p w:rsidR="00D51C3E" w:rsidRPr="009237FF" w:rsidRDefault="00523DB4" w:rsidP="00523DB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</w:t>
      </w:r>
      <w:r w:rsidR="00D51C3E" w:rsidRPr="009237FF">
        <w:rPr>
          <w:rFonts w:ascii="Times New Roman" w:hAnsi="Times New Roman"/>
          <w:sz w:val="20"/>
        </w:rPr>
        <w:t xml:space="preserve">Planowana wysokość rocznego zużycia energii elektrycznej dla poszczególnych punktów poboru określanych w załączniku nr 1 szacuje się łącznie w wysokości 2225 </w:t>
      </w:r>
      <w:proofErr w:type="spellStart"/>
      <w:r w:rsidR="00D51C3E" w:rsidRPr="009237FF">
        <w:rPr>
          <w:rFonts w:ascii="Times New Roman" w:hAnsi="Times New Roman"/>
          <w:sz w:val="20"/>
        </w:rPr>
        <w:t>MWh</w:t>
      </w:r>
      <w:proofErr w:type="spellEnd"/>
      <w:r w:rsidR="00D51C3E" w:rsidRPr="009237FF">
        <w:rPr>
          <w:rFonts w:ascii="Times New Roman" w:hAnsi="Times New Roman"/>
          <w:sz w:val="20"/>
        </w:rPr>
        <w:t>.</w:t>
      </w:r>
    </w:p>
    <w:p w:rsidR="00D51C3E" w:rsidRPr="009237FF" w:rsidRDefault="00523DB4" w:rsidP="00523DB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</w:t>
      </w:r>
      <w:r w:rsidR="00D51C3E" w:rsidRPr="009237FF">
        <w:rPr>
          <w:rFonts w:ascii="Times New Roman" w:hAnsi="Times New Roman"/>
          <w:sz w:val="20"/>
        </w:rPr>
        <w:t xml:space="preserve">Ewentualna zmiana szacowanego zużycia nie będzie skutkowała </w:t>
      </w:r>
      <w:r w:rsidR="003C6A60">
        <w:rPr>
          <w:rFonts w:ascii="Times New Roman" w:hAnsi="Times New Roman"/>
          <w:sz w:val="20"/>
        </w:rPr>
        <w:t>dodatkowymi kosztami dla Zamawiającego</w:t>
      </w:r>
      <w:r w:rsidR="00D51C3E" w:rsidRPr="009237FF">
        <w:rPr>
          <w:rFonts w:ascii="Times New Roman" w:hAnsi="Times New Roman"/>
          <w:sz w:val="20"/>
        </w:rPr>
        <w:t>, poza rozliczeniem za faktycznie zużytą ilość energii wg cen określonych w dokumentacji przetargowej.</w:t>
      </w:r>
    </w:p>
    <w:p w:rsidR="00D51C3E" w:rsidRPr="009237FF" w:rsidRDefault="00523DB4" w:rsidP="00523DB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</w:t>
      </w:r>
      <w:r w:rsidR="00D51C3E" w:rsidRPr="009237FF">
        <w:rPr>
          <w:rFonts w:ascii="Times New Roman" w:hAnsi="Times New Roman"/>
          <w:sz w:val="20"/>
        </w:rPr>
        <w:t>Moc umowna, warunki jej zmiany oraz miejsce dostarczenia energii elektrycznej dla punktów poboru wymienionych w Załączniku nr 1 określana jest każdorazowo w Umowie o świadczenie usług dystry</w:t>
      </w:r>
      <w:r w:rsidR="003C6A60">
        <w:rPr>
          <w:rFonts w:ascii="Times New Roman" w:hAnsi="Times New Roman"/>
          <w:sz w:val="20"/>
        </w:rPr>
        <w:t>bucji zawartej pomiędzy Zamawiającym</w:t>
      </w:r>
      <w:r w:rsidR="00D51C3E" w:rsidRPr="009237FF">
        <w:rPr>
          <w:rFonts w:ascii="Times New Roman" w:hAnsi="Times New Roman"/>
          <w:sz w:val="20"/>
        </w:rPr>
        <w:t xml:space="preserve"> a OSD.</w:t>
      </w:r>
    </w:p>
    <w:p w:rsidR="00D51C3E" w:rsidRPr="009237FF" w:rsidRDefault="00523DB4" w:rsidP="00523DB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</w:t>
      </w:r>
      <w:r w:rsidR="00D51C3E" w:rsidRPr="009237FF">
        <w:rPr>
          <w:rFonts w:ascii="Times New Roman" w:hAnsi="Times New Roman"/>
          <w:sz w:val="20"/>
        </w:rPr>
        <w:t>Sprzedawca zobowiązuje się również do pełnienia funkcji podmiotu odpowiedzialnego za bilansowanie handlowe dla energii elektrycznej sprzedanej w ramach tej Umowy.</w:t>
      </w:r>
    </w:p>
    <w:p w:rsidR="00D51C3E" w:rsidRPr="009237FF" w:rsidRDefault="00523DB4" w:rsidP="00523DB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</w:t>
      </w:r>
      <w:r w:rsidR="00D51C3E" w:rsidRPr="009237FF">
        <w:rPr>
          <w:rFonts w:ascii="Times New Roman" w:hAnsi="Times New Roman"/>
          <w:sz w:val="20"/>
        </w:rPr>
        <w:t xml:space="preserve">Sprzedawca dokonywać będzie bilansowania handlowego </w:t>
      </w:r>
      <w:r w:rsidR="003C6A60">
        <w:rPr>
          <w:rFonts w:ascii="Times New Roman" w:hAnsi="Times New Roman"/>
          <w:sz w:val="20"/>
        </w:rPr>
        <w:t xml:space="preserve">energii zakupionej przez Zamawiającego </w:t>
      </w:r>
      <w:r w:rsidR="00D51C3E" w:rsidRPr="009237FF">
        <w:rPr>
          <w:rFonts w:ascii="Times New Roman" w:hAnsi="Times New Roman"/>
          <w:sz w:val="20"/>
        </w:rPr>
        <w:t xml:space="preserve"> na podstawie S</w:t>
      </w:r>
      <w:r w:rsidR="00D51C3E" w:rsidRPr="009237FF">
        <w:rPr>
          <w:rFonts w:ascii="Times New Roman" w:hAnsi="Times New Roman"/>
          <w:bCs/>
          <w:sz w:val="20"/>
        </w:rPr>
        <w:t xml:space="preserve">tandardowego profilu zużycia </w:t>
      </w:r>
      <w:r w:rsidR="00D51C3E" w:rsidRPr="009237FF">
        <w:rPr>
          <w:rFonts w:ascii="Times New Roman" w:hAnsi="Times New Roman"/>
          <w:sz w:val="20"/>
        </w:rPr>
        <w:t>o mocy umownej określonej w załączniku nr 1.</w:t>
      </w:r>
    </w:p>
    <w:p w:rsidR="00D51C3E" w:rsidRPr="009237FF" w:rsidRDefault="00523DB4" w:rsidP="00523DB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</w:t>
      </w:r>
      <w:r w:rsidR="00D51C3E" w:rsidRPr="009237FF">
        <w:rPr>
          <w:rFonts w:ascii="Times New Roman" w:hAnsi="Times New Roman"/>
          <w:sz w:val="20"/>
        </w:rPr>
        <w:t>Koszty wynikające z dokonania bilansowania uwzględnione są w cenie energii elektrycznej.</w:t>
      </w:r>
    </w:p>
    <w:p w:rsidR="00D51C3E" w:rsidRPr="009237FF" w:rsidRDefault="00523DB4" w:rsidP="00523DB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</w:t>
      </w:r>
      <w:r w:rsidR="00D51C3E" w:rsidRPr="009237FF">
        <w:rPr>
          <w:rFonts w:ascii="Times New Roman" w:hAnsi="Times New Roman"/>
          <w:sz w:val="20"/>
        </w:rPr>
        <w:t xml:space="preserve">Energia elektryczna kupowana na podstawie Umowy zużywana będzie na potrzeby odbiorcy </w:t>
      </w:r>
      <w:r w:rsidR="003C6A60">
        <w:rPr>
          <w:rFonts w:ascii="Times New Roman" w:hAnsi="Times New Roman"/>
          <w:sz w:val="20"/>
        </w:rPr>
        <w:t>końcowego, co oznacza, że Zamawiający</w:t>
      </w:r>
      <w:r w:rsidR="00D51C3E" w:rsidRPr="009237FF">
        <w:rPr>
          <w:rFonts w:ascii="Times New Roman" w:hAnsi="Times New Roman"/>
          <w:sz w:val="20"/>
        </w:rPr>
        <w:t xml:space="preserve"> nie jest przedsiębiorstwem energetycznym w rozumieniu ustawy Prawo Energetyczne.</w:t>
      </w:r>
    </w:p>
    <w:p w:rsidR="00D51C3E" w:rsidRPr="009237FF" w:rsidRDefault="00D51C3E" w:rsidP="00D51C3E">
      <w:pPr>
        <w:rPr>
          <w:rFonts w:ascii="Times New Roman" w:hAnsi="Times New Roman"/>
          <w:b/>
          <w:bCs/>
          <w:sz w:val="20"/>
        </w:rPr>
      </w:pPr>
    </w:p>
    <w:p w:rsidR="00D51C3E" w:rsidRDefault="00D51C3E" w:rsidP="00D51C3E">
      <w:pPr>
        <w:tabs>
          <w:tab w:val="num" w:pos="338"/>
        </w:tabs>
        <w:ind w:hanging="360"/>
        <w:jc w:val="center"/>
        <w:rPr>
          <w:rFonts w:ascii="Times New Roman" w:hAnsi="Times New Roman"/>
          <w:sz w:val="20"/>
        </w:rPr>
      </w:pPr>
      <w:r w:rsidRPr="00F30EAA">
        <w:rPr>
          <w:rFonts w:ascii="Times New Roman" w:hAnsi="Times New Roman"/>
          <w:sz w:val="20"/>
        </w:rPr>
        <w:sym w:font="Times New Roman" w:char="00A7"/>
      </w:r>
      <w:r w:rsidRPr="00F30EA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3</w:t>
      </w:r>
    </w:p>
    <w:p w:rsidR="00D51C3E" w:rsidRPr="009237FF" w:rsidRDefault="00D51C3E" w:rsidP="00D51C3E">
      <w:pPr>
        <w:jc w:val="center"/>
        <w:rPr>
          <w:rFonts w:ascii="Times New Roman" w:hAnsi="Times New Roman"/>
          <w:bCs/>
          <w:sz w:val="20"/>
          <w:u w:val="single"/>
        </w:rPr>
      </w:pPr>
      <w:r w:rsidRPr="009237FF">
        <w:rPr>
          <w:rFonts w:ascii="Times New Roman" w:hAnsi="Times New Roman"/>
          <w:bCs/>
          <w:sz w:val="20"/>
          <w:u w:val="single"/>
        </w:rPr>
        <w:t>Standardy jakości obsługi</w:t>
      </w:r>
    </w:p>
    <w:p w:rsidR="00D51C3E" w:rsidRPr="009237FF" w:rsidRDefault="00D51C3E" w:rsidP="00D51C3E">
      <w:pPr>
        <w:rPr>
          <w:rFonts w:ascii="Times New Roman" w:hAnsi="Times New Roman"/>
          <w:b/>
          <w:bCs/>
          <w:sz w:val="20"/>
        </w:rPr>
      </w:pPr>
    </w:p>
    <w:p w:rsidR="00D51C3E" w:rsidRPr="009237FF" w:rsidRDefault="00523DB4" w:rsidP="00523DB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 w:rsidR="00D51C3E" w:rsidRPr="009237FF">
        <w:rPr>
          <w:rFonts w:ascii="Times New Roman" w:hAnsi="Times New Roman"/>
          <w:sz w:val="20"/>
        </w:rPr>
        <w:t>S</w:t>
      </w:r>
      <w:r w:rsidR="003C6A60">
        <w:rPr>
          <w:rFonts w:ascii="Times New Roman" w:hAnsi="Times New Roman"/>
          <w:sz w:val="20"/>
        </w:rPr>
        <w:t>tandardy jakości obsługi Zamawiającego</w:t>
      </w:r>
      <w:r w:rsidR="00D51C3E" w:rsidRPr="009237FF">
        <w:rPr>
          <w:rFonts w:ascii="Times New Roman" w:hAnsi="Times New Roman"/>
          <w:sz w:val="20"/>
        </w:rPr>
        <w:t xml:space="preserve"> zostały określone w obowiązujących przepisach wykonawczych wydanych na podstawie ustawy z dnia 10 kwietnia 1997 r. – Prawo energetyczne.</w:t>
      </w:r>
    </w:p>
    <w:p w:rsidR="00D51C3E" w:rsidRPr="009237FF" w:rsidRDefault="00523DB4" w:rsidP="00523DB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</w:t>
      </w:r>
      <w:r w:rsidR="00D51C3E" w:rsidRPr="009237FF">
        <w:rPr>
          <w:rFonts w:ascii="Times New Roman" w:hAnsi="Times New Roman"/>
          <w:sz w:val="20"/>
        </w:rPr>
        <w:t>W przypadku niedotrzymania jakościow</w:t>
      </w:r>
      <w:r w:rsidR="003C6A60">
        <w:rPr>
          <w:rFonts w:ascii="Times New Roman" w:hAnsi="Times New Roman"/>
          <w:sz w:val="20"/>
        </w:rPr>
        <w:t>ych standardów obsługi Zamawiającemu</w:t>
      </w:r>
      <w:r w:rsidR="00D51C3E" w:rsidRPr="009237FF">
        <w:rPr>
          <w:rFonts w:ascii="Times New Roman" w:hAnsi="Times New Roman"/>
          <w:sz w:val="20"/>
        </w:rPr>
        <w:t xml:space="preserve"> przysługuje prawo bonifikaty lub upustu według stawek określonych w § 38 Rozporządzenia Ministra Gospodarki z dnia 2 lipca 2007 r. w sprawie szczegółowych zasad kształtowania i kalkulacji taryf oraz rozliczeń w obrocie energią elektryczną (Dz. U. Nr 128 poz. 895</w:t>
      </w:r>
      <w:r w:rsidR="00D51C3E">
        <w:rPr>
          <w:rFonts w:ascii="Times New Roman" w:hAnsi="Times New Roman"/>
          <w:sz w:val="20"/>
        </w:rPr>
        <w:t xml:space="preserve"> z późniejszymi zmianami</w:t>
      </w:r>
      <w:r w:rsidR="00D51C3E" w:rsidRPr="009237FF">
        <w:rPr>
          <w:rFonts w:ascii="Times New Roman" w:hAnsi="Times New Roman"/>
          <w:sz w:val="20"/>
        </w:rPr>
        <w:t xml:space="preserve"> ) lub w każdy później wydanym akcie prawnym dotyczącym jakościowych standardów obsługi.</w:t>
      </w:r>
    </w:p>
    <w:p w:rsidR="00D51C3E" w:rsidRDefault="00D51C3E" w:rsidP="00D51C3E">
      <w:pPr>
        <w:tabs>
          <w:tab w:val="num" w:pos="338"/>
        </w:tabs>
        <w:ind w:hanging="360"/>
        <w:jc w:val="center"/>
        <w:rPr>
          <w:rFonts w:ascii="Times New Roman" w:hAnsi="Times New Roman"/>
          <w:sz w:val="20"/>
        </w:rPr>
      </w:pPr>
      <w:r w:rsidRPr="00F30EAA">
        <w:rPr>
          <w:rFonts w:ascii="Times New Roman" w:hAnsi="Times New Roman"/>
          <w:sz w:val="20"/>
        </w:rPr>
        <w:sym w:font="Times New Roman" w:char="00A7"/>
      </w:r>
      <w:r w:rsidRPr="00F30EA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4</w:t>
      </w:r>
    </w:p>
    <w:p w:rsidR="00D51C3E" w:rsidRPr="00997177" w:rsidRDefault="003C6A60" w:rsidP="00D51C3E">
      <w:pPr>
        <w:jc w:val="center"/>
        <w:rPr>
          <w:rFonts w:ascii="Times New Roman" w:hAnsi="Times New Roman"/>
          <w:bCs/>
          <w:sz w:val="20"/>
          <w:u w:val="single"/>
        </w:rPr>
      </w:pPr>
      <w:r>
        <w:rPr>
          <w:rFonts w:ascii="Times New Roman" w:hAnsi="Times New Roman"/>
          <w:bCs/>
          <w:sz w:val="20"/>
          <w:u w:val="single"/>
        </w:rPr>
        <w:t>Podstawowe obowiązki Zamawiającego</w:t>
      </w:r>
    </w:p>
    <w:p w:rsidR="00D51C3E" w:rsidRPr="00997177" w:rsidRDefault="00D51C3E" w:rsidP="00D51C3E">
      <w:pPr>
        <w:rPr>
          <w:rFonts w:ascii="Times New Roman" w:hAnsi="Times New Roman"/>
          <w:b/>
          <w:bCs/>
          <w:sz w:val="20"/>
        </w:rPr>
      </w:pPr>
    </w:p>
    <w:p w:rsidR="00D51C3E" w:rsidRPr="00997177" w:rsidRDefault="003C6A60" w:rsidP="00D51C3E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 mocy Umowy Zamawiający</w:t>
      </w:r>
      <w:r w:rsidR="00D51C3E" w:rsidRPr="00997177">
        <w:rPr>
          <w:rFonts w:ascii="Times New Roman" w:hAnsi="Times New Roman"/>
          <w:sz w:val="20"/>
        </w:rPr>
        <w:t xml:space="preserve"> zobowiązuje się w szczególności do:</w:t>
      </w:r>
    </w:p>
    <w:p w:rsidR="00D51C3E" w:rsidRPr="00997177" w:rsidRDefault="00D51C3E" w:rsidP="00D51C3E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</w:rPr>
      </w:pPr>
      <w:r w:rsidRPr="00997177">
        <w:rPr>
          <w:rFonts w:ascii="Times New Roman" w:hAnsi="Times New Roman"/>
          <w:sz w:val="20"/>
        </w:rPr>
        <w:t>Pobierania energii elektrycznej, zgodnie z warunkami Umowy oraz obowiązującymi przepisami prawa,</w:t>
      </w:r>
    </w:p>
    <w:p w:rsidR="00D51C3E" w:rsidRPr="00997177" w:rsidRDefault="00D51C3E" w:rsidP="00D51C3E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</w:rPr>
      </w:pPr>
      <w:r w:rsidRPr="00997177">
        <w:rPr>
          <w:rFonts w:ascii="Times New Roman" w:hAnsi="Times New Roman"/>
          <w:sz w:val="20"/>
        </w:rPr>
        <w:t>Terminowego regulowania należności za zakupioną energię elektryczną,</w:t>
      </w:r>
    </w:p>
    <w:p w:rsidR="00D51C3E" w:rsidRPr="00997177" w:rsidRDefault="00D51C3E" w:rsidP="00D51C3E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</w:rPr>
      </w:pPr>
      <w:r w:rsidRPr="00997177">
        <w:rPr>
          <w:rFonts w:ascii="Times New Roman" w:hAnsi="Times New Roman"/>
          <w:sz w:val="20"/>
        </w:rPr>
        <w:t>Zawiadamiania Sprzedawcy o zmianie wielkości mocy elektrycznej i planowanej wysokości rocznego zużycia.</w:t>
      </w:r>
    </w:p>
    <w:p w:rsidR="00CF51DE" w:rsidRDefault="00CF51DE" w:rsidP="00D51C3E">
      <w:pPr>
        <w:tabs>
          <w:tab w:val="num" w:pos="338"/>
        </w:tabs>
        <w:ind w:hanging="360"/>
        <w:jc w:val="center"/>
        <w:rPr>
          <w:rFonts w:ascii="Times New Roman" w:hAnsi="Times New Roman"/>
          <w:sz w:val="20"/>
        </w:rPr>
      </w:pPr>
    </w:p>
    <w:p w:rsidR="00D51C3E" w:rsidRDefault="00D51C3E" w:rsidP="00D51C3E">
      <w:pPr>
        <w:tabs>
          <w:tab w:val="num" w:pos="338"/>
        </w:tabs>
        <w:ind w:hanging="360"/>
        <w:jc w:val="center"/>
        <w:rPr>
          <w:rFonts w:ascii="Times New Roman" w:hAnsi="Times New Roman"/>
          <w:sz w:val="20"/>
        </w:rPr>
      </w:pPr>
      <w:r w:rsidRPr="00F30EAA">
        <w:rPr>
          <w:rFonts w:ascii="Times New Roman" w:hAnsi="Times New Roman"/>
          <w:sz w:val="20"/>
        </w:rPr>
        <w:sym w:font="Times New Roman" w:char="00A7"/>
      </w:r>
      <w:r w:rsidRPr="00F30EA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5</w:t>
      </w:r>
    </w:p>
    <w:p w:rsidR="00D51C3E" w:rsidRPr="00997177" w:rsidRDefault="00D51C3E" w:rsidP="00D51C3E">
      <w:pPr>
        <w:jc w:val="center"/>
        <w:rPr>
          <w:rFonts w:ascii="Times New Roman" w:hAnsi="Times New Roman"/>
          <w:bCs/>
          <w:sz w:val="20"/>
          <w:u w:val="single"/>
        </w:rPr>
      </w:pPr>
      <w:r w:rsidRPr="00997177">
        <w:rPr>
          <w:rFonts w:ascii="Times New Roman" w:hAnsi="Times New Roman"/>
          <w:bCs/>
          <w:sz w:val="20"/>
          <w:u w:val="single"/>
        </w:rPr>
        <w:t>Zasady rozliczeń</w:t>
      </w:r>
    </w:p>
    <w:p w:rsidR="00D51C3E" w:rsidRPr="002F0161" w:rsidRDefault="00D51C3E" w:rsidP="00D51C3E">
      <w:pPr>
        <w:rPr>
          <w:rFonts w:cs="Arial"/>
          <w:b/>
          <w:bCs/>
          <w:sz w:val="22"/>
          <w:szCs w:val="22"/>
        </w:rPr>
      </w:pPr>
    </w:p>
    <w:p w:rsidR="006D0A2D" w:rsidRDefault="00523DB4" w:rsidP="00523DB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 w:rsidR="00D51C3E" w:rsidRPr="00997177">
        <w:rPr>
          <w:rFonts w:ascii="Times New Roman" w:hAnsi="Times New Roman"/>
          <w:sz w:val="20"/>
        </w:rPr>
        <w:t xml:space="preserve">Sprzedawana energia elektryczna będzie rozliczana według </w:t>
      </w:r>
      <w:r w:rsidR="00907FF9">
        <w:rPr>
          <w:rFonts w:ascii="Times New Roman" w:hAnsi="Times New Roman"/>
          <w:sz w:val="20"/>
        </w:rPr>
        <w:t xml:space="preserve">następujących </w:t>
      </w:r>
      <w:r w:rsidR="00D51C3E" w:rsidRPr="00997177">
        <w:rPr>
          <w:rFonts w:ascii="Times New Roman" w:hAnsi="Times New Roman"/>
          <w:sz w:val="20"/>
        </w:rPr>
        <w:t xml:space="preserve">cen </w:t>
      </w:r>
      <w:r w:rsidR="00907FF9">
        <w:rPr>
          <w:rFonts w:ascii="Times New Roman" w:hAnsi="Times New Roman"/>
          <w:sz w:val="20"/>
        </w:rPr>
        <w:t xml:space="preserve">ryczałtowych </w:t>
      </w:r>
      <w:r w:rsidR="00907FF9" w:rsidRPr="00997177">
        <w:rPr>
          <w:rFonts w:ascii="Times New Roman" w:hAnsi="Times New Roman"/>
          <w:sz w:val="20"/>
        </w:rPr>
        <w:t xml:space="preserve">jednostkowych </w:t>
      </w:r>
      <w:r w:rsidR="00D51C3E" w:rsidRPr="00997177">
        <w:rPr>
          <w:rFonts w:ascii="Times New Roman" w:hAnsi="Times New Roman"/>
          <w:sz w:val="20"/>
        </w:rPr>
        <w:t>energii elektrycznej (</w:t>
      </w:r>
      <w:r w:rsidR="00907FF9">
        <w:rPr>
          <w:rFonts w:ascii="Times New Roman" w:hAnsi="Times New Roman"/>
          <w:sz w:val="20"/>
        </w:rPr>
        <w:t>bru</w:t>
      </w:r>
      <w:r w:rsidR="00D51C3E" w:rsidRPr="00997177">
        <w:rPr>
          <w:rFonts w:ascii="Times New Roman" w:hAnsi="Times New Roman"/>
          <w:sz w:val="20"/>
        </w:rPr>
        <w:t>tto), określonych w dokumentacji przetargowej, które wynoszą:</w:t>
      </w:r>
    </w:p>
    <w:p w:rsidR="006D0A2D" w:rsidRPr="006D0A2D" w:rsidRDefault="006D0A2D" w:rsidP="006D0A2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2"/>
        <w:gridCol w:w="2875"/>
        <w:gridCol w:w="4678"/>
      </w:tblGrid>
      <w:tr w:rsidR="00907FF9" w:rsidRPr="00523DB4" w:rsidTr="00B35969">
        <w:trPr>
          <w:trHeight w:val="340"/>
        </w:trPr>
        <w:tc>
          <w:tcPr>
            <w:tcW w:w="0" w:type="auto"/>
            <w:vAlign w:val="center"/>
          </w:tcPr>
          <w:p w:rsidR="00D51C3E" w:rsidRPr="00523DB4" w:rsidRDefault="00D51C3E" w:rsidP="00071AB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94" w:lineRule="exact"/>
              <w:jc w:val="center"/>
              <w:rPr>
                <w:rFonts w:ascii="Times New Roman" w:hAnsi="Times New Roman"/>
                <w:i/>
                <w:spacing w:val="-9"/>
                <w:sz w:val="22"/>
                <w:szCs w:val="22"/>
              </w:rPr>
            </w:pPr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Strefa</w:t>
            </w:r>
          </w:p>
        </w:tc>
        <w:tc>
          <w:tcPr>
            <w:tcW w:w="2875" w:type="dxa"/>
            <w:vAlign w:val="center"/>
          </w:tcPr>
          <w:p w:rsidR="00D51C3E" w:rsidRPr="00523DB4" w:rsidRDefault="00D51C3E" w:rsidP="00523DB4">
            <w:pPr>
              <w:widowControl w:val="0"/>
              <w:tabs>
                <w:tab w:val="left" w:pos="1443"/>
              </w:tabs>
              <w:autoSpaceDE w:val="0"/>
              <w:autoSpaceDN w:val="0"/>
              <w:adjustRightInd w:val="0"/>
              <w:ind w:left="1623" w:hanging="1623"/>
              <w:jc w:val="center"/>
              <w:rPr>
                <w:rFonts w:ascii="Times New Roman" w:hAnsi="Times New Roman"/>
                <w:i/>
                <w:spacing w:val="-9"/>
                <w:sz w:val="22"/>
                <w:szCs w:val="22"/>
              </w:rPr>
            </w:pPr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Cena</w:t>
            </w:r>
            <w:r w:rsidR="00907FF9"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 xml:space="preserve"> </w:t>
            </w:r>
            <w:r w:rsidR="00523DB4"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brutto</w:t>
            </w:r>
            <w:r w:rsidR="00907FF9"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 xml:space="preserve"> </w:t>
            </w:r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 xml:space="preserve"> [zł/</w:t>
            </w:r>
            <w:proofErr w:type="spellStart"/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kWh</w:t>
            </w:r>
            <w:proofErr w:type="spellEnd"/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]</w:t>
            </w:r>
          </w:p>
        </w:tc>
        <w:tc>
          <w:tcPr>
            <w:tcW w:w="4678" w:type="dxa"/>
            <w:vAlign w:val="center"/>
          </w:tcPr>
          <w:p w:rsidR="00907FF9" w:rsidRPr="00523DB4" w:rsidRDefault="00907FF9" w:rsidP="00071AB7">
            <w:pPr>
              <w:jc w:val="center"/>
              <w:rPr>
                <w:rFonts w:ascii="Times New Roman" w:hAnsi="Times New Roman"/>
                <w:i/>
                <w:spacing w:val="-9"/>
                <w:sz w:val="22"/>
                <w:szCs w:val="22"/>
              </w:rPr>
            </w:pPr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Cena brutto  [zł/</w:t>
            </w:r>
            <w:proofErr w:type="spellStart"/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kWh</w:t>
            </w:r>
            <w:proofErr w:type="spellEnd"/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]</w:t>
            </w:r>
          </w:p>
          <w:p w:rsidR="00907FF9" w:rsidRPr="00523DB4" w:rsidRDefault="00907FF9" w:rsidP="00071AB7">
            <w:pPr>
              <w:jc w:val="center"/>
              <w:rPr>
                <w:rFonts w:ascii="Times New Roman" w:hAnsi="Times New Roman"/>
              </w:rPr>
            </w:pPr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z należnym podatkiem VAT</w:t>
            </w:r>
          </w:p>
        </w:tc>
      </w:tr>
      <w:tr w:rsidR="00907FF9" w:rsidRPr="00523DB4" w:rsidTr="00B35969">
        <w:trPr>
          <w:trHeight w:val="340"/>
        </w:trPr>
        <w:tc>
          <w:tcPr>
            <w:tcW w:w="0" w:type="auto"/>
            <w:vAlign w:val="center"/>
          </w:tcPr>
          <w:p w:rsidR="00D51C3E" w:rsidRPr="00523DB4" w:rsidRDefault="00D51C3E" w:rsidP="00071AB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i/>
                <w:spacing w:val="-9"/>
                <w:sz w:val="22"/>
                <w:szCs w:val="22"/>
              </w:rPr>
            </w:pPr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całodobowa</w:t>
            </w:r>
          </w:p>
        </w:tc>
        <w:tc>
          <w:tcPr>
            <w:tcW w:w="2875" w:type="dxa"/>
            <w:vAlign w:val="center"/>
          </w:tcPr>
          <w:p w:rsidR="00D51C3E" w:rsidRPr="00523DB4" w:rsidRDefault="00D51C3E" w:rsidP="00071AB7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907FF9" w:rsidRPr="00523DB4" w:rsidRDefault="00907FF9" w:rsidP="00071AB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51C3E" w:rsidRPr="00523DB4" w:rsidRDefault="00D51C3E" w:rsidP="00D51C3E">
      <w:pPr>
        <w:autoSpaceDE w:val="0"/>
        <w:autoSpaceDN w:val="0"/>
        <w:adjustRightInd w:val="0"/>
        <w:spacing w:line="360" w:lineRule="auto"/>
        <w:ind w:left="357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3389"/>
        <w:gridCol w:w="4678"/>
      </w:tblGrid>
      <w:tr w:rsidR="00907FF9" w:rsidRPr="00523DB4" w:rsidTr="00B35969">
        <w:trPr>
          <w:trHeight w:val="340"/>
        </w:trPr>
        <w:tc>
          <w:tcPr>
            <w:tcW w:w="0" w:type="auto"/>
            <w:vAlign w:val="center"/>
          </w:tcPr>
          <w:p w:rsidR="00D51C3E" w:rsidRPr="00523DB4" w:rsidRDefault="00D51C3E" w:rsidP="00071AB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94" w:lineRule="exact"/>
              <w:jc w:val="center"/>
              <w:rPr>
                <w:rFonts w:ascii="Times New Roman" w:hAnsi="Times New Roman"/>
                <w:i/>
                <w:spacing w:val="-9"/>
                <w:sz w:val="22"/>
                <w:szCs w:val="22"/>
              </w:rPr>
            </w:pPr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Strefa</w:t>
            </w:r>
          </w:p>
        </w:tc>
        <w:tc>
          <w:tcPr>
            <w:tcW w:w="3389" w:type="dxa"/>
            <w:vAlign w:val="center"/>
          </w:tcPr>
          <w:p w:rsidR="00D51C3E" w:rsidRPr="00523DB4" w:rsidRDefault="00907FF9" w:rsidP="00523DB4">
            <w:pPr>
              <w:widowControl w:val="0"/>
              <w:tabs>
                <w:tab w:val="left" w:pos="1443"/>
              </w:tabs>
              <w:autoSpaceDE w:val="0"/>
              <w:autoSpaceDN w:val="0"/>
              <w:adjustRightInd w:val="0"/>
              <w:ind w:left="1623" w:hanging="1623"/>
              <w:jc w:val="center"/>
              <w:rPr>
                <w:rFonts w:ascii="Times New Roman" w:hAnsi="Times New Roman"/>
                <w:i/>
                <w:spacing w:val="-9"/>
                <w:sz w:val="22"/>
                <w:szCs w:val="22"/>
              </w:rPr>
            </w:pPr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 xml:space="preserve">Cena </w:t>
            </w:r>
            <w:r w:rsidR="00523DB4"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brutto</w:t>
            </w:r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 xml:space="preserve">  [zł/</w:t>
            </w:r>
            <w:proofErr w:type="spellStart"/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kWh</w:t>
            </w:r>
            <w:proofErr w:type="spellEnd"/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]</w:t>
            </w:r>
          </w:p>
        </w:tc>
        <w:tc>
          <w:tcPr>
            <w:tcW w:w="4678" w:type="dxa"/>
            <w:vAlign w:val="center"/>
          </w:tcPr>
          <w:p w:rsidR="00907FF9" w:rsidRPr="00523DB4" w:rsidRDefault="00907FF9" w:rsidP="00071AB7">
            <w:pPr>
              <w:jc w:val="center"/>
              <w:rPr>
                <w:rFonts w:ascii="Times New Roman" w:hAnsi="Times New Roman"/>
                <w:i/>
                <w:spacing w:val="-9"/>
                <w:sz w:val="22"/>
                <w:szCs w:val="22"/>
              </w:rPr>
            </w:pPr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Cena brutto  [zł/</w:t>
            </w:r>
            <w:proofErr w:type="spellStart"/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kWh</w:t>
            </w:r>
            <w:proofErr w:type="spellEnd"/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]</w:t>
            </w:r>
          </w:p>
          <w:p w:rsidR="00907FF9" w:rsidRPr="00523DB4" w:rsidRDefault="00907FF9" w:rsidP="00071AB7">
            <w:pPr>
              <w:jc w:val="center"/>
              <w:rPr>
                <w:rFonts w:ascii="Times New Roman" w:hAnsi="Times New Roman"/>
              </w:rPr>
            </w:pPr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z należnym podatkiem VAT</w:t>
            </w:r>
          </w:p>
        </w:tc>
      </w:tr>
      <w:tr w:rsidR="00907FF9" w:rsidRPr="00523DB4" w:rsidTr="00B35969">
        <w:trPr>
          <w:trHeight w:val="340"/>
        </w:trPr>
        <w:tc>
          <w:tcPr>
            <w:tcW w:w="0" w:type="auto"/>
            <w:vAlign w:val="center"/>
          </w:tcPr>
          <w:p w:rsidR="00D51C3E" w:rsidRPr="00523DB4" w:rsidRDefault="00D51C3E" w:rsidP="00071AB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i/>
                <w:spacing w:val="-9"/>
                <w:sz w:val="22"/>
                <w:szCs w:val="22"/>
              </w:rPr>
            </w:pPr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dzień</w:t>
            </w:r>
          </w:p>
        </w:tc>
        <w:tc>
          <w:tcPr>
            <w:tcW w:w="3389" w:type="dxa"/>
            <w:vAlign w:val="center"/>
          </w:tcPr>
          <w:p w:rsidR="00D51C3E" w:rsidRPr="00523DB4" w:rsidRDefault="00D51C3E" w:rsidP="00071AB7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907FF9" w:rsidRPr="00523DB4" w:rsidRDefault="00907FF9" w:rsidP="00071AB7">
            <w:pPr>
              <w:jc w:val="center"/>
              <w:rPr>
                <w:rFonts w:ascii="Times New Roman" w:hAnsi="Times New Roman"/>
              </w:rPr>
            </w:pPr>
          </w:p>
        </w:tc>
      </w:tr>
      <w:tr w:rsidR="00907FF9" w:rsidRPr="00523DB4" w:rsidTr="00B35969">
        <w:trPr>
          <w:trHeight w:val="340"/>
        </w:trPr>
        <w:tc>
          <w:tcPr>
            <w:tcW w:w="0" w:type="auto"/>
            <w:vAlign w:val="center"/>
          </w:tcPr>
          <w:p w:rsidR="00D51C3E" w:rsidRPr="00523DB4" w:rsidRDefault="00D51C3E" w:rsidP="00071AB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i/>
                <w:spacing w:val="-9"/>
                <w:sz w:val="22"/>
                <w:szCs w:val="22"/>
              </w:rPr>
            </w:pPr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noc</w:t>
            </w:r>
          </w:p>
        </w:tc>
        <w:tc>
          <w:tcPr>
            <w:tcW w:w="3389" w:type="dxa"/>
            <w:vAlign w:val="center"/>
          </w:tcPr>
          <w:p w:rsidR="00D51C3E" w:rsidRPr="00523DB4" w:rsidRDefault="00D51C3E" w:rsidP="00071AB7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907FF9" w:rsidRPr="00523DB4" w:rsidRDefault="00907FF9" w:rsidP="00071AB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51C3E" w:rsidRPr="00523DB4" w:rsidRDefault="00D51C3E" w:rsidP="00D51C3E">
      <w:pPr>
        <w:autoSpaceDE w:val="0"/>
        <w:autoSpaceDN w:val="0"/>
        <w:adjustRightInd w:val="0"/>
        <w:spacing w:line="360" w:lineRule="auto"/>
        <w:ind w:left="357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"/>
        <w:gridCol w:w="3022"/>
        <w:gridCol w:w="4678"/>
      </w:tblGrid>
      <w:tr w:rsidR="00907FF9" w:rsidRPr="00523DB4" w:rsidTr="00B35969">
        <w:trPr>
          <w:trHeight w:val="340"/>
        </w:trPr>
        <w:tc>
          <w:tcPr>
            <w:tcW w:w="0" w:type="auto"/>
            <w:vAlign w:val="center"/>
          </w:tcPr>
          <w:p w:rsidR="00D51C3E" w:rsidRPr="00523DB4" w:rsidRDefault="00D51C3E" w:rsidP="00071AB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94" w:lineRule="exact"/>
              <w:jc w:val="center"/>
              <w:rPr>
                <w:rFonts w:ascii="Times New Roman" w:hAnsi="Times New Roman"/>
                <w:i/>
                <w:spacing w:val="-9"/>
                <w:sz w:val="22"/>
                <w:szCs w:val="22"/>
              </w:rPr>
            </w:pPr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Strefa</w:t>
            </w:r>
          </w:p>
        </w:tc>
        <w:tc>
          <w:tcPr>
            <w:tcW w:w="3022" w:type="dxa"/>
            <w:vAlign w:val="center"/>
          </w:tcPr>
          <w:p w:rsidR="00D51C3E" w:rsidRPr="00523DB4" w:rsidRDefault="00907FF9" w:rsidP="00523DB4">
            <w:pPr>
              <w:widowControl w:val="0"/>
              <w:tabs>
                <w:tab w:val="left" w:pos="1443"/>
              </w:tabs>
              <w:autoSpaceDE w:val="0"/>
              <w:autoSpaceDN w:val="0"/>
              <w:adjustRightInd w:val="0"/>
              <w:ind w:left="1623" w:hanging="1623"/>
              <w:jc w:val="center"/>
              <w:rPr>
                <w:rFonts w:ascii="Times New Roman" w:hAnsi="Times New Roman"/>
                <w:i/>
                <w:spacing w:val="-9"/>
                <w:sz w:val="22"/>
                <w:szCs w:val="22"/>
              </w:rPr>
            </w:pPr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 xml:space="preserve">Cena </w:t>
            </w:r>
            <w:r w:rsidR="00523DB4"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brutto</w:t>
            </w:r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 xml:space="preserve">  [zł/</w:t>
            </w:r>
            <w:proofErr w:type="spellStart"/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kWh</w:t>
            </w:r>
            <w:proofErr w:type="spellEnd"/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]</w:t>
            </w:r>
          </w:p>
        </w:tc>
        <w:tc>
          <w:tcPr>
            <w:tcW w:w="4678" w:type="dxa"/>
            <w:vAlign w:val="center"/>
          </w:tcPr>
          <w:p w:rsidR="00907FF9" w:rsidRPr="00523DB4" w:rsidRDefault="00907FF9" w:rsidP="00071AB7">
            <w:pPr>
              <w:jc w:val="center"/>
              <w:rPr>
                <w:rFonts w:ascii="Times New Roman" w:hAnsi="Times New Roman"/>
                <w:i/>
                <w:spacing w:val="-9"/>
                <w:sz w:val="22"/>
                <w:szCs w:val="22"/>
              </w:rPr>
            </w:pPr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Cena brutto  [zł/</w:t>
            </w:r>
            <w:proofErr w:type="spellStart"/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kWh</w:t>
            </w:r>
            <w:proofErr w:type="spellEnd"/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]</w:t>
            </w:r>
          </w:p>
          <w:p w:rsidR="00907FF9" w:rsidRPr="00523DB4" w:rsidRDefault="00907FF9" w:rsidP="00071AB7">
            <w:pPr>
              <w:jc w:val="center"/>
              <w:rPr>
                <w:rFonts w:ascii="Times New Roman" w:hAnsi="Times New Roman"/>
              </w:rPr>
            </w:pPr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z należnym podatkiem VAT</w:t>
            </w:r>
          </w:p>
        </w:tc>
      </w:tr>
      <w:tr w:rsidR="00907FF9" w:rsidRPr="00523DB4" w:rsidTr="00B35969">
        <w:trPr>
          <w:trHeight w:val="340"/>
        </w:trPr>
        <w:tc>
          <w:tcPr>
            <w:tcW w:w="0" w:type="auto"/>
            <w:vAlign w:val="center"/>
          </w:tcPr>
          <w:p w:rsidR="00D51C3E" w:rsidRPr="00523DB4" w:rsidRDefault="00D51C3E" w:rsidP="00071AB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i/>
                <w:spacing w:val="-9"/>
                <w:sz w:val="22"/>
                <w:szCs w:val="22"/>
              </w:rPr>
            </w:pPr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szczyt</w:t>
            </w:r>
          </w:p>
        </w:tc>
        <w:tc>
          <w:tcPr>
            <w:tcW w:w="3022" w:type="dxa"/>
            <w:vAlign w:val="center"/>
          </w:tcPr>
          <w:p w:rsidR="00D51C3E" w:rsidRPr="00523DB4" w:rsidRDefault="00D51C3E" w:rsidP="00071AB7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907FF9" w:rsidRPr="00523DB4" w:rsidRDefault="00907FF9" w:rsidP="00071AB7">
            <w:pPr>
              <w:jc w:val="center"/>
              <w:rPr>
                <w:rFonts w:ascii="Times New Roman" w:hAnsi="Times New Roman"/>
              </w:rPr>
            </w:pPr>
          </w:p>
        </w:tc>
      </w:tr>
      <w:tr w:rsidR="00907FF9" w:rsidRPr="00523DB4" w:rsidTr="00B35969">
        <w:trPr>
          <w:trHeight w:val="340"/>
        </w:trPr>
        <w:tc>
          <w:tcPr>
            <w:tcW w:w="0" w:type="auto"/>
            <w:vAlign w:val="center"/>
          </w:tcPr>
          <w:p w:rsidR="00D51C3E" w:rsidRPr="00523DB4" w:rsidRDefault="00D51C3E" w:rsidP="00071AB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i/>
                <w:spacing w:val="-9"/>
                <w:sz w:val="22"/>
                <w:szCs w:val="22"/>
              </w:rPr>
            </w:pPr>
            <w:proofErr w:type="spellStart"/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pozaszczyt</w:t>
            </w:r>
            <w:proofErr w:type="spellEnd"/>
          </w:p>
        </w:tc>
        <w:tc>
          <w:tcPr>
            <w:tcW w:w="3022" w:type="dxa"/>
            <w:vAlign w:val="center"/>
          </w:tcPr>
          <w:p w:rsidR="00D51C3E" w:rsidRPr="00523DB4" w:rsidRDefault="00D51C3E" w:rsidP="00071AB7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907FF9" w:rsidRPr="00523DB4" w:rsidRDefault="00907FF9" w:rsidP="00071AB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51C3E" w:rsidRPr="00523DB4" w:rsidRDefault="00D51C3E" w:rsidP="00D51C3E">
      <w:pPr>
        <w:autoSpaceDE w:val="0"/>
        <w:autoSpaceDN w:val="0"/>
        <w:adjustRightInd w:val="0"/>
        <w:spacing w:line="360" w:lineRule="auto"/>
        <w:ind w:left="357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2"/>
        <w:gridCol w:w="1965"/>
        <w:gridCol w:w="4688"/>
      </w:tblGrid>
      <w:tr w:rsidR="00907FF9" w:rsidRPr="00523DB4" w:rsidTr="00B35969">
        <w:trPr>
          <w:trHeight w:val="340"/>
        </w:trPr>
        <w:tc>
          <w:tcPr>
            <w:tcW w:w="0" w:type="auto"/>
          </w:tcPr>
          <w:p w:rsidR="00D51C3E" w:rsidRPr="00523DB4" w:rsidRDefault="00D51C3E" w:rsidP="00071AB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94" w:lineRule="exact"/>
              <w:jc w:val="center"/>
              <w:rPr>
                <w:rFonts w:ascii="Times New Roman" w:hAnsi="Times New Roman"/>
                <w:i/>
                <w:spacing w:val="-9"/>
                <w:sz w:val="22"/>
                <w:szCs w:val="22"/>
              </w:rPr>
            </w:pPr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Strefa</w:t>
            </w:r>
          </w:p>
        </w:tc>
        <w:tc>
          <w:tcPr>
            <w:tcW w:w="0" w:type="auto"/>
          </w:tcPr>
          <w:p w:rsidR="00D51C3E" w:rsidRPr="00523DB4" w:rsidRDefault="00907FF9" w:rsidP="00523DB4">
            <w:pPr>
              <w:widowControl w:val="0"/>
              <w:tabs>
                <w:tab w:val="left" w:pos="1443"/>
              </w:tabs>
              <w:autoSpaceDE w:val="0"/>
              <w:autoSpaceDN w:val="0"/>
              <w:adjustRightInd w:val="0"/>
              <w:ind w:left="1623" w:hanging="1623"/>
              <w:jc w:val="center"/>
              <w:rPr>
                <w:rFonts w:ascii="Times New Roman" w:hAnsi="Times New Roman"/>
                <w:i/>
                <w:spacing w:val="-9"/>
                <w:sz w:val="22"/>
                <w:szCs w:val="22"/>
              </w:rPr>
            </w:pPr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 xml:space="preserve">Cena </w:t>
            </w:r>
            <w:r w:rsidR="00523DB4"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brutto</w:t>
            </w:r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 xml:space="preserve">  [zł/</w:t>
            </w:r>
            <w:proofErr w:type="spellStart"/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kWh</w:t>
            </w:r>
            <w:proofErr w:type="spellEnd"/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]</w:t>
            </w:r>
          </w:p>
        </w:tc>
        <w:tc>
          <w:tcPr>
            <w:tcW w:w="4688" w:type="dxa"/>
          </w:tcPr>
          <w:p w:rsidR="00907FF9" w:rsidRPr="00523DB4" w:rsidRDefault="00907FF9" w:rsidP="00907FF9">
            <w:pPr>
              <w:rPr>
                <w:rFonts w:ascii="Times New Roman" w:hAnsi="Times New Roman"/>
                <w:i/>
                <w:spacing w:val="-9"/>
                <w:sz w:val="22"/>
                <w:szCs w:val="22"/>
              </w:rPr>
            </w:pPr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Cena brutto  [zł/</w:t>
            </w:r>
            <w:proofErr w:type="spellStart"/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kWh</w:t>
            </w:r>
            <w:proofErr w:type="spellEnd"/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]</w:t>
            </w:r>
          </w:p>
          <w:p w:rsidR="00907FF9" w:rsidRPr="00523DB4" w:rsidRDefault="00907FF9" w:rsidP="00907FF9">
            <w:pPr>
              <w:rPr>
                <w:rFonts w:ascii="Times New Roman" w:hAnsi="Times New Roman"/>
              </w:rPr>
            </w:pPr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z należnym podatkiem VAT</w:t>
            </w:r>
          </w:p>
        </w:tc>
      </w:tr>
      <w:tr w:rsidR="00907FF9" w:rsidRPr="00523DB4" w:rsidTr="00B35969">
        <w:trPr>
          <w:trHeight w:val="340"/>
        </w:trPr>
        <w:tc>
          <w:tcPr>
            <w:tcW w:w="0" w:type="auto"/>
          </w:tcPr>
          <w:p w:rsidR="00D51C3E" w:rsidRPr="00523DB4" w:rsidRDefault="00D51C3E" w:rsidP="00071AB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i/>
                <w:spacing w:val="-9"/>
                <w:sz w:val="22"/>
                <w:szCs w:val="22"/>
              </w:rPr>
            </w:pPr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szczyt przedpołudniowy</w:t>
            </w:r>
          </w:p>
        </w:tc>
        <w:tc>
          <w:tcPr>
            <w:tcW w:w="0" w:type="auto"/>
          </w:tcPr>
          <w:p w:rsidR="00D51C3E" w:rsidRPr="00523DB4" w:rsidRDefault="00D51C3E" w:rsidP="00071AB7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688" w:type="dxa"/>
          </w:tcPr>
          <w:p w:rsidR="00907FF9" w:rsidRPr="00523DB4" w:rsidRDefault="00907FF9">
            <w:pPr>
              <w:rPr>
                <w:rFonts w:ascii="Times New Roman" w:hAnsi="Times New Roman"/>
              </w:rPr>
            </w:pPr>
          </w:p>
        </w:tc>
      </w:tr>
      <w:tr w:rsidR="00907FF9" w:rsidRPr="00523DB4" w:rsidTr="00B35969">
        <w:trPr>
          <w:trHeight w:val="340"/>
        </w:trPr>
        <w:tc>
          <w:tcPr>
            <w:tcW w:w="0" w:type="auto"/>
          </w:tcPr>
          <w:p w:rsidR="00D51C3E" w:rsidRPr="00523DB4" w:rsidRDefault="00D51C3E" w:rsidP="00071AB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i/>
                <w:spacing w:val="-9"/>
                <w:sz w:val="22"/>
                <w:szCs w:val="22"/>
              </w:rPr>
            </w:pPr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szczyt popołudniowy</w:t>
            </w:r>
          </w:p>
        </w:tc>
        <w:tc>
          <w:tcPr>
            <w:tcW w:w="0" w:type="auto"/>
          </w:tcPr>
          <w:p w:rsidR="00D51C3E" w:rsidRPr="00523DB4" w:rsidRDefault="00D51C3E" w:rsidP="00071AB7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688" w:type="dxa"/>
          </w:tcPr>
          <w:p w:rsidR="00907FF9" w:rsidRPr="00523DB4" w:rsidRDefault="00907FF9">
            <w:pPr>
              <w:rPr>
                <w:rFonts w:ascii="Times New Roman" w:hAnsi="Times New Roman"/>
              </w:rPr>
            </w:pPr>
          </w:p>
        </w:tc>
      </w:tr>
      <w:tr w:rsidR="00907FF9" w:rsidRPr="00523DB4" w:rsidTr="00B35969">
        <w:trPr>
          <w:trHeight w:val="340"/>
        </w:trPr>
        <w:tc>
          <w:tcPr>
            <w:tcW w:w="0" w:type="auto"/>
          </w:tcPr>
          <w:p w:rsidR="00D51C3E" w:rsidRPr="00523DB4" w:rsidRDefault="00D51C3E" w:rsidP="00071AB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i/>
                <w:spacing w:val="-9"/>
                <w:sz w:val="22"/>
                <w:szCs w:val="22"/>
              </w:rPr>
            </w:pPr>
            <w:r w:rsidRPr="00523DB4">
              <w:rPr>
                <w:rFonts w:ascii="Times New Roman" w:hAnsi="Times New Roman"/>
                <w:i/>
                <w:spacing w:val="-9"/>
                <w:sz w:val="22"/>
                <w:szCs w:val="22"/>
              </w:rPr>
              <w:t>pozostałe godziny doby</w:t>
            </w:r>
          </w:p>
        </w:tc>
        <w:tc>
          <w:tcPr>
            <w:tcW w:w="0" w:type="auto"/>
          </w:tcPr>
          <w:p w:rsidR="00D51C3E" w:rsidRPr="00523DB4" w:rsidRDefault="00D51C3E" w:rsidP="00071AB7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688" w:type="dxa"/>
          </w:tcPr>
          <w:p w:rsidR="00907FF9" w:rsidRPr="00523DB4" w:rsidRDefault="00907FF9">
            <w:pPr>
              <w:rPr>
                <w:rFonts w:ascii="Times New Roman" w:hAnsi="Times New Roman"/>
              </w:rPr>
            </w:pPr>
          </w:p>
        </w:tc>
      </w:tr>
    </w:tbl>
    <w:p w:rsidR="00D51C3E" w:rsidRPr="00523DB4" w:rsidRDefault="00D51C3E" w:rsidP="00D51C3E">
      <w:pPr>
        <w:autoSpaceDE w:val="0"/>
        <w:autoSpaceDN w:val="0"/>
        <w:adjustRightInd w:val="0"/>
        <w:spacing w:line="360" w:lineRule="auto"/>
        <w:ind w:left="357"/>
        <w:rPr>
          <w:rFonts w:ascii="Times New Roman" w:hAnsi="Times New Roman"/>
          <w:sz w:val="20"/>
        </w:rPr>
      </w:pPr>
    </w:p>
    <w:p w:rsidR="00D51C3E" w:rsidRPr="00997177" w:rsidRDefault="00D51C3E" w:rsidP="00D51C3E">
      <w:pPr>
        <w:rPr>
          <w:rFonts w:ascii="Times New Roman" w:hAnsi="Times New Roman"/>
          <w:sz w:val="20"/>
        </w:rPr>
      </w:pPr>
    </w:p>
    <w:p w:rsidR="00D51C3E" w:rsidRPr="00997177" w:rsidRDefault="00B35969" w:rsidP="00B3596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</w:t>
      </w:r>
      <w:r w:rsidR="00D51C3E" w:rsidRPr="00997177">
        <w:rPr>
          <w:rFonts w:ascii="Times New Roman" w:hAnsi="Times New Roman"/>
          <w:sz w:val="20"/>
        </w:rPr>
        <w:t>Ceny wg których rozliczana będzie sprzedaż energii elektrycznej pozostaną niezmienne przez cały czas obowiązywania umowy.</w:t>
      </w:r>
    </w:p>
    <w:p w:rsidR="00D51C3E" w:rsidRPr="00997177" w:rsidRDefault="00B35969" w:rsidP="00B3596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</w:t>
      </w:r>
      <w:r w:rsidR="00D51C3E" w:rsidRPr="00997177">
        <w:rPr>
          <w:rFonts w:ascii="Times New Roman" w:hAnsi="Times New Roman"/>
          <w:sz w:val="20"/>
        </w:rPr>
        <w:t>Należność Sprzedawcy za zużytą energię elektryczną w okresach rozliczeniowych obliczana będzie jako iloczyn ilości sprzedanej energii elektrycznej</w:t>
      </w:r>
      <w:r w:rsidR="00D51C3E" w:rsidRPr="00997177">
        <w:rPr>
          <w:rFonts w:ascii="Times New Roman" w:hAnsi="Times New Roman"/>
          <w:color w:val="0000FF"/>
          <w:sz w:val="20"/>
        </w:rPr>
        <w:t xml:space="preserve"> </w:t>
      </w:r>
      <w:r w:rsidR="00D51C3E" w:rsidRPr="00997177">
        <w:rPr>
          <w:rFonts w:ascii="Times New Roman" w:hAnsi="Times New Roman"/>
          <w:sz w:val="20"/>
        </w:rPr>
        <w:t>w danej strefie czasowej dla określonej taryfy</w:t>
      </w:r>
      <w:r w:rsidR="00D51C3E" w:rsidRPr="00997177">
        <w:rPr>
          <w:rFonts w:ascii="Times New Roman" w:hAnsi="Times New Roman"/>
          <w:color w:val="0000FF"/>
          <w:sz w:val="20"/>
        </w:rPr>
        <w:t>,</w:t>
      </w:r>
      <w:r w:rsidR="00D51C3E" w:rsidRPr="00997177">
        <w:rPr>
          <w:rFonts w:ascii="Times New Roman" w:hAnsi="Times New Roman"/>
          <w:sz w:val="20"/>
        </w:rPr>
        <w:t xml:space="preserve"> ustalonej na podstawie wskazań urządzeń pomiarowych zainstalowanych w układach pomiarowo-rozliczeniowych i cen jednostkowych energii elektrycznej w danej strefie czasowej dla określonej taryfy, określonych w Umowie. </w:t>
      </w:r>
    </w:p>
    <w:p w:rsidR="00D51C3E" w:rsidRPr="00997177" w:rsidRDefault="00B35969" w:rsidP="00B3596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</w:t>
      </w:r>
      <w:r w:rsidR="00D51C3E" w:rsidRPr="00997177">
        <w:rPr>
          <w:rFonts w:ascii="Times New Roman" w:hAnsi="Times New Roman"/>
          <w:sz w:val="20"/>
        </w:rPr>
        <w:t xml:space="preserve">Rozliczanie zobowiązań wynikających z tytułu zarówno sprzedaży energii elektrycznej jak i z tytułu dystrybucji energii elektrycznej (z OSD) odbywać się będzie według jednego, wspólnego układu pomiarowo – rozliczeniowego. </w:t>
      </w:r>
    </w:p>
    <w:p w:rsidR="00D51C3E" w:rsidRPr="00997177" w:rsidRDefault="00B35969" w:rsidP="00B3596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</w:t>
      </w:r>
      <w:r w:rsidR="00D51C3E" w:rsidRPr="00997177">
        <w:rPr>
          <w:rFonts w:ascii="Times New Roman" w:hAnsi="Times New Roman"/>
          <w:sz w:val="20"/>
        </w:rPr>
        <w:t>Sprzedawca nie przewiduje zainstalowania innego lub dodatkowego układu pomiarowego z tytułu świadczenia usługi dystrybucji oraz sprzedaży energii elektrycznej przez dwa odrębne podmioty.</w:t>
      </w:r>
    </w:p>
    <w:p w:rsidR="00D51C3E" w:rsidRDefault="00B35969" w:rsidP="00B3596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</w:t>
      </w:r>
      <w:r w:rsidR="00D51C3E" w:rsidRPr="00566F32">
        <w:rPr>
          <w:rFonts w:ascii="Times New Roman" w:hAnsi="Times New Roman"/>
          <w:sz w:val="20"/>
        </w:rPr>
        <w:t>Odczyty rozliczeniowe układów pomiarowo-rozliczeniowych i rozliczenia kosztów sprzedanej energii odbywać się będą w okresach stosowanych przez OSD</w:t>
      </w:r>
      <w:r w:rsidR="00D51C3E">
        <w:rPr>
          <w:rFonts w:ascii="Times New Roman" w:hAnsi="Times New Roman"/>
          <w:sz w:val="20"/>
        </w:rPr>
        <w:t xml:space="preserve"> czyli w okresach dwumiesięcznych</w:t>
      </w:r>
      <w:r w:rsidR="00D51C3E" w:rsidRPr="00566F32">
        <w:rPr>
          <w:rFonts w:ascii="Times New Roman" w:hAnsi="Times New Roman"/>
          <w:sz w:val="20"/>
        </w:rPr>
        <w:t>.</w:t>
      </w:r>
    </w:p>
    <w:p w:rsidR="00CF51DE" w:rsidRDefault="00D51C3E" w:rsidP="00D51C3E">
      <w:pPr>
        <w:ind w:left="60"/>
        <w:rPr>
          <w:rFonts w:ascii="Times New Roman" w:hAnsi="Times New Roman"/>
          <w:sz w:val="20"/>
        </w:rPr>
      </w:pPr>
      <w:r w:rsidRPr="00F30EAA">
        <w:rPr>
          <w:rFonts w:ascii="Times New Roman" w:hAnsi="Times New Roman"/>
          <w:sz w:val="20"/>
        </w:rPr>
        <w:t xml:space="preserve">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</w:t>
      </w:r>
      <w:r w:rsidRPr="00F30EAA">
        <w:rPr>
          <w:rFonts w:ascii="Times New Roman" w:hAnsi="Times New Roman"/>
          <w:sz w:val="20"/>
        </w:rPr>
        <w:t xml:space="preserve">  </w:t>
      </w:r>
    </w:p>
    <w:p w:rsidR="00CF51DE" w:rsidRDefault="00CF51DE" w:rsidP="00D51C3E">
      <w:pPr>
        <w:ind w:left="60"/>
        <w:rPr>
          <w:rFonts w:ascii="Times New Roman" w:hAnsi="Times New Roman"/>
          <w:sz w:val="20"/>
        </w:rPr>
      </w:pPr>
    </w:p>
    <w:p w:rsidR="00D51C3E" w:rsidRPr="00F30EAA" w:rsidRDefault="00D51C3E" w:rsidP="00CF51DE">
      <w:pPr>
        <w:ind w:left="60"/>
        <w:jc w:val="center"/>
        <w:rPr>
          <w:rFonts w:ascii="Times New Roman" w:hAnsi="Times New Roman"/>
          <w:sz w:val="20"/>
        </w:rPr>
      </w:pPr>
      <w:r w:rsidRPr="00F30EAA">
        <w:rPr>
          <w:rFonts w:ascii="Times New Roman" w:hAnsi="Times New Roman"/>
          <w:sz w:val="20"/>
        </w:rPr>
        <w:sym w:font="Times New Roman" w:char="00A7"/>
      </w:r>
      <w:r w:rsidRPr="00F30EA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6</w:t>
      </w:r>
    </w:p>
    <w:p w:rsidR="00D51C3E" w:rsidRPr="00F30EAA" w:rsidRDefault="00D51C3E" w:rsidP="00D51C3E">
      <w:pPr>
        <w:ind w:left="60"/>
        <w:rPr>
          <w:rFonts w:ascii="Times New Roman" w:hAnsi="Times New Roman"/>
          <w:sz w:val="20"/>
          <w:u w:val="single"/>
        </w:rPr>
      </w:pPr>
      <w:r w:rsidRPr="00F30EAA">
        <w:rPr>
          <w:rFonts w:ascii="Times New Roman" w:hAnsi="Times New Roman"/>
          <w:sz w:val="20"/>
        </w:rPr>
        <w:t xml:space="preserve">                        </w:t>
      </w:r>
      <w:r>
        <w:rPr>
          <w:rFonts w:ascii="Times New Roman" w:hAnsi="Times New Roman"/>
          <w:sz w:val="20"/>
        </w:rPr>
        <w:t xml:space="preserve">                            </w:t>
      </w:r>
      <w:r w:rsidRPr="00F30EAA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  </w:t>
      </w:r>
      <w:r w:rsidRPr="00F30EAA">
        <w:rPr>
          <w:rFonts w:ascii="Times New Roman" w:hAnsi="Times New Roman"/>
          <w:sz w:val="20"/>
          <w:u w:val="single"/>
        </w:rPr>
        <w:t>Wynagrodzenie.   Zapłata wynagrodzenia.</w:t>
      </w:r>
    </w:p>
    <w:p w:rsidR="00D51C3E" w:rsidRPr="00F30EAA" w:rsidRDefault="00D51C3E" w:rsidP="00D51C3E">
      <w:pPr>
        <w:spacing w:line="360" w:lineRule="auto"/>
        <w:ind w:left="284" w:hanging="284"/>
        <w:jc w:val="center"/>
        <w:rPr>
          <w:rFonts w:ascii="Times New Roman" w:hAnsi="Times New Roman"/>
          <w:sz w:val="20"/>
          <w:u w:val="single"/>
        </w:rPr>
      </w:pPr>
    </w:p>
    <w:p w:rsidR="00D51C3E" w:rsidRPr="00162A61" w:rsidRDefault="00B35969" w:rsidP="00B35969">
      <w:pPr>
        <w:spacing w:line="360" w:lineRule="auto"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sz w:val="20"/>
        </w:rPr>
        <w:t>1.</w:t>
      </w:r>
      <w:r w:rsidR="00D51C3E" w:rsidRPr="008111B7">
        <w:rPr>
          <w:rFonts w:ascii="Times New Roman" w:hAnsi="Times New Roman"/>
          <w:sz w:val="20"/>
        </w:rPr>
        <w:t xml:space="preserve">Strony ustalają, że należne Sprzedawcy wynagrodzenie będzie wypłacone na podstawie faktury </w:t>
      </w:r>
      <w:r w:rsidR="00D51C3E">
        <w:rPr>
          <w:rFonts w:ascii="Times New Roman" w:hAnsi="Times New Roman"/>
          <w:sz w:val="20"/>
        </w:rPr>
        <w:t xml:space="preserve">VAT </w:t>
      </w:r>
      <w:r w:rsidR="00D51C3E" w:rsidRPr="008111B7">
        <w:rPr>
          <w:rFonts w:ascii="Times New Roman" w:hAnsi="Times New Roman"/>
          <w:sz w:val="20"/>
        </w:rPr>
        <w:t xml:space="preserve">ze środków Budżetu Gminy </w:t>
      </w:r>
      <w:r w:rsidR="00D51C3E">
        <w:rPr>
          <w:rFonts w:ascii="Times New Roman" w:hAnsi="Times New Roman"/>
          <w:sz w:val="20"/>
        </w:rPr>
        <w:t xml:space="preserve">   (</w:t>
      </w:r>
      <w:r w:rsidR="00D51C3E" w:rsidRPr="00566F32">
        <w:rPr>
          <w:rFonts w:ascii="Times New Roman" w:hAnsi="Times New Roman"/>
          <w:sz w:val="20"/>
        </w:rPr>
        <w:t>dział 900  rozdział  90015</w:t>
      </w:r>
      <w:r w:rsidR="00D51C3E" w:rsidRPr="00162A61">
        <w:rPr>
          <w:rFonts w:ascii="Times New Roman" w:hAnsi="Times New Roman"/>
          <w:color w:val="FF0000"/>
          <w:sz w:val="20"/>
        </w:rPr>
        <w:t xml:space="preserve"> </w:t>
      </w:r>
      <w:r w:rsidR="00D51C3E" w:rsidRPr="00F30EAA">
        <w:rPr>
          <w:rFonts w:ascii="Times New Roman" w:hAnsi="Times New Roman"/>
          <w:sz w:val="20"/>
        </w:rPr>
        <w:sym w:font="Times New Roman" w:char="00A7"/>
      </w:r>
      <w:r w:rsidR="00D51C3E">
        <w:rPr>
          <w:rFonts w:ascii="Times New Roman" w:hAnsi="Times New Roman"/>
          <w:sz w:val="20"/>
        </w:rPr>
        <w:t>4260)</w:t>
      </w:r>
      <w:r w:rsidR="00D51C3E" w:rsidRPr="00162A61">
        <w:rPr>
          <w:rFonts w:ascii="Times New Roman" w:hAnsi="Times New Roman"/>
          <w:color w:val="FF0000"/>
          <w:sz w:val="20"/>
        </w:rPr>
        <w:t xml:space="preserve"> </w:t>
      </w:r>
      <w:r w:rsidR="003C6A60">
        <w:rPr>
          <w:rFonts w:ascii="Times New Roman" w:hAnsi="Times New Roman"/>
          <w:sz w:val="20"/>
        </w:rPr>
        <w:t>przez Zamawiającego</w:t>
      </w:r>
      <w:r w:rsidR="00D51C3E" w:rsidRPr="00566F32">
        <w:rPr>
          <w:rFonts w:ascii="Times New Roman" w:hAnsi="Times New Roman"/>
          <w:sz w:val="20"/>
        </w:rPr>
        <w:t>.</w:t>
      </w:r>
      <w:r w:rsidR="00D51C3E" w:rsidRPr="00162A61">
        <w:rPr>
          <w:rFonts w:ascii="Times New Roman" w:hAnsi="Times New Roman"/>
          <w:color w:val="FF0000"/>
          <w:sz w:val="20"/>
        </w:rPr>
        <w:t xml:space="preserve"> </w:t>
      </w:r>
    </w:p>
    <w:p w:rsidR="00D51C3E" w:rsidRPr="00F30EAA" w:rsidRDefault="00B35969" w:rsidP="00B35969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</w:t>
      </w:r>
      <w:r w:rsidR="00D51C3E" w:rsidRPr="00F30EAA">
        <w:rPr>
          <w:rFonts w:ascii="Times New Roman" w:hAnsi="Times New Roman"/>
          <w:sz w:val="20"/>
        </w:rPr>
        <w:t xml:space="preserve">Wynagrodzenie przysługujące </w:t>
      </w:r>
      <w:r w:rsidR="00D51C3E">
        <w:rPr>
          <w:rFonts w:ascii="Times New Roman" w:hAnsi="Times New Roman"/>
          <w:sz w:val="20"/>
        </w:rPr>
        <w:t xml:space="preserve">Sprzedawcy </w:t>
      </w:r>
      <w:r w:rsidR="00D51C3E" w:rsidRPr="00F30EAA">
        <w:rPr>
          <w:rFonts w:ascii="Times New Roman" w:hAnsi="Times New Roman"/>
          <w:sz w:val="20"/>
        </w:rPr>
        <w:t xml:space="preserve"> płatne będzie przelewem na jego konto</w:t>
      </w:r>
      <w:r w:rsidR="00D51C3E">
        <w:rPr>
          <w:rFonts w:ascii="Times New Roman" w:hAnsi="Times New Roman"/>
          <w:sz w:val="20"/>
        </w:rPr>
        <w:t xml:space="preserve"> nr</w:t>
      </w:r>
      <w:r w:rsidR="00D51C3E" w:rsidRPr="00F30EAA">
        <w:rPr>
          <w:rFonts w:ascii="Times New Roman" w:hAnsi="Times New Roman"/>
          <w:sz w:val="20"/>
        </w:rPr>
        <w:t>:</w:t>
      </w:r>
      <w:r w:rsidR="00D51C3E">
        <w:rPr>
          <w:rFonts w:ascii="Times New Roman" w:hAnsi="Times New Roman"/>
          <w:sz w:val="20"/>
        </w:rPr>
        <w:t xml:space="preserve"> ………………………………………………………………………………………………………………….</w:t>
      </w:r>
      <w:r w:rsidR="00D51C3E" w:rsidRPr="00F30EAA">
        <w:rPr>
          <w:rFonts w:ascii="Times New Roman" w:hAnsi="Times New Roman"/>
          <w:sz w:val="20"/>
        </w:rPr>
        <w:t xml:space="preserve"> w terminie 30 dni kalendarzowych licząc od dnia otrzymania faktur</w:t>
      </w:r>
      <w:r w:rsidR="00D51C3E">
        <w:rPr>
          <w:rFonts w:ascii="Times New Roman" w:hAnsi="Times New Roman"/>
          <w:sz w:val="20"/>
        </w:rPr>
        <w:t>y</w:t>
      </w:r>
      <w:r w:rsidR="00D51C3E" w:rsidRPr="008111B7">
        <w:rPr>
          <w:rFonts w:ascii="Times New Roman" w:hAnsi="Times New Roman"/>
          <w:sz w:val="20"/>
        </w:rPr>
        <w:t xml:space="preserve"> </w:t>
      </w:r>
      <w:r w:rsidR="003C6A60">
        <w:rPr>
          <w:rFonts w:ascii="Times New Roman" w:hAnsi="Times New Roman"/>
          <w:sz w:val="20"/>
        </w:rPr>
        <w:t>przez Zamawiającego</w:t>
      </w:r>
      <w:r w:rsidR="00D51C3E" w:rsidRPr="008111B7">
        <w:rPr>
          <w:rFonts w:ascii="Times New Roman" w:hAnsi="Times New Roman"/>
          <w:sz w:val="20"/>
        </w:rPr>
        <w:t xml:space="preserve">. </w:t>
      </w:r>
      <w:r w:rsidR="00D51C3E" w:rsidRPr="00F30EAA">
        <w:rPr>
          <w:rFonts w:ascii="Times New Roman" w:hAnsi="Times New Roman"/>
          <w:sz w:val="20"/>
        </w:rPr>
        <w:t xml:space="preserve"> </w:t>
      </w:r>
    </w:p>
    <w:p w:rsidR="00D51C3E" w:rsidRPr="00F30EAA" w:rsidRDefault="00B35969" w:rsidP="00D51C3E">
      <w:pPr>
        <w:spacing w:line="360" w:lineRule="auto"/>
        <w:ind w:left="284" w:hanging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</w:t>
      </w:r>
      <w:r w:rsidR="00D51C3E" w:rsidRPr="00F30EAA">
        <w:rPr>
          <w:rFonts w:ascii="Times New Roman" w:hAnsi="Times New Roman"/>
          <w:sz w:val="20"/>
        </w:rPr>
        <w:t xml:space="preserve">Za datę zapłaty należności uważa się datę wysłania przez </w:t>
      </w:r>
      <w:r w:rsidR="003C6A60">
        <w:rPr>
          <w:rFonts w:ascii="Times New Roman" w:hAnsi="Times New Roman"/>
          <w:sz w:val="20"/>
        </w:rPr>
        <w:t>Zamawiającego</w:t>
      </w:r>
      <w:r w:rsidR="00D51C3E" w:rsidRPr="00F30EAA">
        <w:rPr>
          <w:rFonts w:ascii="Times New Roman" w:hAnsi="Times New Roman"/>
          <w:sz w:val="20"/>
        </w:rPr>
        <w:t xml:space="preserve"> polecenia przelewu bankowego.</w:t>
      </w:r>
    </w:p>
    <w:p w:rsidR="00D51C3E" w:rsidRPr="008111B7" w:rsidRDefault="00B35969" w:rsidP="00D51C3E">
      <w:pPr>
        <w:spacing w:line="360" w:lineRule="auto"/>
        <w:ind w:left="-2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</w:t>
      </w:r>
      <w:r w:rsidR="00D51C3E" w:rsidRPr="008111B7">
        <w:rPr>
          <w:rFonts w:ascii="Times New Roman" w:hAnsi="Times New Roman"/>
          <w:sz w:val="20"/>
        </w:rPr>
        <w:t xml:space="preserve">Wykonawca ma prawo żądania zapłaty odsetek umownych za nieterminową zapłatę  należnego </w:t>
      </w:r>
      <w:r>
        <w:rPr>
          <w:rFonts w:ascii="Times New Roman" w:hAnsi="Times New Roman"/>
          <w:sz w:val="20"/>
        </w:rPr>
        <w:t xml:space="preserve"> w</w:t>
      </w:r>
      <w:r w:rsidR="00D51C3E" w:rsidRPr="008111B7">
        <w:rPr>
          <w:rFonts w:ascii="Times New Roman" w:hAnsi="Times New Roman"/>
          <w:sz w:val="20"/>
        </w:rPr>
        <w:t>ynagrodzenia.</w:t>
      </w:r>
    </w:p>
    <w:p w:rsidR="00D51C3E" w:rsidRDefault="00D51C3E" w:rsidP="00D51C3E">
      <w:pPr>
        <w:ind w:left="180"/>
        <w:jc w:val="center"/>
        <w:rPr>
          <w:rFonts w:ascii="Times New Roman" w:hAnsi="Times New Roman"/>
          <w:sz w:val="20"/>
        </w:rPr>
      </w:pPr>
    </w:p>
    <w:p w:rsidR="00D51C3E" w:rsidRPr="00F30EAA" w:rsidRDefault="00D51C3E" w:rsidP="00D51C3E">
      <w:pPr>
        <w:ind w:left="180"/>
        <w:jc w:val="center"/>
        <w:rPr>
          <w:rFonts w:ascii="Times New Roman" w:hAnsi="Times New Roman"/>
          <w:sz w:val="20"/>
        </w:rPr>
      </w:pPr>
      <w:r w:rsidRPr="00F30EAA">
        <w:rPr>
          <w:rFonts w:ascii="Times New Roman" w:hAnsi="Times New Roman"/>
          <w:sz w:val="20"/>
        </w:rPr>
        <w:lastRenderedPageBreak/>
        <w:sym w:font="Times New Roman" w:char="00A7"/>
      </w:r>
      <w:r w:rsidRPr="00F30EA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7</w:t>
      </w:r>
    </w:p>
    <w:p w:rsidR="00D51C3E" w:rsidRPr="00F30EAA" w:rsidRDefault="00D51C3E" w:rsidP="00D51C3E">
      <w:pPr>
        <w:tabs>
          <w:tab w:val="num" w:pos="338"/>
        </w:tabs>
        <w:ind w:hanging="360"/>
        <w:rPr>
          <w:rFonts w:ascii="Times New Roman" w:hAnsi="Times New Roman"/>
          <w:sz w:val="20"/>
          <w:u w:val="single"/>
        </w:rPr>
      </w:pPr>
      <w:r w:rsidRPr="00F30EAA">
        <w:rPr>
          <w:rFonts w:ascii="Times New Roman" w:hAnsi="Times New Roman"/>
          <w:sz w:val="20"/>
        </w:rPr>
        <w:t xml:space="preserve">.                                               </w:t>
      </w:r>
      <w:r>
        <w:rPr>
          <w:rFonts w:ascii="Times New Roman" w:hAnsi="Times New Roman"/>
          <w:sz w:val="20"/>
        </w:rPr>
        <w:t xml:space="preserve">                            </w:t>
      </w:r>
      <w:r w:rsidRPr="00F30EAA">
        <w:rPr>
          <w:rFonts w:ascii="Times New Roman" w:hAnsi="Times New Roman"/>
          <w:sz w:val="20"/>
        </w:rPr>
        <w:t xml:space="preserve">    </w:t>
      </w:r>
      <w:r w:rsidRPr="00F30EAA">
        <w:rPr>
          <w:rFonts w:ascii="Times New Roman" w:hAnsi="Times New Roman"/>
          <w:sz w:val="20"/>
          <w:u w:val="single"/>
        </w:rPr>
        <w:t>Termin realizacji umowy</w:t>
      </w:r>
    </w:p>
    <w:p w:rsidR="00D51C3E" w:rsidRPr="00F30EAA" w:rsidRDefault="00D51C3E" w:rsidP="00D51C3E">
      <w:pPr>
        <w:ind w:left="284" w:hanging="284"/>
        <w:rPr>
          <w:rFonts w:ascii="Times New Roman" w:hAnsi="Times New Roman"/>
          <w:sz w:val="20"/>
        </w:rPr>
      </w:pPr>
    </w:p>
    <w:p w:rsidR="00D51C3E" w:rsidRPr="0004260C" w:rsidRDefault="00B35969" w:rsidP="00B3596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1.</w:t>
      </w:r>
      <w:r w:rsidR="00D51C3E" w:rsidRPr="0004260C">
        <w:rPr>
          <w:rFonts w:ascii="Times New Roman" w:hAnsi="Times New Roman"/>
          <w:color w:val="000000"/>
          <w:sz w:val="20"/>
        </w:rPr>
        <w:t xml:space="preserve">Umowa wchodzi w życie w zakresie każdego punktu poboru z </w:t>
      </w:r>
      <w:r w:rsidR="00D51C3E" w:rsidRPr="00FC31E0">
        <w:rPr>
          <w:rFonts w:ascii="Times New Roman" w:hAnsi="Times New Roman"/>
          <w:sz w:val="20"/>
        </w:rPr>
        <w:t>dniem 01.05</w:t>
      </w:r>
      <w:r w:rsidR="003C6A60">
        <w:rPr>
          <w:rFonts w:ascii="Times New Roman" w:hAnsi="Times New Roman"/>
          <w:sz w:val="20"/>
        </w:rPr>
        <w:t>.2012</w:t>
      </w:r>
      <w:r w:rsidR="00D51C3E" w:rsidRPr="00FC31E0">
        <w:rPr>
          <w:rFonts w:ascii="Times New Roman" w:hAnsi="Times New Roman"/>
          <w:sz w:val="20"/>
        </w:rPr>
        <w:t xml:space="preserve"> r</w:t>
      </w:r>
      <w:r w:rsidR="00D51C3E" w:rsidRPr="0004260C">
        <w:rPr>
          <w:rFonts w:ascii="Times New Roman" w:hAnsi="Times New Roman"/>
          <w:color w:val="000000"/>
          <w:sz w:val="20"/>
        </w:rPr>
        <w:t>. lecz nie wcześniej niż z dniem skutecznego rozwiązania dotychczasowych umów sprzedaży energii elektrycznej z poprzednim sprzedawcą i dostosowaniem układów pomiarowo-rozliczeniowych do wybranej grupy taryfowej.</w:t>
      </w:r>
    </w:p>
    <w:p w:rsidR="00D51C3E" w:rsidRDefault="00B35969" w:rsidP="00B3596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2.</w:t>
      </w:r>
      <w:r w:rsidR="00D51C3E" w:rsidRPr="0004260C">
        <w:rPr>
          <w:rFonts w:ascii="Times New Roman" w:hAnsi="Times New Roman"/>
          <w:color w:val="000000"/>
          <w:sz w:val="20"/>
        </w:rPr>
        <w:t xml:space="preserve">Umowa zostaje zawarta na czas oznaczony do dnia </w:t>
      </w:r>
      <w:r w:rsidR="00D51C3E" w:rsidRPr="00FC31E0">
        <w:rPr>
          <w:rFonts w:ascii="Times New Roman" w:hAnsi="Times New Roman"/>
          <w:sz w:val="20"/>
        </w:rPr>
        <w:t>30.04.201</w:t>
      </w:r>
      <w:r w:rsidR="003C6A60">
        <w:rPr>
          <w:rFonts w:ascii="Times New Roman" w:hAnsi="Times New Roman"/>
          <w:sz w:val="20"/>
        </w:rPr>
        <w:t>3</w:t>
      </w:r>
      <w:r w:rsidR="00D51C3E" w:rsidRPr="00FC31E0">
        <w:rPr>
          <w:rFonts w:ascii="Times New Roman" w:hAnsi="Times New Roman"/>
          <w:sz w:val="20"/>
        </w:rPr>
        <w:t xml:space="preserve"> </w:t>
      </w:r>
      <w:r w:rsidR="00D51C3E" w:rsidRPr="0004260C">
        <w:rPr>
          <w:rFonts w:ascii="Times New Roman" w:hAnsi="Times New Roman"/>
          <w:color w:val="000000"/>
          <w:sz w:val="20"/>
        </w:rPr>
        <w:t>r</w:t>
      </w:r>
      <w:r w:rsidR="00D51C3E">
        <w:rPr>
          <w:rFonts w:ascii="Times New Roman" w:hAnsi="Times New Roman"/>
          <w:color w:val="000000"/>
          <w:sz w:val="20"/>
        </w:rPr>
        <w:t>oku</w:t>
      </w:r>
    </w:p>
    <w:p w:rsidR="00D51C3E" w:rsidRPr="0004260C" w:rsidRDefault="00B35969" w:rsidP="00B3596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3.</w:t>
      </w:r>
      <w:r w:rsidR="00D51C3E" w:rsidRPr="0004260C">
        <w:rPr>
          <w:rFonts w:ascii="Times New Roman" w:hAnsi="Times New Roman"/>
          <w:color w:val="000000"/>
          <w:sz w:val="20"/>
        </w:rPr>
        <w:t>Dzień wejścia Umowy w życie jest dniem rozpoczynającym sprzedaż energii elektrycznej przez Sprzedawcę.</w:t>
      </w:r>
    </w:p>
    <w:p w:rsidR="00D51C3E" w:rsidRDefault="00D51C3E" w:rsidP="00D51C3E">
      <w:pPr>
        <w:ind w:left="180"/>
        <w:rPr>
          <w:rFonts w:ascii="Times New Roman" w:hAnsi="Times New Roman"/>
          <w:sz w:val="20"/>
        </w:rPr>
      </w:pPr>
    </w:p>
    <w:p w:rsidR="00D51C3E" w:rsidRPr="00F30EAA" w:rsidRDefault="00D51C3E" w:rsidP="00D51C3E">
      <w:pPr>
        <w:ind w:left="180"/>
        <w:jc w:val="center"/>
        <w:rPr>
          <w:rFonts w:ascii="Times New Roman" w:hAnsi="Times New Roman"/>
          <w:sz w:val="20"/>
        </w:rPr>
      </w:pPr>
      <w:r w:rsidRPr="00F30EAA">
        <w:rPr>
          <w:rFonts w:ascii="Times New Roman" w:hAnsi="Times New Roman"/>
          <w:sz w:val="20"/>
        </w:rPr>
        <w:sym w:font="Times New Roman" w:char="00A7"/>
      </w:r>
      <w:r w:rsidRPr="00F30EA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8</w:t>
      </w:r>
    </w:p>
    <w:p w:rsidR="00D51C3E" w:rsidRPr="00F30EAA" w:rsidRDefault="00D51C3E" w:rsidP="00D51C3E">
      <w:pPr>
        <w:jc w:val="center"/>
        <w:rPr>
          <w:rFonts w:ascii="Times New Roman" w:hAnsi="Times New Roman"/>
          <w:sz w:val="20"/>
          <w:u w:val="single"/>
        </w:rPr>
      </w:pPr>
      <w:r w:rsidRPr="00F30EAA">
        <w:rPr>
          <w:rFonts w:ascii="Times New Roman" w:hAnsi="Times New Roman"/>
          <w:sz w:val="20"/>
          <w:u w:val="single"/>
        </w:rPr>
        <w:t xml:space="preserve">Nadzór nad </w:t>
      </w:r>
      <w:r>
        <w:rPr>
          <w:rFonts w:ascii="Times New Roman" w:hAnsi="Times New Roman"/>
          <w:sz w:val="20"/>
          <w:u w:val="single"/>
        </w:rPr>
        <w:t>realizacją umowy</w:t>
      </w:r>
      <w:r w:rsidRPr="00F30EAA">
        <w:rPr>
          <w:rFonts w:ascii="Times New Roman" w:hAnsi="Times New Roman"/>
          <w:sz w:val="20"/>
        </w:rPr>
        <w:t>.</w:t>
      </w:r>
    </w:p>
    <w:p w:rsidR="00D51C3E" w:rsidRPr="00F30EAA" w:rsidRDefault="00D51C3E" w:rsidP="00B35969">
      <w:pPr>
        <w:spacing w:line="360" w:lineRule="auto"/>
        <w:ind w:left="180"/>
        <w:rPr>
          <w:rFonts w:ascii="Times New Roman" w:hAnsi="Times New Roman"/>
          <w:sz w:val="20"/>
        </w:rPr>
      </w:pPr>
      <w:r w:rsidRPr="00F30EAA">
        <w:rPr>
          <w:rFonts w:ascii="Times New Roman" w:hAnsi="Times New Roman"/>
          <w:sz w:val="20"/>
        </w:rPr>
        <w:t xml:space="preserve">  </w:t>
      </w:r>
    </w:p>
    <w:p w:rsidR="00D51C3E" w:rsidRPr="00F30EAA" w:rsidRDefault="00B35969" w:rsidP="00B35969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 w:rsidR="00D51C3E" w:rsidRPr="00F30EAA">
        <w:rPr>
          <w:rFonts w:ascii="Times New Roman" w:hAnsi="Times New Roman"/>
          <w:sz w:val="20"/>
        </w:rPr>
        <w:t xml:space="preserve">Ze strony </w:t>
      </w:r>
      <w:r w:rsidR="003C6A60">
        <w:rPr>
          <w:rFonts w:ascii="Times New Roman" w:hAnsi="Times New Roman"/>
          <w:sz w:val="20"/>
        </w:rPr>
        <w:t>Zamawiającego</w:t>
      </w:r>
      <w:r w:rsidR="00D51C3E" w:rsidRPr="00F30EAA">
        <w:rPr>
          <w:rFonts w:ascii="Times New Roman" w:hAnsi="Times New Roman"/>
          <w:sz w:val="20"/>
        </w:rPr>
        <w:t xml:space="preserve">  nadzór</w:t>
      </w:r>
      <w:r w:rsidR="00D51C3E">
        <w:rPr>
          <w:rFonts w:ascii="Times New Roman" w:hAnsi="Times New Roman"/>
          <w:sz w:val="20"/>
        </w:rPr>
        <w:t xml:space="preserve"> nad prawidłową realizacją i rozliczeniem umowy  </w:t>
      </w:r>
      <w:r w:rsidR="00D51C3E" w:rsidRPr="00F30EAA">
        <w:rPr>
          <w:rFonts w:ascii="Times New Roman" w:hAnsi="Times New Roman"/>
          <w:sz w:val="20"/>
        </w:rPr>
        <w:t xml:space="preserve"> pełnić będzie: </w:t>
      </w:r>
      <w:r w:rsidR="00D51C3E">
        <w:rPr>
          <w:rFonts w:ascii="Times New Roman" w:hAnsi="Times New Roman"/>
          <w:sz w:val="20"/>
        </w:rPr>
        <w:t xml:space="preserve">Ryszard Kowalczyk  </w:t>
      </w:r>
    </w:p>
    <w:p w:rsidR="00D51C3E" w:rsidRPr="00F30EAA" w:rsidRDefault="00B35969" w:rsidP="00B35969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</w:t>
      </w:r>
      <w:r w:rsidR="00D51C3E" w:rsidRPr="00F30EAA">
        <w:rPr>
          <w:rFonts w:ascii="Times New Roman" w:hAnsi="Times New Roman"/>
          <w:sz w:val="20"/>
        </w:rPr>
        <w:t xml:space="preserve">Ze strony </w:t>
      </w:r>
      <w:r w:rsidR="00D51C3E">
        <w:rPr>
          <w:rFonts w:ascii="Times New Roman" w:hAnsi="Times New Roman"/>
          <w:sz w:val="20"/>
        </w:rPr>
        <w:t xml:space="preserve">Sprzedawcy </w:t>
      </w:r>
      <w:r w:rsidR="00D51C3E" w:rsidRPr="00F30EAA">
        <w:rPr>
          <w:rFonts w:ascii="Times New Roman" w:hAnsi="Times New Roman"/>
          <w:sz w:val="20"/>
        </w:rPr>
        <w:t xml:space="preserve"> osobą odpowiedzialną za realizację przedmiotu umowy jest:</w:t>
      </w:r>
      <w:r w:rsidR="00D51C3E">
        <w:rPr>
          <w:rFonts w:ascii="Times New Roman" w:hAnsi="Times New Roman"/>
          <w:sz w:val="20"/>
        </w:rPr>
        <w:t xml:space="preserve"> ………………. </w:t>
      </w:r>
    </w:p>
    <w:p w:rsidR="00D51C3E" w:rsidRPr="00F30EAA" w:rsidRDefault="00B35969" w:rsidP="00B35969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</w:t>
      </w:r>
      <w:r w:rsidR="00D51C3E" w:rsidRPr="00F30EAA">
        <w:rPr>
          <w:rFonts w:ascii="Times New Roman" w:hAnsi="Times New Roman"/>
          <w:sz w:val="20"/>
        </w:rPr>
        <w:t xml:space="preserve">Zmiana osób odpowiedzialnych za realizację umowy ze strony </w:t>
      </w:r>
      <w:r w:rsidR="00D51C3E">
        <w:rPr>
          <w:rFonts w:ascii="Times New Roman" w:hAnsi="Times New Roman"/>
          <w:sz w:val="20"/>
        </w:rPr>
        <w:t xml:space="preserve">Sprzedawcy </w:t>
      </w:r>
      <w:r w:rsidR="00D51C3E" w:rsidRPr="00F30EAA">
        <w:rPr>
          <w:rFonts w:ascii="Times New Roman" w:hAnsi="Times New Roman"/>
          <w:sz w:val="20"/>
        </w:rPr>
        <w:t xml:space="preserve"> wymaga    pisemnego zgłoszenia do </w:t>
      </w:r>
      <w:r w:rsidR="003C6A60">
        <w:rPr>
          <w:rFonts w:ascii="Times New Roman" w:hAnsi="Times New Roman"/>
          <w:sz w:val="20"/>
        </w:rPr>
        <w:t>Zamawiającego</w:t>
      </w:r>
      <w:r w:rsidR="00D51C3E" w:rsidRPr="00F30EAA">
        <w:rPr>
          <w:rFonts w:ascii="Times New Roman" w:hAnsi="Times New Roman"/>
          <w:sz w:val="20"/>
        </w:rPr>
        <w:t>.</w:t>
      </w:r>
    </w:p>
    <w:p w:rsidR="00D51C3E" w:rsidRPr="00F30EAA" w:rsidRDefault="00D51C3E" w:rsidP="00B35969">
      <w:pPr>
        <w:spacing w:line="360" w:lineRule="auto"/>
        <w:rPr>
          <w:rFonts w:ascii="Times New Roman" w:hAnsi="Times New Roman"/>
          <w:sz w:val="20"/>
        </w:rPr>
      </w:pPr>
    </w:p>
    <w:p w:rsidR="00D51C3E" w:rsidRPr="00F30EAA" w:rsidRDefault="00D51C3E" w:rsidP="00D51C3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§ 9</w:t>
      </w:r>
    </w:p>
    <w:p w:rsidR="00D51C3E" w:rsidRPr="00F30EAA" w:rsidRDefault="00D51C3E" w:rsidP="00D51C3E">
      <w:pPr>
        <w:jc w:val="center"/>
        <w:rPr>
          <w:rFonts w:ascii="Times New Roman" w:hAnsi="Times New Roman"/>
          <w:sz w:val="20"/>
          <w:u w:val="single"/>
        </w:rPr>
      </w:pPr>
      <w:r w:rsidRPr="00F30EAA">
        <w:rPr>
          <w:rFonts w:ascii="Times New Roman" w:hAnsi="Times New Roman"/>
          <w:sz w:val="20"/>
          <w:u w:val="single"/>
        </w:rPr>
        <w:t>Odstąpienie od umowy</w:t>
      </w:r>
      <w:r>
        <w:rPr>
          <w:rFonts w:ascii="Times New Roman" w:hAnsi="Times New Roman"/>
          <w:sz w:val="20"/>
          <w:u w:val="single"/>
        </w:rPr>
        <w:t>, zaprzestanie dostaw</w:t>
      </w:r>
      <w:r w:rsidRPr="00F30EAA">
        <w:rPr>
          <w:rFonts w:ascii="Times New Roman" w:hAnsi="Times New Roman"/>
          <w:sz w:val="20"/>
          <w:u w:val="single"/>
        </w:rPr>
        <w:t>.</w:t>
      </w:r>
    </w:p>
    <w:p w:rsidR="00D51C3E" w:rsidRPr="00F30EAA" w:rsidRDefault="00D51C3E" w:rsidP="00D51C3E">
      <w:pPr>
        <w:jc w:val="center"/>
        <w:rPr>
          <w:rFonts w:ascii="Times New Roman" w:hAnsi="Times New Roman"/>
          <w:sz w:val="20"/>
          <w:u w:val="single"/>
        </w:rPr>
      </w:pPr>
    </w:p>
    <w:p w:rsidR="00D51C3E" w:rsidRPr="003C6A60" w:rsidRDefault="00B35969" w:rsidP="00B3596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1.</w:t>
      </w:r>
      <w:r w:rsidR="00D51C3E" w:rsidRPr="003C6A60">
        <w:rPr>
          <w:rFonts w:ascii="Times New Roman" w:hAnsi="Times New Roman"/>
          <w:color w:val="000000"/>
          <w:sz w:val="20"/>
        </w:rPr>
        <w:t>Strony postanawiają, że możliwe jest zaprzestanie sprzedaży energii elektrycznej dla poszczególnych  punktów poboru wskazanych w Załączniku Nr1</w:t>
      </w:r>
      <w:r w:rsidR="003C6A60" w:rsidRPr="003C6A60">
        <w:rPr>
          <w:rFonts w:ascii="Times New Roman" w:hAnsi="Times New Roman"/>
          <w:color w:val="000000"/>
          <w:sz w:val="20"/>
        </w:rPr>
        <w:t xml:space="preserve"> na wniosek Zamawiającego</w:t>
      </w:r>
      <w:r w:rsidR="00D51C3E" w:rsidRPr="003C6A60">
        <w:rPr>
          <w:rFonts w:ascii="Times New Roman" w:hAnsi="Times New Roman"/>
          <w:color w:val="000000"/>
          <w:sz w:val="20"/>
        </w:rPr>
        <w:t xml:space="preserve"> i nie stanowi to rozwiązania całej Umowy chyba, że przedmiotem wypowiedzenia są wszystkie punkty poboru określone w</w:t>
      </w:r>
      <w:r w:rsidR="003C6A60">
        <w:rPr>
          <w:rFonts w:ascii="Times New Roman" w:hAnsi="Times New Roman"/>
          <w:color w:val="000000"/>
          <w:sz w:val="20"/>
        </w:rPr>
        <w:t xml:space="preserve"> </w:t>
      </w:r>
      <w:r w:rsidR="00D51C3E" w:rsidRPr="003C6A60">
        <w:rPr>
          <w:rFonts w:ascii="Times New Roman" w:hAnsi="Times New Roman"/>
          <w:color w:val="000000"/>
          <w:sz w:val="20"/>
        </w:rPr>
        <w:t>Załączniku nr 1.</w:t>
      </w:r>
    </w:p>
    <w:p w:rsidR="00D51C3E" w:rsidRPr="00E6694D" w:rsidRDefault="00B35969" w:rsidP="00B3596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2.</w:t>
      </w:r>
      <w:r w:rsidR="00D51C3E" w:rsidRPr="00E6694D">
        <w:rPr>
          <w:rFonts w:ascii="Times New Roman" w:hAnsi="Times New Roman"/>
          <w:color w:val="000000"/>
          <w:sz w:val="20"/>
        </w:rPr>
        <w:t>Dla realizacji Umowy w zakresie każdego punktu poboru konieczne jest jednoczesne obowiązywanie umów:</w:t>
      </w:r>
    </w:p>
    <w:p w:rsidR="00D51C3E" w:rsidRPr="00E6694D" w:rsidRDefault="00D51C3E" w:rsidP="00B35969">
      <w:pPr>
        <w:numPr>
          <w:ilvl w:val="1"/>
          <w:numId w:val="10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 w:hanging="357"/>
        <w:rPr>
          <w:rFonts w:ascii="Times New Roman" w:hAnsi="Times New Roman"/>
          <w:color w:val="000000"/>
          <w:sz w:val="20"/>
        </w:rPr>
      </w:pPr>
      <w:r w:rsidRPr="00E6694D">
        <w:rPr>
          <w:rFonts w:ascii="Times New Roman" w:hAnsi="Times New Roman"/>
          <w:color w:val="000000"/>
          <w:sz w:val="20"/>
        </w:rPr>
        <w:t>Umowy o świadczenie usług dystrybucji zawartej pomiędzy Klientem a OSD,</w:t>
      </w:r>
    </w:p>
    <w:p w:rsidR="00F31100" w:rsidRPr="00F31100" w:rsidRDefault="00D51C3E" w:rsidP="00B35969">
      <w:pPr>
        <w:numPr>
          <w:ilvl w:val="1"/>
          <w:numId w:val="10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 w:hanging="357"/>
        <w:rPr>
          <w:rFonts w:ascii="Times New Roman" w:hAnsi="Times New Roman"/>
          <w:color w:val="000000"/>
          <w:sz w:val="20"/>
        </w:rPr>
      </w:pPr>
      <w:r w:rsidRPr="00E6694D">
        <w:rPr>
          <w:rFonts w:ascii="Times New Roman" w:hAnsi="Times New Roman"/>
          <w:color w:val="000000"/>
          <w:sz w:val="20"/>
        </w:rPr>
        <w:t>Generalnej umowy dystrybucyjnej zawartej pomiędzy Sprzedawcą a OSD.</w:t>
      </w:r>
    </w:p>
    <w:p w:rsidR="00D51C3E" w:rsidRDefault="00B35969" w:rsidP="00B3596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3.</w:t>
      </w:r>
      <w:r w:rsidR="00F31100">
        <w:rPr>
          <w:rFonts w:ascii="Times New Roman" w:hAnsi="Times New Roman"/>
          <w:color w:val="000000"/>
          <w:sz w:val="20"/>
        </w:rPr>
        <w:t>Zamawiający</w:t>
      </w:r>
      <w:r w:rsidR="00D51C3E" w:rsidRPr="00E6694D">
        <w:rPr>
          <w:rFonts w:ascii="Times New Roman" w:hAnsi="Times New Roman"/>
          <w:color w:val="000000"/>
          <w:sz w:val="20"/>
        </w:rPr>
        <w:t xml:space="preserve"> oświadcza, że Umowa o świadczenie usług dystrybucji, o której mowa powyżej pozostaje ważna </w:t>
      </w:r>
    </w:p>
    <w:p w:rsidR="00D51C3E" w:rsidRDefault="00D51C3E" w:rsidP="00B3596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</w:t>
      </w:r>
      <w:r w:rsidRPr="00E6694D">
        <w:rPr>
          <w:rFonts w:ascii="Times New Roman" w:hAnsi="Times New Roman"/>
          <w:color w:val="000000"/>
          <w:sz w:val="20"/>
        </w:rPr>
        <w:t>przez cały okres obowiązywania Umowy, a w p</w:t>
      </w:r>
      <w:r w:rsidR="003C6A60">
        <w:rPr>
          <w:rFonts w:ascii="Times New Roman" w:hAnsi="Times New Roman"/>
          <w:color w:val="000000"/>
          <w:sz w:val="20"/>
        </w:rPr>
        <w:t>rzypadku jej rozwiązania, Zamawiający</w:t>
      </w:r>
      <w:r w:rsidRPr="00E6694D">
        <w:rPr>
          <w:rFonts w:ascii="Times New Roman" w:hAnsi="Times New Roman"/>
          <w:color w:val="000000"/>
          <w:sz w:val="20"/>
        </w:rPr>
        <w:t xml:space="preserve"> zobowiązany jest </w:t>
      </w:r>
    </w:p>
    <w:p w:rsidR="00D51C3E" w:rsidRPr="00E6694D" w:rsidRDefault="00B35969" w:rsidP="00B3596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</w:t>
      </w:r>
      <w:r w:rsidR="00D51C3E" w:rsidRPr="00E6694D">
        <w:rPr>
          <w:rFonts w:ascii="Times New Roman" w:hAnsi="Times New Roman"/>
          <w:color w:val="000000"/>
          <w:sz w:val="20"/>
        </w:rPr>
        <w:t xml:space="preserve">poinformować o tym Sprzedawcę w formie pisemnej w terminie 7 dni od momentu złożenia oświadczenia o wypowiedzeniu umowy o świadczenie usług dystrybucji, pod rygorem nieważności </w:t>
      </w:r>
      <w:r w:rsidR="00D51C3E">
        <w:rPr>
          <w:rFonts w:ascii="Times New Roman" w:hAnsi="Times New Roman"/>
          <w:color w:val="000000"/>
          <w:sz w:val="20"/>
        </w:rPr>
        <w:t xml:space="preserve">  </w:t>
      </w:r>
      <w:r w:rsidR="00D51C3E" w:rsidRPr="00E6694D">
        <w:rPr>
          <w:rFonts w:ascii="Times New Roman" w:hAnsi="Times New Roman"/>
          <w:color w:val="000000"/>
          <w:sz w:val="20"/>
        </w:rPr>
        <w:t>Umowy.</w:t>
      </w:r>
    </w:p>
    <w:p w:rsidR="00D51C3E" w:rsidRPr="00E6694D" w:rsidRDefault="00B35969" w:rsidP="00B3596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4.</w:t>
      </w:r>
      <w:r w:rsidR="00D51C3E" w:rsidRPr="00E6694D">
        <w:rPr>
          <w:rFonts w:ascii="Times New Roman" w:hAnsi="Times New Roman"/>
          <w:color w:val="000000"/>
          <w:sz w:val="20"/>
        </w:rPr>
        <w:t>W przypadku</w:t>
      </w:r>
      <w:r w:rsidR="00D51C3E">
        <w:rPr>
          <w:rFonts w:ascii="Times New Roman" w:hAnsi="Times New Roman"/>
          <w:color w:val="000000"/>
          <w:sz w:val="20"/>
        </w:rPr>
        <w:t>,</w:t>
      </w:r>
      <w:r w:rsidR="00D51C3E" w:rsidRPr="00E6694D">
        <w:rPr>
          <w:rFonts w:ascii="Times New Roman" w:hAnsi="Times New Roman"/>
          <w:color w:val="000000"/>
          <w:sz w:val="20"/>
        </w:rPr>
        <w:t xml:space="preserve"> gdy Sprzedawca poweźmie wiadomość</w:t>
      </w:r>
      <w:r w:rsidR="00D51C3E">
        <w:rPr>
          <w:rFonts w:ascii="Times New Roman" w:hAnsi="Times New Roman"/>
          <w:color w:val="000000"/>
          <w:sz w:val="20"/>
        </w:rPr>
        <w:t>,</w:t>
      </w:r>
      <w:r w:rsidR="00D51C3E" w:rsidRPr="00E6694D">
        <w:rPr>
          <w:rFonts w:ascii="Times New Roman" w:hAnsi="Times New Roman"/>
          <w:color w:val="000000"/>
          <w:sz w:val="20"/>
        </w:rPr>
        <w:t xml:space="preserve"> iż umowa o świadczenie usług dystrybucji została r</w:t>
      </w:r>
      <w:r w:rsidR="003C6A60">
        <w:rPr>
          <w:rFonts w:ascii="Times New Roman" w:hAnsi="Times New Roman"/>
          <w:color w:val="000000"/>
          <w:sz w:val="20"/>
        </w:rPr>
        <w:t>ozwiązana bądź wygasła, a Zamawiający</w:t>
      </w:r>
      <w:r w:rsidR="00D51C3E" w:rsidRPr="00E6694D">
        <w:rPr>
          <w:rFonts w:ascii="Times New Roman" w:hAnsi="Times New Roman"/>
          <w:color w:val="000000"/>
          <w:sz w:val="20"/>
        </w:rPr>
        <w:t xml:space="preserve"> nie poinformuje go o tym w trybie wskazanym powyżej, Umowa ulega natychmiastowemu rozwiązaniu w zakresie punktów poboru, do których dostarczana jest energia elektryczna w ramach umowy o świadczenie usług dystrybucji z dniem jej rozwiązania.</w:t>
      </w:r>
    </w:p>
    <w:p w:rsidR="00D51C3E" w:rsidRPr="00E6694D" w:rsidRDefault="00B35969" w:rsidP="00B3596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5.</w:t>
      </w:r>
      <w:r w:rsidR="00D51C3E" w:rsidRPr="00E6694D">
        <w:rPr>
          <w:rFonts w:ascii="Times New Roman" w:hAnsi="Times New Roman"/>
          <w:color w:val="000000"/>
          <w:sz w:val="20"/>
        </w:rPr>
        <w:t>Sprzedawca może wypowiedzieć Umowę bądź wstrzymać dostarczanie energii ele</w:t>
      </w:r>
      <w:r w:rsidR="003C6A60">
        <w:rPr>
          <w:rFonts w:ascii="Times New Roman" w:hAnsi="Times New Roman"/>
          <w:color w:val="000000"/>
          <w:sz w:val="20"/>
        </w:rPr>
        <w:t>ktrycznej w przypadku gdy Zamawiający</w:t>
      </w:r>
      <w:r w:rsidR="00D51C3E" w:rsidRPr="00E6694D">
        <w:rPr>
          <w:rFonts w:ascii="Times New Roman" w:hAnsi="Times New Roman"/>
          <w:color w:val="000000"/>
          <w:sz w:val="20"/>
        </w:rPr>
        <w:t xml:space="preserve"> opóźnia się z zapłatą za pobraną energie elektryczną o co najmniej miesiąc od upływu terminu płatności, pomimo uprzedniego powiadomienia na piśmie o zamiarze wypowiedzenia umowy i wyznaczenia dodatkowego dwutygodniowego terminu do zapłaty zaległych i obecnych należności.</w:t>
      </w:r>
    </w:p>
    <w:p w:rsidR="00D51C3E" w:rsidRPr="00801DCB" w:rsidRDefault="00B35969" w:rsidP="00B3596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eastAsia="TimesNewRoman" w:hAnsi="Times New Roman"/>
          <w:sz w:val="20"/>
        </w:rPr>
        <w:t>6.</w:t>
      </w:r>
      <w:r w:rsidR="00D51C3E" w:rsidRPr="00E6694D">
        <w:rPr>
          <w:rFonts w:ascii="Times New Roman" w:eastAsia="TimesNewRoman" w:hAnsi="Times New Roman"/>
          <w:sz w:val="20"/>
        </w:rPr>
        <w:t>Strony zobowiązują się do niezwłocznego informowania się o zaistnieniu lub zagrożeniu wystąpienia przerw i ograniczeń w dostarczaniu/odbiorze energii elektrycznej, o przewidywanym czasie ich trwania i o przewidywanych skutkach dla umowy oraz o ich ustaniu.</w:t>
      </w:r>
    </w:p>
    <w:p w:rsidR="00F31100" w:rsidRPr="00801DCB" w:rsidRDefault="00B35969" w:rsidP="00B3596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</w:t>
      </w:r>
      <w:r w:rsidR="00F31100" w:rsidRPr="00801DCB">
        <w:rPr>
          <w:rFonts w:ascii="Times New Roman" w:hAnsi="Times New Roman"/>
          <w:sz w:val="20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D51C3E" w:rsidRPr="00F30EAA" w:rsidRDefault="00B35969" w:rsidP="00B3596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FF0000"/>
          <w:sz w:val="20"/>
        </w:rPr>
        <w:lastRenderedPageBreak/>
        <w:t>8.</w:t>
      </w:r>
      <w:r w:rsidR="00F31100" w:rsidRPr="00801DCB">
        <w:rPr>
          <w:rFonts w:ascii="Times New Roman" w:hAnsi="Times New Roman"/>
          <w:sz w:val="20"/>
        </w:rPr>
        <w:t xml:space="preserve">W </w:t>
      </w:r>
      <w:r w:rsidR="00801DCB">
        <w:rPr>
          <w:rFonts w:ascii="Times New Roman" w:hAnsi="Times New Roman"/>
          <w:bCs/>
          <w:sz w:val="20"/>
        </w:rPr>
        <w:t>wypadku, o którym mowa w ust. 7</w:t>
      </w:r>
      <w:r w:rsidR="00F31100" w:rsidRPr="00801DCB">
        <w:rPr>
          <w:rFonts w:ascii="Times New Roman" w:hAnsi="Times New Roman"/>
          <w:sz w:val="20"/>
        </w:rPr>
        <w:t xml:space="preserve">, Wykonawca może żądać wyłącznie wynagrodzenia należnego </w:t>
      </w:r>
      <w:r w:rsidR="00F31100" w:rsidRPr="00801DCB">
        <w:rPr>
          <w:rFonts w:ascii="Times New Roman" w:hAnsi="Times New Roman"/>
          <w:sz w:val="20"/>
        </w:rPr>
        <w:br/>
        <w:t>z tytułu wykonania części umowy</w:t>
      </w:r>
      <w:r>
        <w:rPr>
          <w:rFonts w:ascii="Times New Roman" w:hAnsi="Times New Roman"/>
          <w:sz w:val="20"/>
        </w:rPr>
        <w:t>.</w:t>
      </w:r>
    </w:p>
    <w:p w:rsidR="00D51C3E" w:rsidRPr="00F30EAA" w:rsidRDefault="00D51C3E" w:rsidP="00D51C3E">
      <w:pPr>
        <w:jc w:val="center"/>
        <w:rPr>
          <w:rFonts w:ascii="Times New Roman" w:hAnsi="Times New Roman"/>
          <w:sz w:val="20"/>
        </w:rPr>
      </w:pPr>
      <w:r w:rsidRPr="00F30EAA">
        <w:rPr>
          <w:rFonts w:ascii="Times New Roman" w:hAnsi="Times New Roman"/>
          <w:sz w:val="20"/>
        </w:rPr>
        <w:t>§ 1</w:t>
      </w:r>
      <w:r>
        <w:rPr>
          <w:rFonts w:ascii="Times New Roman" w:hAnsi="Times New Roman"/>
          <w:sz w:val="20"/>
        </w:rPr>
        <w:t>0</w:t>
      </w:r>
    </w:p>
    <w:p w:rsidR="00D51C3E" w:rsidRPr="00F30EAA" w:rsidRDefault="00D51C3E" w:rsidP="00D51C3E">
      <w:pPr>
        <w:jc w:val="center"/>
        <w:rPr>
          <w:rFonts w:ascii="Times New Roman" w:hAnsi="Times New Roman"/>
          <w:sz w:val="20"/>
          <w:u w:val="single"/>
        </w:rPr>
      </w:pPr>
      <w:r w:rsidRPr="00F30EAA">
        <w:rPr>
          <w:rFonts w:ascii="Times New Roman" w:hAnsi="Times New Roman"/>
          <w:sz w:val="20"/>
          <w:u w:val="single"/>
        </w:rPr>
        <w:t>Rozstrzyganie sporów.</w:t>
      </w:r>
    </w:p>
    <w:p w:rsidR="00D51C3E" w:rsidRPr="00F30EAA" w:rsidRDefault="00D51C3E" w:rsidP="00D51C3E">
      <w:pPr>
        <w:jc w:val="center"/>
        <w:rPr>
          <w:rFonts w:ascii="Times New Roman" w:hAnsi="Times New Roman"/>
          <w:sz w:val="20"/>
        </w:rPr>
      </w:pPr>
    </w:p>
    <w:p w:rsidR="00D51C3E" w:rsidRPr="00F30EAA" w:rsidRDefault="00D51C3E" w:rsidP="00D51C3E">
      <w:pPr>
        <w:pStyle w:val="Tekstpodstawowy2"/>
        <w:spacing w:line="360" w:lineRule="auto"/>
        <w:rPr>
          <w:rFonts w:ascii="Times New Roman" w:hAnsi="Times New Roman"/>
          <w:sz w:val="20"/>
        </w:rPr>
      </w:pPr>
      <w:r w:rsidRPr="00F30EAA">
        <w:rPr>
          <w:rFonts w:ascii="Times New Roman" w:hAnsi="Times New Roman"/>
          <w:sz w:val="20"/>
        </w:rPr>
        <w:t xml:space="preserve">Powstałe w trakcie realizacji umowy spory będą załatwiane na drodze polubownej, a w przypadku niemożności ich rozstrzygnięcia, w ciągu 30 dni od dnia powstania sporu mogą być skierowane na drogę postępowania sądowego w sądzie właściwym dla siedziby </w:t>
      </w:r>
      <w:r w:rsidR="003C6A60">
        <w:rPr>
          <w:rFonts w:ascii="Times New Roman" w:hAnsi="Times New Roman"/>
          <w:sz w:val="20"/>
        </w:rPr>
        <w:t>Zamawiającego</w:t>
      </w:r>
      <w:r w:rsidRPr="00F30EAA">
        <w:rPr>
          <w:rFonts w:ascii="Times New Roman" w:hAnsi="Times New Roman"/>
          <w:sz w:val="20"/>
        </w:rPr>
        <w:t>.</w:t>
      </w:r>
    </w:p>
    <w:p w:rsidR="00D51C3E" w:rsidRPr="00F30EAA" w:rsidRDefault="00D51C3E" w:rsidP="00D51C3E">
      <w:pPr>
        <w:jc w:val="center"/>
        <w:rPr>
          <w:rFonts w:ascii="Times New Roman" w:hAnsi="Times New Roman"/>
          <w:sz w:val="20"/>
        </w:rPr>
      </w:pPr>
      <w:r w:rsidRPr="00F30EAA">
        <w:rPr>
          <w:rFonts w:ascii="Times New Roman" w:hAnsi="Times New Roman"/>
          <w:sz w:val="20"/>
        </w:rPr>
        <w:t>§ 1</w:t>
      </w:r>
      <w:r>
        <w:rPr>
          <w:rFonts w:ascii="Times New Roman" w:hAnsi="Times New Roman"/>
          <w:sz w:val="20"/>
        </w:rPr>
        <w:t>1</w:t>
      </w:r>
    </w:p>
    <w:p w:rsidR="00D51C3E" w:rsidRPr="00F30EAA" w:rsidRDefault="00D51C3E" w:rsidP="00D51C3E">
      <w:pPr>
        <w:jc w:val="center"/>
        <w:rPr>
          <w:rFonts w:ascii="Times New Roman" w:hAnsi="Times New Roman"/>
          <w:sz w:val="20"/>
          <w:u w:val="single"/>
        </w:rPr>
      </w:pPr>
      <w:r w:rsidRPr="00F30EAA">
        <w:rPr>
          <w:rFonts w:ascii="Times New Roman" w:hAnsi="Times New Roman"/>
          <w:sz w:val="20"/>
          <w:u w:val="single"/>
        </w:rPr>
        <w:t>Zmiana postanowień zawartej umowy.</w:t>
      </w:r>
    </w:p>
    <w:p w:rsidR="00D51C3E" w:rsidRPr="00F30EAA" w:rsidRDefault="00D51C3E" w:rsidP="00D51C3E">
      <w:pPr>
        <w:jc w:val="center"/>
        <w:rPr>
          <w:rFonts w:ascii="Times New Roman" w:hAnsi="Times New Roman"/>
          <w:sz w:val="20"/>
        </w:rPr>
      </w:pPr>
    </w:p>
    <w:p w:rsidR="00D51C3E" w:rsidRPr="00801DCB" w:rsidRDefault="00B35969" w:rsidP="00B35969">
      <w:pPr>
        <w:pStyle w:val="Tekstpodstawowy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 w:val="20"/>
        </w:rPr>
        <w:t>1.</w:t>
      </w:r>
      <w:r w:rsidR="00D51C3E" w:rsidRPr="008E1183">
        <w:rPr>
          <w:rFonts w:ascii="Times New Roman" w:hAnsi="Times New Roman"/>
          <w:bCs/>
          <w:sz w:val="20"/>
        </w:rPr>
        <w:t>Wszelkie zmiany i uzupełnienia niniejszej  umowy wymagają dla swojej ważności formy pisemnej</w:t>
      </w:r>
    </w:p>
    <w:p w:rsidR="00523DB4" w:rsidRPr="00523DB4" w:rsidRDefault="00B35969" w:rsidP="00B35969">
      <w:pPr>
        <w:pStyle w:val="Tekstpodstawowy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</w:t>
      </w:r>
      <w:r w:rsidR="00E469CB" w:rsidRPr="00523DB4">
        <w:rPr>
          <w:rFonts w:ascii="Times New Roman" w:hAnsi="Times New Roman"/>
          <w:sz w:val="20"/>
        </w:rPr>
        <w:t>Zmiany w umowie, na skutek wystąpienia poniższych okoliczności mogą dotyczyć następujących elementów umowy:</w:t>
      </w:r>
    </w:p>
    <w:p w:rsidR="00523DB4" w:rsidRPr="00523DB4" w:rsidRDefault="00523DB4" w:rsidP="00523DB4">
      <w:pPr>
        <w:tabs>
          <w:tab w:val="num" w:pos="1440"/>
        </w:tabs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</w:rPr>
      </w:pPr>
      <w:r w:rsidRPr="00523DB4">
        <w:rPr>
          <w:rFonts w:ascii="Times New Roman" w:hAnsi="Times New Roman"/>
          <w:sz w:val="20"/>
        </w:rPr>
        <w:t xml:space="preserve">a) zmian w wynagrodzeniu w wypadku ustawowej zmiany wysokości podatku od towarów i usług VAT oraz akcyzy, </w:t>
      </w:r>
    </w:p>
    <w:p w:rsidR="00B35969" w:rsidRDefault="00523DB4" w:rsidP="00B35969">
      <w:pPr>
        <w:pStyle w:val="Bezodstpw"/>
        <w:spacing w:line="288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523DB4">
        <w:rPr>
          <w:rFonts w:ascii="Times New Roman" w:hAnsi="Times New Roman" w:cs="Times New Roman"/>
          <w:sz w:val="20"/>
          <w:szCs w:val="20"/>
        </w:rPr>
        <w:t xml:space="preserve">   b)  rezygnacji z punktów poboru wymienionych w załączniku nr 1 umowy w   przypadku likwidacji, </w:t>
      </w:r>
    </w:p>
    <w:p w:rsidR="00523DB4" w:rsidRPr="00523DB4" w:rsidRDefault="00B35969" w:rsidP="00523DB4">
      <w:pPr>
        <w:pStyle w:val="Bezodstpw"/>
        <w:spacing w:line="288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p</w:t>
      </w:r>
      <w:r w:rsidR="00523DB4" w:rsidRPr="00523DB4">
        <w:rPr>
          <w:rFonts w:ascii="Times New Roman" w:hAnsi="Times New Roman" w:cs="Times New Roman"/>
          <w:sz w:val="20"/>
          <w:szCs w:val="20"/>
        </w:rPr>
        <w:t xml:space="preserve">rzekazania,  punktów  innemu właścicielowi , </w:t>
      </w:r>
    </w:p>
    <w:p w:rsidR="00523DB4" w:rsidRPr="00523DB4" w:rsidRDefault="00523DB4" w:rsidP="00523DB4">
      <w:pPr>
        <w:pStyle w:val="Bezodstpw"/>
        <w:spacing w:line="288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523DB4">
        <w:rPr>
          <w:rFonts w:ascii="Times New Roman" w:hAnsi="Times New Roman" w:cs="Times New Roman"/>
          <w:sz w:val="20"/>
          <w:szCs w:val="20"/>
        </w:rPr>
        <w:t xml:space="preserve">   c) zwiększenia ilości punktów poboru energii, o których mowa w załączniku nr 1 umowy, jednakże w rozmiarze </w:t>
      </w:r>
    </w:p>
    <w:p w:rsidR="00523DB4" w:rsidRPr="00523DB4" w:rsidRDefault="00523DB4" w:rsidP="00523DB4">
      <w:pPr>
        <w:pStyle w:val="Bezodstpw"/>
        <w:spacing w:line="288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523DB4">
        <w:rPr>
          <w:rFonts w:ascii="Times New Roman" w:hAnsi="Times New Roman" w:cs="Times New Roman"/>
          <w:sz w:val="20"/>
          <w:szCs w:val="20"/>
        </w:rPr>
        <w:t xml:space="preserve">   nie większym niż 10% punktów poboru energii. Rozliczenie dodatkowych   punktów poboru będzie się odbywać </w:t>
      </w:r>
    </w:p>
    <w:p w:rsidR="00523DB4" w:rsidRPr="00523DB4" w:rsidRDefault="00523DB4" w:rsidP="00523DB4">
      <w:pPr>
        <w:pStyle w:val="Bezodstpw"/>
        <w:spacing w:line="288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523DB4">
        <w:rPr>
          <w:rFonts w:ascii="Times New Roman" w:hAnsi="Times New Roman" w:cs="Times New Roman"/>
          <w:sz w:val="20"/>
          <w:szCs w:val="20"/>
        </w:rPr>
        <w:t xml:space="preserve">   odpowiednio do pierwotnej części zamówienia i według tej samej stawki  rozliczeniowej.</w:t>
      </w:r>
    </w:p>
    <w:p w:rsidR="00523DB4" w:rsidRPr="00523DB4" w:rsidRDefault="00523DB4" w:rsidP="00523DB4">
      <w:pPr>
        <w:pStyle w:val="Bezodstpw"/>
        <w:spacing w:line="288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523DB4">
        <w:rPr>
          <w:rFonts w:ascii="Times New Roman" w:hAnsi="Times New Roman" w:cs="Times New Roman"/>
          <w:sz w:val="20"/>
          <w:szCs w:val="20"/>
        </w:rPr>
        <w:t xml:space="preserve">   d)</w:t>
      </w:r>
      <w:r w:rsidRPr="00523DB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523DB4">
        <w:rPr>
          <w:rFonts w:ascii="Times New Roman" w:hAnsi="Times New Roman" w:cs="Times New Roman"/>
          <w:sz w:val="20"/>
          <w:szCs w:val="20"/>
        </w:rPr>
        <w:t xml:space="preserve">okresu obowiązywania umowy określonego do 30.04.2013 r. w przypadku zawarcia przed wskazanym wyżej </w:t>
      </w:r>
    </w:p>
    <w:p w:rsidR="00523DB4" w:rsidRPr="00523DB4" w:rsidRDefault="00523DB4" w:rsidP="00523DB4">
      <w:pPr>
        <w:pStyle w:val="Bezodstpw"/>
        <w:spacing w:line="288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523DB4">
        <w:rPr>
          <w:rFonts w:ascii="Times New Roman" w:hAnsi="Times New Roman" w:cs="Times New Roman"/>
          <w:sz w:val="20"/>
          <w:szCs w:val="20"/>
        </w:rPr>
        <w:t xml:space="preserve">   okresem umowy na dostawę energii w ramach wspólnego udzielenia zamówienia  publicznego, do którego </w:t>
      </w:r>
    </w:p>
    <w:p w:rsidR="00523DB4" w:rsidRPr="00523DB4" w:rsidRDefault="00523DB4" w:rsidP="00523DB4">
      <w:pPr>
        <w:pStyle w:val="Bezodstpw"/>
        <w:spacing w:line="288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523DB4">
        <w:rPr>
          <w:rFonts w:ascii="Times New Roman" w:hAnsi="Times New Roman" w:cs="Times New Roman"/>
          <w:sz w:val="20"/>
          <w:szCs w:val="20"/>
        </w:rPr>
        <w:t xml:space="preserve">   Zamawiający przystąpił w trybie art. 16 ust. 1 ustawy </w:t>
      </w:r>
    </w:p>
    <w:p w:rsidR="00523DB4" w:rsidRPr="00801DCB" w:rsidRDefault="00523DB4" w:rsidP="00523DB4">
      <w:pPr>
        <w:pStyle w:val="Tekstpodstawowy"/>
        <w:spacing w:line="360" w:lineRule="auto"/>
        <w:rPr>
          <w:rFonts w:ascii="Times New Roman" w:hAnsi="Times New Roman"/>
          <w:sz w:val="20"/>
        </w:rPr>
      </w:pPr>
    </w:p>
    <w:p w:rsidR="00D51C3E" w:rsidRPr="00F30EAA" w:rsidRDefault="00D51C3E" w:rsidP="00D51C3E">
      <w:pPr>
        <w:jc w:val="center"/>
        <w:rPr>
          <w:rFonts w:ascii="Times New Roman" w:hAnsi="Times New Roman"/>
          <w:sz w:val="20"/>
        </w:rPr>
      </w:pPr>
      <w:r w:rsidRPr="00F30EAA">
        <w:rPr>
          <w:rFonts w:ascii="Times New Roman" w:hAnsi="Times New Roman"/>
          <w:sz w:val="20"/>
        </w:rPr>
        <w:t>§ 1</w:t>
      </w:r>
      <w:r>
        <w:rPr>
          <w:rFonts w:ascii="Times New Roman" w:hAnsi="Times New Roman"/>
          <w:sz w:val="20"/>
        </w:rPr>
        <w:t>2</w:t>
      </w:r>
    </w:p>
    <w:p w:rsidR="00D51C3E" w:rsidRPr="00F30EAA" w:rsidRDefault="00D51C3E" w:rsidP="00D51C3E">
      <w:pPr>
        <w:pStyle w:val="Nagwek5"/>
        <w:rPr>
          <w:rFonts w:ascii="Times New Roman" w:hAnsi="Times New Roman"/>
          <w:b w:val="0"/>
          <w:sz w:val="20"/>
        </w:rPr>
      </w:pPr>
      <w:r w:rsidRPr="00F30EAA">
        <w:rPr>
          <w:rFonts w:ascii="Times New Roman" w:hAnsi="Times New Roman"/>
          <w:b w:val="0"/>
          <w:sz w:val="20"/>
        </w:rPr>
        <w:t>Postanowienia ogólne</w:t>
      </w:r>
    </w:p>
    <w:p w:rsidR="00D51C3E" w:rsidRPr="00F30EAA" w:rsidRDefault="00D51C3E" w:rsidP="00D51C3E">
      <w:pPr>
        <w:jc w:val="center"/>
        <w:rPr>
          <w:rFonts w:ascii="Times New Roman" w:hAnsi="Times New Roman"/>
          <w:sz w:val="20"/>
          <w:u w:val="single"/>
        </w:rPr>
      </w:pPr>
    </w:p>
    <w:p w:rsidR="00D51C3E" w:rsidRPr="00F30EAA" w:rsidRDefault="00B35969" w:rsidP="00B35969">
      <w:pPr>
        <w:pStyle w:val="Tekstpodstawowy3"/>
        <w:spacing w:line="360" w:lineRule="auto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1.</w:t>
      </w:r>
      <w:r w:rsidR="00D51C3E" w:rsidRPr="00F30EAA">
        <w:rPr>
          <w:rFonts w:ascii="Times New Roman" w:hAnsi="Times New Roman"/>
          <w:b w:val="0"/>
          <w:sz w:val="20"/>
        </w:rPr>
        <w:t>W sprawach nieregulowanych w niniejszej umowie stosuje się przepisy:</w:t>
      </w:r>
    </w:p>
    <w:p w:rsidR="00D51C3E" w:rsidRDefault="00D51C3E" w:rsidP="00D51C3E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0"/>
        </w:rPr>
      </w:pPr>
      <w:r w:rsidRPr="00F30EAA">
        <w:rPr>
          <w:rFonts w:ascii="Times New Roman" w:hAnsi="Times New Roman"/>
          <w:sz w:val="20"/>
        </w:rPr>
        <w:t>ustawy z dnia 29.01.200</w:t>
      </w:r>
      <w:r>
        <w:rPr>
          <w:rFonts w:ascii="Times New Roman" w:hAnsi="Times New Roman"/>
          <w:sz w:val="20"/>
        </w:rPr>
        <w:t xml:space="preserve">4 </w:t>
      </w:r>
      <w:r w:rsidRPr="00F30EAA">
        <w:rPr>
          <w:rFonts w:ascii="Times New Roman" w:hAnsi="Times New Roman"/>
          <w:sz w:val="20"/>
        </w:rPr>
        <w:t xml:space="preserve">Prawo zamówień publicznych </w:t>
      </w:r>
    </w:p>
    <w:p w:rsidR="00D51C3E" w:rsidRPr="00F30EAA" w:rsidRDefault="00D51C3E" w:rsidP="00D51C3E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0"/>
        </w:rPr>
      </w:pPr>
      <w:r w:rsidRPr="00F30EAA">
        <w:rPr>
          <w:rFonts w:ascii="Times New Roman" w:hAnsi="Times New Roman"/>
          <w:sz w:val="20"/>
        </w:rPr>
        <w:t xml:space="preserve">ustawy z dnia 23.04.1964 Kodeks cywilny </w:t>
      </w:r>
    </w:p>
    <w:p w:rsidR="00CF51DE" w:rsidRPr="00CF51DE" w:rsidRDefault="00D51C3E" w:rsidP="00CF51DE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0"/>
        </w:rPr>
      </w:pPr>
      <w:r w:rsidRPr="00F30EAA">
        <w:rPr>
          <w:rFonts w:ascii="Times New Roman" w:hAnsi="Times New Roman"/>
          <w:sz w:val="20"/>
        </w:rPr>
        <w:t xml:space="preserve">ustawy z dnia </w:t>
      </w:r>
      <w:r>
        <w:rPr>
          <w:rFonts w:ascii="Times New Roman" w:hAnsi="Times New Roman"/>
          <w:sz w:val="20"/>
        </w:rPr>
        <w:t>10</w:t>
      </w:r>
      <w:r w:rsidRPr="00F30EAA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04.</w:t>
      </w:r>
      <w:r w:rsidRPr="00F30EAA">
        <w:rPr>
          <w:rFonts w:ascii="Times New Roman" w:hAnsi="Times New Roman"/>
          <w:sz w:val="20"/>
        </w:rPr>
        <w:t>199</w:t>
      </w:r>
      <w:r>
        <w:rPr>
          <w:rFonts w:ascii="Times New Roman" w:hAnsi="Times New Roman"/>
          <w:sz w:val="20"/>
        </w:rPr>
        <w:t>7</w:t>
      </w:r>
      <w:r w:rsidRPr="00F30EAA">
        <w:rPr>
          <w:rFonts w:ascii="Times New Roman" w:hAnsi="Times New Roman"/>
          <w:sz w:val="20"/>
        </w:rPr>
        <w:t xml:space="preserve"> Prawo </w:t>
      </w:r>
      <w:r>
        <w:rPr>
          <w:rFonts w:ascii="Times New Roman" w:hAnsi="Times New Roman"/>
          <w:sz w:val="20"/>
        </w:rPr>
        <w:t xml:space="preserve">energetyczne </w:t>
      </w:r>
      <w:r w:rsidRPr="00F30EAA">
        <w:rPr>
          <w:rFonts w:ascii="Times New Roman" w:hAnsi="Times New Roman"/>
          <w:sz w:val="20"/>
        </w:rPr>
        <w:t xml:space="preserve"> .</w:t>
      </w:r>
    </w:p>
    <w:p w:rsidR="00D51C3E" w:rsidRDefault="00B35969" w:rsidP="00B35969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</w:t>
      </w:r>
      <w:r w:rsidR="00D51C3E" w:rsidRPr="00F30EAA">
        <w:rPr>
          <w:rFonts w:ascii="Times New Roman" w:hAnsi="Times New Roman"/>
          <w:sz w:val="20"/>
        </w:rPr>
        <w:t xml:space="preserve">Niniejszą umowę sporządzono w </w:t>
      </w:r>
      <w:r w:rsidR="00D51C3E">
        <w:rPr>
          <w:rFonts w:ascii="Times New Roman" w:hAnsi="Times New Roman"/>
          <w:sz w:val="20"/>
        </w:rPr>
        <w:t>trzech</w:t>
      </w:r>
      <w:r w:rsidR="00D51C3E" w:rsidRPr="00F30EAA">
        <w:rPr>
          <w:rFonts w:ascii="Times New Roman" w:hAnsi="Times New Roman"/>
          <w:sz w:val="20"/>
        </w:rPr>
        <w:t xml:space="preserve"> jednobrzmiących egzemplarzach, </w:t>
      </w:r>
      <w:r w:rsidR="00D51C3E">
        <w:rPr>
          <w:rFonts w:ascii="Times New Roman" w:hAnsi="Times New Roman"/>
          <w:sz w:val="20"/>
        </w:rPr>
        <w:t xml:space="preserve">w tym dwa egzemplarze dla </w:t>
      </w:r>
      <w:r w:rsidR="00CF51DE">
        <w:rPr>
          <w:rFonts w:ascii="Times New Roman" w:hAnsi="Times New Roman"/>
          <w:sz w:val="20"/>
        </w:rPr>
        <w:t xml:space="preserve">Zamawiającego </w:t>
      </w:r>
      <w:r w:rsidR="00D51C3E">
        <w:rPr>
          <w:rFonts w:ascii="Times New Roman" w:hAnsi="Times New Roman"/>
          <w:sz w:val="20"/>
        </w:rPr>
        <w:t xml:space="preserve">i </w:t>
      </w:r>
      <w:r w:rsidR="00D51C3E" w:rsidRPr="00F30EAA">
        <w:rPr>
          <w:rFonts w:ascii="Times New Roman" w:hAnsi="Times New Roman"/>
          <w:sz w:val="20"/>
        </w:rPr>
        <w:t>jed</w:t>
      </w:r>
      <w:r w:rsidR="00D51C3E">
        <w:rPr>
          <w:rFonts w:ascii="Times New Roman" w:hAnsi="Times New Roman"/>
          <w:sz w:val="20"/>
        </w:rPr>
        <w:t>e</w:t>
      </w:r>
      <w:r w:rsidR="00D51C3E" w:rsidRPr="00F30EAA">
        <w:rPr>
          <w:rFonts w:ascii="Times New Roman" w:hAnsi="Times New Roman"/>
          <w:sz w:val="20"/>
        </w:rPr>
        <w:t xml:space="preserve">n egzemplarz dla </w:t>
      </w:r>
      <w:r w:rsidR="00D51C3E">
        <w:rPr>
          <w:rFonts w:ascii="Times New Roman" w:hAnsi="Times New Roman"/>
          <w:sz w:val="20"/>
        </w:rPr>
        <w:t>Sprzedawcy.</w:t>
      </w:r>
      <w:r w:rsidR="00D51C3E" w:rsidRPr="00F30EAA">
        <w:rPr>
          <w:rFonts w:ascii="Times New Roman" w:hAnsi="Times New Roman"/>
          <w:sz w:val="20"/>
        </w:rPr>
        <w:t xml:space="preserve"> </w:t>
      </w:r>
    </w:p>
    <w:p w:rsidR="00D51C3E" w:rsidRPr="00F30EAA" w:rsidRDefault="00D51C3E" w:rsidP="00D51C3E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</w:p>
    <w:p w:rsidR="00D51C3E" w:rsidRPr="00F30EAA" w:rsidRDefault="00D51C3E" w:rsidP="00D51C3E">
      <w:pPr>
        <w:spacing w:line="360" w:lineRule="auto"/>
        <w:rPr>
          <w:rFonts w:ascii="Times New Roman" w:hAnsi="Times New Roman"/>
          <w:sz w:val="20"/>
        </w:rPr>
      </w:pPr>
      <w:r w:rsidRPr="00F30EAA">
        <w:rPr>
          <w:rFonts w:ascii="Times New Roman" w:hAnsi="Times New Roman"/>
          <w:sz w:val="20"/>
        </w:rPr>
        <w:t>Integralną</w:t>
      </w:r>
      <w:r w:rsidR="00CF51DE">
        <w:rPr>
          <w:rFonts w:ascii="Times New Roman" w:hAnsi="Times New Roman"/>
          <w:sz w:val="20"/>
        </w:rPr>
        <w:t xml:space="preserve"> część niniejszej umowy stanowi:</w:t>
      </w:r>
    </w:p>
    <w:p w:rsidR="00D51C3E" w:rsidRDefault="00111F87" w:rsidP="00111F87">
      <w:pPr>
        <w:numPr>
          <w:ilvl w:val="0"/>
          <w:numId w:val="27"/>
        </w:num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</w:t>
      </w:r>
      <w:r w:rsidR="00D51C3E">
        <w:rPr>
          <w:rFonts w:ascii="Times New Roman" w:hAnsi="Times New Roman"/>
          <w:sz w:val="20"/>
        </w:rPr>
        <w:t xml:space="preserve">ałącznik nr 1 </w:t>
      </w:r>
      <w:r w:rsidR="00B35969">
        <w:rPr>
          <w:rFonts w:ascii="Times New Roman" w:hAnsi="Times New Roman"/>
          <w:sz w:val="20"/>
        </w:rPr>
        <w:t>punkty poboru energii</w:t>
      </w:r>
    </w:p>
    <w:p w:rsidR="00111F87" w:rsidRPr="00F30EAA" w:rsidRDefault="00111F87" w:rsidP="00111F87">
      <w:pPr>
        <w:numPr>
          <w:ilvl w:val="0"/>
          <w:numId w:val="27"/>
        </w:num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formularz ofertowy </w:t>
      </w:r>
    </w:p>
    <w:p w:rsidR="00D51C3E" w:rsidRPr="00F30EAA" w:rsidRDefault="00D51C3E" w:rsidP="00D51C3E">
      <w:pPr>
        <w:spacing w:line="360" w:lineRule="auto"/>
        <w:rPr>
          <w:rFonts w:ascii="Times New Roman" w:hAnsi="Times New Roman"/>
          <w:sz w:val="20"/>
        </w:rPr>
      </w:pPr>
    </w:p>
    <w:p w:rsidR="00D51C3E" w:rsidRPr="00F30EAA" w:rsidRDefault="00D51C3E" w:rsidP="00D51C3E">
      <w:pPr>
        <w:rPr>
          <w:rFonts w:ascii="Times New Roman" w:hAnsi="Times New Roman"/>
          <w:sz w:val="20"/>
        </w:rPr>
      </w:pPr>
    </w:p>
    <w:p w:rsidR="00D51C3E" w:rsidRPr="00F30EAA" w:rsidRDefault="00D51C3E" w:rsidP="00D51C3E">
      <w:pPr>
        <w:rPr>
          <w:rFonts w:ascii="Times New Roman" w:hAnsi="Times New Roman"/>
          <w:sz w:val="20"/>
        </w:rPr>
      </w:pPr>
      <w:r w:rsidRPr="00413FCD">
        <w:rPr>
          <w:rFonts w:ascii="Times New Roman" w:hAnsi="Times New Roman"/>
          <w:sz w:val="20"/>
          <w:u w:val="single"/>
        </w:rPr>
        <w:t xml:space="preserve"> </w:t>
      </w:r>
      <w:r w:rsidR="00212630">
        <w:rPr>
          <w:rFonts w:ascii="Times New Roman" w:hAnsi="Times New Roman"/>
          <w:sz w:val="20"/>
          <w:u w:val="single"/>
        </w:rPr>
        <w:t>ZAMAWIAJĄCY</w:t>
      </w:r>
      <w:r>
        <w:rPr>
          <w:rFonts w:ascii="Times New Roman" w:hAnsi="Times New Roman"/>
          <w:sz w:val="20"/>
          <w:u w:val="single"/>
        </w:rPr>
        <w:t>:</w:t>
      </w:r>
      <w:r w:rsidRPr="00413FCD">
        <w:rPr>
          <w:rFonts w:ascii="Times New Roman" w:hAnsi="Times New Roman"/>
          <w:sz w:val="20"/>
        </w:rPr>
        <w:t xml:space="preserve">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</w:t>
      </w:r>
      <w:r w:rsidRPr="00413FCD"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SPRZEDAWCA</w:t>
      </w:r>
      <w:r w:rsidRPr="00F30EAA">
        <w:rPr>
          <w:rFonts w:ascii="Times New Roman" w:hAnsi="Times New Roman"/>
          <w:sz w:val="20"/>
          <w:u w:val="single"/>
        </w:rPr>
        <w:t>:</w:t>
      </w:r>
    </w:p>
    <w:p w:rsidR="00D51C3E" w:rsidRDefault="00D51C3E" w:rsidP="00D51C3E">
      <w:pPr>
        <w:rPr>
          <w:rFonts w:ascii="Times New Roman" w:hAnsi="Times New Roman"/>
          <w:sz w:val="20"/>
        </w:rPr>
      </w:pPr>
    </w:p>
    <w:p w:rsidR="00B35969" w:rsidRDefault="00B35969" w:rsidP="00D51C3E">
      <w:pPr>
        <w:rPr>
          <w:rFonts w:ascii="Times New Roman" w:hAnsi="Times New Roman"/>
          <w:sz w:val="20"/>
        </w:rPr>
      </w:pPr>
    </w:p>
    <w:p w:rsidR="00B35969" w:rsidRDefault="00B35969" w:rsidP="00D51C3E">
      <w:pPr>
        <w:rPr>
          <w:rFonts w:ascii="Times New Roman" w:hAnsi="Times New Roman"/>
          <w:sz w:val="20"/>
        </w:rPr>
      </w:pPr>
    </w:p>
    <w:p w:rsidR="00B35969" w:rsidRDefault="00B35969" w:rsidP="00D51C3E">
      <w:pPr>
        <w:rPr>
          <w:rFonts w:ascii="Times New Roman" w:hAnsi="Times New Roman"/>
          <w:sz w:val="20"/>
        </w:rPr>
      </w:pPr>
    </w:p>
    <w:p w:rsidR="00B35969" w:rsidRPr="00F30EAA" w:rsidRDefault="00B35969" w:rsidP="00D51C3E">
      <w:pPr>
        <w:rPr>
          <w:rFonts w:ascii="Times New Roman" w:hAnsi="Times New Roman"/>
          <w:sz w:val="20"/>
        </w:rPr>
      </w:pPr>
    </w:p>
    <w:p w:rsidR="00D51C3E" w:rsidRPr="00F30EAA" w:rsidRDefault="00D51C3E" w:rsidP="00D51C3E">
      <w:pPr>
        <w:ind w:left="180"/>
        <w:rPr>
          <w:rFonts w:ascii="Times New Roman" w:hAnsi="Times New Roman"/>
          <w:sz w:val="20"/>
        </w:rPr>
      </w:pPr>
      <w:r w:rsidRPr="00F30EAA">
        <w:rPr>
          <w:rFonts w:ascii="Times New Roman" w:hAnsi="Times New Roman"/>
          <w:sz w:val="20"/>
        </w:rPr>
        <w:t xml:space="preserve">    </w:t>
      </w:r>
    </w:p>
    <w:p w:rsidR="00D51C3E" w:rsidRDefault="005B300A" w:rsidP="005B300A">
      <w:pPr>
        <w:ind w:left="1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</w:p>
    <w:p w:rsidR="00D51C3E" w:rsidRDefault="00D51C3E" w:rsidP="00D51C3E">
      <w:pPr>
        <w:jc w:val="right"/>
        <w:rPr>
          <w:rFonts w:ascii="Times New Roman" w:hAnsi="Times New Roman"/>
          <w:sz w:val="20"/>
        </w:rPr>
      </w:pPr>
    </w:p>
    <w:p w:rsidR="00D51C3E" w:rsidRDefault="00D51C3E" w:rsidP="00D51C3E">
      <w:pPr>
        <w:jc w:val="right"/>
        <w:rPr>
          <w:rFonts w:ascii="Times New Roman" w:hAnsi="Times New Roman"/>
          <w:sz w:val="20"/>
        </w:rPr>
      </w:pPr>
    </w:p>
    <w:p w:rsidR="00212630" w:rsidRDefault="00212630" w:rsidP="00D51C3E">
      <w:pPr>
        <w:jc w:val="right"/>
        <w:rPr>
          <w:rFonts w:ascii="Times New Roman" w:hAnsi="Times New Roman"/>
          <w:sz w:val="20"/>
        </w:rPr>
      </w:pPr>
    </w:p>
    <w:p w:rsidR="00D51C3E" w:rsidRDefault="00D51C3E" w:rsidP="00D51C3E">
      <w:pPr>
        <w:jc w:val="right"/>
        <w:rPr>
          <w:rFonts w:ascii="Times New Roman" w:hAnsi="Times New Roman"/>
          <w:sz w:val="20"/>
        </w:rPr>
      </w:pPr>
    </w:p>
    <w:p w:rsidR="00D51C3E" w:rsidRPr="00B35969" w:rsidRDefault="00D51C3E" w:rsidP="00B35969">
      <w:pPr>
        <w:rPr>
          <w:rFonts w:ascii="Times New Roman" w:hAnsi="Times New Roman"/>
          <w:b/>
          <w:bCs/>
          <w:sz w:val="22"/>
          <w:szCs w:val="22"/>
        </w:rPr>
      </w:pPr>
      <w:r w:rsidRPr="00B35969">
        <w:rPr>
          <w:rFonts w:ascii="Times New Roman" w:hAnsi="Times New Roman"/>
          <w:b/>
          <w:bCs/>
          <w:sz w:val="22"/>
          <w:szCs w:val="22"/>
        </w:rPr>
        <w:t>Załącznik nr 1 do umowy</w:t>
      </w:r>
      <w:r w:rsidR="005B300A" w:rsidRPr="00B35969">
        <w:rPr>
          <w:rFonts w:ascii="Times New Roman" w:hAnsi="Times New Roman"/>
          <w:b/>
          <w:bCs/>
          <w:sz w:val="22"/>
          <w:szCs w:val="22"/>
        </w:rPr>
        <w:t xml:space="preserve"> nr </w:t>
      </w:r>
      <w:r w:rsidR="005B300A" w:rsidRPr="00B35969">
        <w:rPr>
          <w:rFonts w:ascii="Times New Roman" w:hAnsi="Times New Roman"/>
          <w:b/>
          <w:sz w:val="22"/>
          <w:szCs w:val="22"/>
        </w:rPr>
        <w:t xml:space="preserve">GM.272. </w:t>
      </w:r>
      <w:r w:rsidR="00B35969" w:rsidRPr="00B35969">
        <w:rPr>
          <w:rFonts w:ascii="Times New Roman" w:hAnsi="Times New Roman"/>
          <w:b/>
          <w:sz w:val="22"/>
          <w:szCs w:val="22"/>
        </w:rPr>
        <w:t>..................</w:t>
      </w:r>
      <w:r w:rsidR="005B300A" w:rsidRPr="00B35969">
        <w:rPr>
          <w:rFonts w:ascii="Times New Roman" w:hAnsi="Times New Roman"/>
          <w:b/>
          <w:sz w:val="22"/>
          <w:szCs w:val="22"/>
        </w:rPr>
        <w:t>2012</w:t>
      </w:r>
      <w:r w:rsidR="005B300A" w:rsidRPr="00B3596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35969">
        <w:rPr>
          <w:rFonts w:ascii="Times New Roman" w:hAnsi="Times New Roman"/>
          <w:b/>
          <w:bCs/>
          <w:sz w:val="22"/>
          <w:szCs w:val="22"/>
        </w:rPr>
        <w:t>na dostawę  energii elektrycznej</w:t>
      </w:r>
    </w:p>
    <w:p w:rsidR="00D51C3E" w:rsidRPr="00B35969" w:rsidRDefault="00D51C3E" w:rsidP="00D51C3E">
      <w:pPr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469" w:type="dxa"/>
        <w:tblInd w:w="56" w:type="dxa"/>
        <w:tblCellMar>
          <w:left w:w="70" w:type="dxa"/>
          <w:right w:w="70" w:type="dxa"/>
        </w:tblCellMar>
        <w:tblLook w:val="0000"/>
      </w:tblPr>
      <w:tblGrid>
        <w:gridCol w:w="810"/>
        <w:gridCol w:w="3344"/>
        <w:gridCol w:w="3420"/>
        <w:gridCol w:w="1895"/>
      </w:tblGrid>
      <w:tr w:rsidR="00D51C3E" w:rsidRPr="00B35969" w:rsidTr="00773DE0">
        <w:trPr>
          <w:trHeight w:val="825"/>
          <w:tblHeader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L.p.</w:t>
            </w:r>
          </w:p>
        </w:tc>
        <w:tc>
          <w:tcPr>
            <w:tcW w:w="3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Punkty poboru energii elektrycznej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Nr lokalizacji licznika wg systemu rozliczeniowego OSD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Moc umowna [</w:t>
            </w:r>
            <w:proofErr w:type="spellStart"/>
            <w:r w:rsidRPr="00B35969">
              <w:rPr>
                <w:rFonts w:ascii="Times New Roman" w:hAnsi="Times New Roman"/>
              </w:rPr>
              <w:t>kW</w:t>
            </w:r>
            <w:proofErr w:type="spellEnd"/>
            <w:r w:rsidRPr="00B35969">
              <w:rPr>
                <w:rFonts w:ascii="Times New Roman" w:hAnsi="Times New Roman"/>
              </w:rPr>
              <w:t>]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Bukowa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05/2890026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10,80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Chorzowska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05/2900002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5,81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Hibnera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05/2890012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6,00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Wyzwolenia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05/2890013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5,00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Chorzowska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05/2900011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5,69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Tunelowa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05/2890001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5,95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Uroczysko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05/2900028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0,12</w:t>
            </w:r>
          </w:p>
        </w:tc>
      </w:tr>
      <w:tr w:rsidR="00D51C3E" w:rsidRPr="00B35969" w:rsidTr="00773DE0">
        <w:trPr>
          <w:trHeight w:val="36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Krasickiego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05/2900031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11,96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Chorzowska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05/2900027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2,88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10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Fornalskiej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05/2890008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7,62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11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Bytomska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05/2890009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14,42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12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Morcinka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05/2890010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8,97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13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Zubrzyckiego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05/2900012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7,25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14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Uroczysko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05/2900033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6,56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15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Zubrzyckiego-Powstańców Śl.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05/2900026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0,97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16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Chrobrego-Żelazna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05/2900005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2,94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17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Karpacka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05/2900017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4,44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18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Łagiewnicka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05/2900007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10,75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19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Zubrzyckiego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05/2900013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14,13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20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Brzozowa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05/2890027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5,13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21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Katowicka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05/2890007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8,51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22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Katowicka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05/2890030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3,61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23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Licealna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05/2890024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5,35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24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Barlickiego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05/2900006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15,12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25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Hajduki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05/2890018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6,04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26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Szpitalna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05/2890020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6,09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27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Bieszczadzka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05/2900019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10,21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28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Osiedle Śląskie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05/2890005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4,53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29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Krasickiego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05/2900016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4,44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30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Polna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05/2890021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10,24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31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Ślężan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05/2900023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3,62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32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Kolonia Drzymały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05/2890015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12,13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33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Grunwaldzka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05/2890004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3,50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34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Lipińska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05/2890131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2,88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35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Lazara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05/2900035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1,75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Wojska Polskiego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05/2890006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8,69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37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Wyzwolenia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05/2890011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9,52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38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DTŚ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05/2900030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6,56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39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DTŚ Granitowa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05/2900032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11,96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40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Sawickiej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05/2900003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6,21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41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Armii Ludowej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05/2900025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4,50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42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Nowa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05/2890003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13,85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43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Żołnierska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05/2900029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15,53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44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Polna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05/2890014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9,18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45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Tatrzańska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05/2900034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2,07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46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Osiedle Śląskie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05/2890016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8,20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47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Łagiewnicka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05/2900008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15,54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48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Plac Słowiański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05/2900014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9,43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49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Katowicka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05/2890017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10,19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50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Granitowa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05/2890029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0,12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51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Wojska Polskiego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05/2890023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5,41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52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Śląska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05/2890028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5,13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53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Chorzowska-Bytomska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05/2900001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20,00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54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Mickiewicza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05/2900020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4,01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55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Jodłowa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05/2900021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14,95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56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Świętokrzyska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05/2900015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8,00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57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Katowicka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05/2890002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13,28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58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proofErr w:type="spellStart"/>
            <w:r w:rsidRPr="00B35969">
              <w:rPr>
                <w:rFonts w:ascii="Times New Roman" w:hAnsi="Times New Roman"/>
              </w:rPr>
              <w:t>Wiślan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05/2900024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12,48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59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  <w:proofErr w:type="spellStart"/>
            <w:r w:rsidRPr="00B35969">
              <w:rPr>
                <w:rFonts w:ascii="Times New Roman" w:hAnsi="Times New Roman"/>
              </w:rPr>
              <w:t>Wiechaczka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05/2900022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  <w:r w:rsidRPr="00B35969">
              <w:rPr>
                <w:rFonts w:ascii="Times New Roman" w:hAnsi="Times New Roman"/>
              </w:rPr>
              <w:t>6,23</w:t>
            </w:r>
          </w:p>
        </w:tc>
      </w:tr>
      <w:tr w:rsidR="00D51C3E" w:rsidRPr="00B35969" w:rsidTr="00773DE0">
        <w:trPr>
          <w:trHeight w:val="34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D51C3E" w:rsidP="00773DE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5969">
              <w:rPr>
                <w:rFonts w:ascii="Times New Roman" w:hAnsi="Times New Roman"/>
                <w:b/>
                <w:bCs/>
              </w:rPr>
              <w:t>RAZEM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C3E" w:rsidRPr="00B35969" w:rsidRDefault="007D0CFD" w:rsidP="00773DE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5969">
              <w:rPr>
                <w:rFonts w:ascii="Times New Roman" w:hAnsi="Times New Roman"/>
                <w:b/>
                <w:bCs/>
              </w:rPr>
              <w:fldChar w:fldCharType="begin"/>
            </w:r>
            <w:r w:rsidR="00D51C3E" w:rsidRPr="00B35969">
              <w:rPr>
                <w:rFonts w:ascii="Times New Roman" w:hAnsi="Times New Roman"/>
                <w:b/>
                <w:bCs/>
              </w:rPr>
              <w:instrText xml:space="preserve"> =SUM(ABOVE) </w:instrText>
            </w:r>
            <w:r w:rsidRPr="00B35969">
              <w:rPr>
                <w:rFonts w:ascii="Times New Roman" w:hAnsi="Times New Roman"/>
                <w:b/>
                <w:bCs/>
              </w:rPr>
              <w:fldChar w:fldCharType="separate"/>
            </w:r>
            <w:r w:rsidR="00D51C3E" w:rsidRPr="00B35969">
              <w:rPr>
                <w:rFonts w:ascii="Times New Roman" w:hAnsi="Times New Roman"/>
                <w:b/>
                <w:bCs/>
                <w:noProof/>
              </w:rPr>
              <w:t>456,45</w:t>
            </w:r>
            <w:r w:rsidRPr="00B35969"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</w:tr>
    </w:tbl>
    <w:p w:rsidR="00D51C3E" w:rsidRPr="00B35969" w:rsidRDefault="00D51C3E" w:rsidP="00D51C3E">
      <w:pPr>
        <w:rPr>
          <w:rFonts w:ascii="Times New Roman" w:hAnsi="Times New Roman"/>
        </w:rPr>
      </w:pPr>
    </w:p>
    <w:p w:rsidR="00D51C3E" w:rsidRPr="00B35969" w:rsidRDefault="00D51C3E" w:rsidP="00D51C3E">
      <w:pPr>
        <w:rPr>
          <w:rFonts w:ascii="Times New Roman" w:hAnsi="Times New Roman"/>
          <w:sz w:val="20"/>
        </w:rPr>
      </w:pPr>
    </w:p>
    <w:p w:rsidR="00696181" w:rsidRPr="00B35969" w:rsidRDefault="00696181">
      <w:pPr>
        <w:rPr>
          <w:rFonts w:ascii="Times New Roman" w:hAnsi="Times New Roman"/>
        </w:rPr>
      </w:pPr>
    </w:p>
    <w:sectPr w:rsidR="00696181" w:rsidRPr="00B35969" w:rsidSect="00111F87">
      <w:footerReference w:type="even" r:id="rId8"/>
      <w:footerReference w:type="default" r:id="rId9"/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D71" w:rsidRDefault="00673D71" w:rsidP="00D24E3C">
      <w:r>
        <w:separator/>
      </w:r>
    </w:p>
  </w:endnote>
  <w:endnote w:type="continuationSeparator" w:id="0">
    <w:p w:rsidR="00673D71" w:rsidRDefault="00673D71" w:rsidP="00D2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DCB" w:rsidRDefault="007D0CFD" w:rsidP="00773D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01DC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1DCB" w:rsidRDefault="00801DCB" w:rsidP="00773DE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DCB" w:rsidRDefault="007D0CFD" w:rsidP="00773D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01DC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5969">
      <w:rPr>
        <w:rStyle w:val="Numerstrony"/>
        <w:noProof/>
      </w:rPr>
      <w:t>6</w:t>
    </w:r>
    <w:r>
      <w:rPr>
        <w:rStyle w:val="Numerstrony"/>
      </w:rPr>
      <w:fldChar w:fldCharType="end"/>
    </w:r>
  </w:p>
  <w:p w:rsidR="00801DCB" w:rsidRDefault="00801DCB" w:rsidP="00773DE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D71" w:rsidRDefault="00673D71" w:rsidP="00D24E3C">
      <w:r>
        <w:separator/>
      </w:r>
    </w:p>
  </w:footnote>
  <w:footnote w:type="continuationSeparator" w:id="0">
    <w:p w:rsidR="00673D71" w:rsidRDefault="00673D71" w:rsidP="00D2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2FEB"/>
    <w:multiLevelType w:val="hybridMultilevel"/>
    <w:tmpl w:val="184A2490"/>
    <w:lvl w:ilvl="0" w:tplc="FEA463A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1" w:tplc="962A33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1420A"/>
    <w:multiLevelType w:val="hybridMultilevel"/>
    <w:tmpl w:val="8A880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D37A8"/>
    <w:multiLevelType w:val="hybridMultilevel"/>
    <w:tmpl w:val="FA240472"/>
    <w:name w:val="WW8Num82322222"/>
    <w:lvl w:ilvl="0" w:tplc="FEA463A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1" w:tplc="962A33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14E19"/>
    <w:multiLevelType w:val="hybridMultilevel"/>
    <w:tmpl w:val="F80801DA"/>
    <w:lvl w:ilvl="0" w:tplc="0415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10222509"/>
    <w:multiLevelType w:val="multilevel"/>
    <w:tmpl w:val="236AE636"/>
    <w:lvl w:ilvl="0">
      <w:start w:val="1"/>
      <w:numFmt w:val="decimal"/>
      <w:lvlText w:val="%1."/>
      <w:lvlJc w:val="left"/>
      <w:pPr>
        <w:tabs>
          <w:tab w:val="num" w:pos="338"/>
        </w:tabs>
        <w:ind w:left="3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8"/>
        </w:tabs>
        <w:ind w:left="105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78"/>
        </w:tabs>
        <w:ind w:left="1778" w:hanging="180"/>
      </w:pPr>
    </w:lvl>
    <w:lvl w:ilvl="3" w:tentative="1">
      <w:start w:val="1"/>
      <w:numFmt w:val="decimal"/>
      <w:lvlText w:val="%4."/>
      <w:lvlJc w:val="left"/>
      <w:pPr>
        <w:tabs>
          <w:tab w:val="num" w:pos="2498"/>
        </w:tabs>
        <w:ind w:left="249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18"/>
        </w:tabs>
        <w:ind w:left="321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38"/>
        </w:tabs>
        <w:ind w:left="3938" w:hanging="180"/>
      </w:pPr>
    </w:lvl>
    <w:lvl w:ilvl="6" w:tentative="1">
      <w:start w:val="1"/>
      <w:numFmt w:val="decimal"/>
      <w:lvlText w:val="%7."/>
      <w:lvlJc w:val="left"/>
      <w:pPr>
        <w:tabs>
          <w:tab w:val="num" w:pos="4658"/>
        </w:tabs>
        <w:ind w:left="465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78"/>
        </w:tabs>
        <w:ind w:left="537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98"/>
        </w:tabs>
        <w:ind w:left="6098" w:hanging="180"/>
      </w:pPr>
    </w:lvl>
  </w:abstractNum>
  <w:abstractNum w:abstractNumId="5">
    <w:nsid w:val="1153591D"/>
    <w:multiLevelType w:val="hybridMultilevel"/>
    <w:tmpl w:val="EF24BA00"/>
    <w:lvl w:ilvl="0" w:tplc="0415000F">
      <w:start w:val="1"/>
      <w:numFmt w:val="decimal"/>
      <w:lvlText w:val="%1."/>
      <w:lvlJc w:val="left"/>
      <w:pPr>
        <w:ind w:left="804" w:hanging="360"/>
      </w:p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6">
    <w:nsid w:val="1A7C3D3C"/>
    <w:multiLevelType w:val="hybridMultilevel"/>
    <w:tmpl w:val="B168933E"/>
    <w:name w:val="WW8Num82322"/>
    <w:lvl w:ilvl="0" w:tplc="FEA463A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1750E5"/>
    <w:multiLevelType w:val="hybridMultilevel"/>
    <w:tmpl w:val="29C246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A011F4"/>
    <w:multiLevelType w:val="hybridMultilevel"/>
    <w:tmpl w:val="F2207DE8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1" w:tplc="962A33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053959"/>
    <w:multiLevelType w:val="hybridMultilevel"/>
    <w:tmpl w:val="848A08DE"/>
    <w:lvl w:ilvl="0" w:tplc="AF9C9A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376C20"/>
    <w:multiLevelType w:val="multilevel"/>
    <w:tmpl w:val="D5944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58"/>
        </w:tabs>
        <w:ind w:left="105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78"/>
        </w:tabs>
        <w:ind w:left="1778" w:hanging="180"/>
      </w:pPr>
    </w:lvl>
    <w:lvl w:ilvl="3" w:tentative="1">
      <w:start w:val="1"/>
      <w:numFmt w:val="decimal"/>
      <w:lvlText w:val="%4."/>
      <w:lvlJc w:val="left"/>
      <w:pPr>
        <w:tabs>
          <w:tab w:val="num" w:pos="2498"/>
        </w:tabs>
        <w:ind w:left="249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18"/>
        </w:tabs>
        <w:ind w:left="321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38"/>
        </w:tabs>
        <w:ind w:left="3938" w:hanging="180"/>
      </w:pPr>
    </w:lvl>
    <w:lvl w:ilvl="6" w:tentative="1">
      <w:start w:val="1"/>
      <w:numFmt w:val="decimal"/>
      <w:lvlText w:val="%7."/>
      <w:lvlJc w:val="left"/>
      <w:pPr>
        <w:tabs>
          <w:tab w:val="num" w:pos="4658"/>
        </w:tabs>
        <w:ind w:left="465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78"/>
        </w:tabs>
        <w:ind w:left="537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98"/>
        </w:tabs>
        <w:ind w:left="6098" w:hanging="180"/>
      </w:pPr>
    </w:lvl>
  </w:abstractNum>
  <w:abstractNum w:abstractNumId="11">
    <w:nsid w:val="2C113909"/>
    <w:multiLevelType w:val="hybridMultilevel"/>
    <w:tmpl w:val="20FE2E40"/>
    <w:name w:val="WW8Num823222"/>
    <w:lvl w:ilvl="0" w:tplc="FEA463A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4B4377"/>
    <w:multiLevelType w:val="multilevel"/>
    <w:tmpl w:val="2A6A9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58"/>
        </w:tabs>
        <w:ind w:left="105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78"/>
        </w:tabs>
        <w:ind w:left="1778" w:hanging="180"/>
      </w:pPr>
    </w:lvl>
    <w:lvl w:ilvl="3" w:tentative="1">
      <w:start w:val="1"/>
      <w:numFmt w:val="decimal"/>
      <w:lvlText w:val="%4."/>
      <w:lvlJc w:val="left"/>
      <w:pPr>
        <w:tabs>
          <w:tab w:val="num" w:pos="2498"/>
        </w:tabs>
        <w:ind w:left="249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18"/>
        </w:tabs>
        <w:ind w:left="321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38"/>
        </w:tabs>
        <w:ind w:left="3938" w:hanging="180"/>
      </w:pPr>
    </w:lvl>
    <w:lvl w:ilvl="6" w:tentative="1">
      <w:start w:val="1"/>
      <w:numFmt w:val="decimal"/>
      <w:lvlText w:val="%7."/>
      <w:lvlJc w:val="left"/>
      <w:pPr>
        <w:tabs>
          <w:tab w:val="num" w:pos="4658"/>
        </w:tabs>
        <w:ind w:left="465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78"/>
        </w:tabs>
        <w:ind w:left="537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98"/>
        </w:tabs>
        <w:ind w:left="6098" w:hanging="180"/>
      </w:pPr>
    </w:lvl>
  </w:abstractNum>
  <w:abstractNum w:abstractNumId="13">
    <w:nsid w:val="41AA4992"/>
    <w:multiLevelType w:val="hybridMultilevel"/>
    <w:tmpl w:val="83B42E1A"/>
    <w:lvl w:ilvl="0" w:tplc="000000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2" w:tplc="F878E03A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9678F4"/>
    <w:multiLevelType w:val="hybridMultilevel"/>
    <w:tmpl w:val="11B6F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B4100"/>
    <w:multiLevelType w:val="hybridMultilevel"/>
    <w:tmpl w:val="172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627BA3"/>
    <w:multiLevelType w:val="hybridMultilevel"/>
    <w:tmpl w:val="FB7E9E20"/>
    <w:lvl w:ilvl="0" w:tplc="FEA463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D1BB3"/>
    <w:multiLevelType w:val="hybridMultilevel"/>
    <w:tmpl w:val="5C187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0C2A26"/>
    <w:multiLevelType w:val="singleLevel"/>
    <w:tmpl w:val="6A268FF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5FAC1394"/>
    <w:multiLevelType w:val="hybridMultilevel"/>
    <w:tmpl w:val="DF846DE4"/>
    <w:lvl w:ilvl="0" w:tplc="67582410">
      <w:start w:val="1"/>
      <w:numFmt w:val="decimal"/>
      <w:lvlText w:val="%1."/>
      <w:lvlJc w:val="left"/>
      <w:pPr>
        <w:ind w:left="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2" w:hanging="360"/>
      </w:pPr>
    </w:lvl>
    <w:lvl w:ilvl="2" w:tplc="0415001B" w:tentative="1">
      <w:start w:val="1"/>
      <w:numFmt w:val="lowerRoman"/>
      <w:lvlText w:val="%3."/>
      <w:lvlJc w:val="right"/>
      <w:pPr>
        <w:ind w:left="1762" w:hanging="180"/>
      </w:pPr>
    </w:lvl>
    <w:lvl w:ilvl="3" w:tplc="0415000F" w:tentative="1">
      <w:start w:val="1"/>
      <w:numFmt w:val="decimal"/>
      <w:lvlText w:val="%4."/>
      <w:lvlJc w:val="left"/>
      <w:pPr>
        <w:ind w:left="2482" w:hanging="360"/>
      </w:pPr>
    </w:lvl>
    <w:lvl w:ilvl="4" w:tplc="04150019" w:tentative="1">
      <w:start w:val="1"/>
      <w:numFmt w:val="lowerLetter"/>
      <w:lvlText w:val="%5."/>
      <w:lvlJc w:val="left"/>
      <w:pPr>
        <w:ind w:left="3202" w:hanging="360"/>
      </w:pPr>
    </w:lvl>
    <w:lvl w:ilvl="5" w:tplc="0415001B" w:tentative="1">
      <w:start w:val="1"/>
      <w:numFmt w:val="lowerRoman"/>
      <w:lvlText w:val="%6."/>
      <w:lvlJc w:val="right"/>
      <w:pPr>
        <w:ind w:left="3922" w:hanging="180"/>
      </w:pPr>
    </w:lvl>
    <w:lvl w:ilvl="6" w:tplc="0415000F" w:tentative="1">
      <w:start w:val="1"/>
      <w:numFmt w:val="decimal"/>
      <w:lvlText w:val="%7."/>
      <w:lvlJc w:val="left"/>
      <w:pPr>
        <w:ind w:left="4642" w:hanging="360"/>
      </w:pPr>
    </w:lvl>
    <w:lvl w:ilvl="7" w:tplc="04150019" w:tentative="1">
      <w:start w:val="1"/>
      <w:numFmt w:val="lowerLetter"/>
      <w:lvlText w:val="%8."/>
      <w:lvlJc w:val="left"/>
      <w:pPr>
        <w:ind w:left="5362" w:hanging="360"/>
      </w:pPr>
    </w:lvl>
    <w:lvl w:ilvl="8" w:tplc="0415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20">
    <w:nsid w:val="66C72A91"/>
    <w:multiLevelType w:val="hybridMultilevel"/>
    <w:tmpl w:val="5552C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06835"/>
    <w:multiLevelType w:val="hybridMultilevel"/>
    <w:tmpl w:val="27CAF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40FF5"/>
    <w:multiLevelType w:val="hybridMultilevel"/>
    <w:tmpl w:val="D96A37DC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9B02F8"/>
    <w:multiLevelType w:val="hybridMultilevel"/>
    <w:tmpl w:val="3C527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62C7A"/>
    <w:multiLevelType w:val="hybridMultilevel"/>
    <w:tmpl w:val="1E16B886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7A5F58DD"/>
    <w:multiLevelType w:val="hybridMultilevel"/>
    <w:tmpl w:val="AEC67C5C"/>
    <w:lvl w:ilvl="0" w:tplc="000000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2" w:tplc="AF9C9AD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71084D"/>
    <w:multiLevelType w:val="hybridMultilevel"/>
    <w:tmpl w:val="7ED8A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8"/>
  </w:num>
  <w:num w:numId="5">
    <w:abstractNumId w:val="26"/>
  </w:num>
  <w:num w:numId="6">
    <w:abstractNumId w:val="6"/>
  </w:num>
  <w:num w:numId="7">
    <w:abstractNumId w:val="7"/>
  </w:num>
  <w:num w:numId="8">
    <w:abstractNumId w:val="22"/>
  </w:num>
  <w:num w:numId="9">
    <w:abstractNumId w:val="11"/>
  </w:num>
  <w:num w:numId="10">
    <w:abstractNumId w:val="2"/>
  </w:num>
  <w:num w:numId="11">
    <w:abstractNumId w:val="15"/>
  </w:num>
  <w:num w:numId="12">
    <w:abstractNumId w:val="0"/>
  </w:num>
  <w:num w:numId="13">
    <w:abstractNumId w:val="1"/>
  </w:num>
  <w:num w:numId="14">
    <w:abstractNumId w:val="16"/>
  </w:num>
  <w:num w:numId="15">
    <w:abstractNumId w:val="19"/>
  </w:num>
  <w:num w:numId="16">
    <w:abstractNumId w:val="25"/>
  </w:num>
  <w:num w:numId="17">
    <w:abstractNumId w:val="17"/>
  </w:num>
  <w:num w:numId="18">
    <w:abstractNumId w:val="9"/>
  </w:num>
  <w:num w:numId="19">
    <w:abstractNumId w:val="24"/>
  </w:num>
  <w:num w:numId="20">
    <w:abstractNumId w:val="13"/>
  </w:num>
  <w:num w:numId="21">
    <w:abstractNumId w:val="3"/>
  </w:num>
  <w:num w:numId="22">
    <w:abstractNumId w:val="5"/>
  </w:num>
  <w:num w:numId="23">
    <w:abstractNumId w:val="8"/>
  </w:num>
  <w:num w:numId="24">
    <w:abstractNumId w:val="23"/>
  </w:num>
  <w:num w:numId="25">
    <w:abstractNumId w:val="21"/>
  </w:num>
  <w:num w:numId="26">
    <w:abstractNumId w:val="20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C3E"/>
    <w:rsid w:val="00071AB7"/>
    <w:rsid w:val="00091551"/>
    <w:rsid w:val="00111F87"/>
    <w:rsid w:val="001D71EF"/>
    <w:rsid w:val="00212630"/>
    <w:rsid w:val="002969FE"/>
    <w:rsid w:val="002A3D47"/>
    <w:rsid w:val="003C6A60"/>
    <w:rsid w:val="00523DB4"/>
    <w:rsid w:val="005A62C8"/>
    <w:rsid w:val="005B300A"/>
    <w:rsid w:val="00673D71"/>
    <w:rsid w:val="00696181"/>
    <w:rsid w:val="006D0A2D"/>
    <w:rsid w:val="007278C4"/>
    <w:rsid w:val="00773DE0"/>
    <w:rsid w:val="007D0CFD"/>
    <w:rsid w:val="00801DCB"/>
    <w:rsid w:val="00907FF9"/>
    <w:rsid w:val="00A557CF"/>
    <w:rsid w:val="00B35969"/>
    <w:rsid w:val="00CA4B7F"/>
    <w:rsid w:val="00CF27D7"/>
    <w:rsid w:val="00CF51DE"/>
    <w:rsid w:val="00D24E3C"/>
    <w:rsid w:val="00D51C3E"/>
    <w:rsid w:val="00E21585"/>
    <w:rsid w:val="00E469CB"/>
    <w:rsid w:val="00EA2860"/>
    <w:rsid w:val="00F3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C3E"/>
    <w:rPr>
      <w:rFonts w:ascii="Arial" w:eastAsia="Times New Roman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D51C3E"/>
    <w:pPr>
      <w:keepNext/>
      <w:outlineLvl w:val="1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D51C3E"/>
    <w:pPr>
      <w:keepNext/>
      <w:jc w:val="center"/>
      <w:outlineLvl w:val="4"/>
    </w:pPr>
    <w:rPr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51C3E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51C3E"/>
    <w:rPr>
      <w:rFonts w:ascii="Arial" w:eastAsia="Times New Roman" w:hAnsi="Arial" w:cs="Times New Roman"/>
      <w:b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D51C3E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51C3E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51C3E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51C3E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51C3E"/>
    <w:rPr>
      <w:b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D51C3E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rsid w:val="00D51C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51C3E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1C3E"/>
  </w:style>
  <w:style w:type="table" w:styleId="Tabela-Siatka">
    <w:name w:val="Table Grid"/>
    <w:basedOn w:val="Standardowy"/>
    <w:uiPriority w:val="59"/>
    <w:rsid w:val="0090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969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69FE"/>
    <w:rPr>
      <w:rFonts w:ascii="Arial" w:eastAsia="Times New Roman" w:hAnsi="Arial"/>
      <w:sz w:val="24"/>
    </w:rPr>
  </w:style>
  <w:style w:type="paragraph" w:styleId="Bezodstpw">
    <w:name w:val="No Spacing"/>
    <w:uiPriority w:val="1"/>
    <w:qFormat/>
    <w:rsid w:val="00523DB4"/>
    <w:pPr>
      <w:suppressAutoHyphens/>
    </w:pPr>
    <w:rPr>
      <w:rFonts w:eastAsia="Arial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C0EA6-A0A3-4D48-BD04-DAB96673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2234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6</cp:revision>
  <dcterms:created xsi:type="dcterms:W3CDTF">2012-03-29T07:59:00Z</dcterms:created>
  <dcterms:modified xsi:type="dcterms:W3CDTF">2012-04-04T13:33:00Z</dcterms:modified>
</cp:coreProperties>
</file>