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20" w:rsidRPr="00E35220" w:rsidRDefault="00E35220" w:rsidP="00E35220">
      <w:pPr>
        <w:ind w:right="71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>
            <wp:extent cx="5760085" cy="669290"/>
            <wp:effectExtent l="19050" t="0" r="0" b="0"/>
            <wp:docPr id="1" name="Obraz 0" descr="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u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66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</w:t>
      </w:r>
    </w:p>
    <w:p w:rsidR="00E35220" w:rsidRPr="00E35220" w:rsidRDefault="00E35220" w:rsidP="00E35220">
      <w:pPr>
        <w:spacing w:after="0" w:line="288" w:lineRule="auto"/>
        <w:ind w:left="4956" w:firstLine="708"/>
        <w:jc w:val="both"/>
        <w:rPr>
          <w:rFonts w:ascii="Times New Roman" w:hAnsi="Times New Roman" w:cs="Times New Roman"/>
        </w:rPr>
      </w:pPr>
      <w:r w:rsidRPr="00E35220">
        <w:rPr>
          <w:rFonts w:ascii="Times New Roman" w:hAnsi="Times New Roman" w:cs="Times New Roman"/>
        </w:rPr>
        <w:t xml:space="preserve">Świętochłowice, </w:t>
      </w:r>
      <w:r w:rsidR="00990C14">
        <w:rPr>
          <w:rFonts w:ascii="Times New Roman" w:hAnsi="Times New Roman" w:cs="Times New Roman"/>
        </w:rPr>
        <w:t>12</w:t>
      </w:r>
      <w:r w:rsidRPr="00E35220">
        <w:rPr>
          <w:rFonts w:ascii="Times New Roman" w:hAnsi="Times New Roman" w:cs="Times New Roman"/>
        </w:rPr>
        <w:t>.</w:t>
      </w:r>
      <w:r w:rsidR="00086AED">
        <w:rPr>
          <w:rFonts w:ascii="Times New Roman" w:hAnsi="Times New Roman" w:cs="Times New Roman"/>
        </w:rPr>
        <w:t>11</w:t>
      </w:r>
      <w:r w:rsidRPr="00E35220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2</w:t>
      </w:r>
      <w:r w:rsidRPr="00E35220">
        <w:rPr>
          <w:rFonts w:ascii="Times New Roman" w:hAnsi="Times New Roman" w:cs="Times New Roman"/>
        </w:rPr>
        <w:t xml:space="preserve"> r.</w:t>
      </w:r>
    </w:p>
    <w:p w:rsidR="00E35220" w:rsidRPr="00E35220" w:rsidRDefault="00E35220" w:rsidP="00E35220">
      <w:pPr>
        <w:spacing w:after="0" w:line="288" w:lineRule="auto"/>
        <w:jc w:val="both"/>
        <w:rPr>
          <w:rFonts w:ascii="Times New Roman" w:hAnsi="Times New Roman" w:cs="Times New Roman"/>
        </w:rPr>
      </w:pPr>
      <w:r w:rsidRPr="00E35220">
        <w:rPr>
          <w:rFonts w:ascii="Times New Roman" w:hAnsi="Times New Roman" w:cs="Times New Roman"/>
        </w:rPr>
        <w:t>ZP</w:t>
      </w:r>
      <w:r>
        <w:rPr>
          <w:rFonts w:ascii="Times New Roman" w:hAnsi="Times New Roman" w:cs="Times New Roman"/>
        </w:rPr>
        <w:t>U</w:t>
      </w:r>
      <w:r w:rsidRPr="00E35220">
        <w:rPr>
          <w:rFonts w:ascii="Times New Roman" w:hAnsi="Times New Roman" w:cs="Times New Roman"/>
        </w:rPr>
        <w:t>. 271.</w:t>
      </w:r>
      <w:r w:rsidR="00086AED">
        <w:rPr>
          <w:rFonts w:ascii="Times New Roman" w:hAnsi="Times New Roman" w:cs="Times New Roman"/>
        </w:rPr>
        <w:t>44</w:t>
      </w:r>
      <w:r w:rsidR="00B547E9">
        <w:rPr>
          <w:rFonts w:ascii="Times New Roman" w:hAnsi="Times New Roman" w:cs="Times New Roman"/>
        </w:rPr>
        <w:t>.</w:t>
      </w:r>
      <w:r w:rsidR="00B77436">
        <w:rPr>
          <w:rFonts w:ascii="Times New Roman" w:hAnsi="Times New Roman" w:cs="Times New Roman"/>
        </w:rPr>
        <w:t>1015</w:t>
      </w:r>
      <w:bookmarkStart w:id="0" w:name="_GoBack"/>
      <w:bookmarkEnd w:id="0"/>
      <w:r w:rsidRPr="00E35220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2</w:t>
      </w:r>
      <w:r w:rsidRPr="00E35220">
        <w:rPr>
          <w:rFonts w:ascii="Times New Roman" w:hAnsi="Times New Roman" w:cs="Times New Roman"/>
        </w:rPr>
        <w:tab/>
      </w:r>
      <w:r w:rsidRPr="00E35220">
        <w:rPr>
          <w:rFonts w:ascii="Times New Roman" w:hAnsi="Times New Roman" w:cs="Times New Roman"/>
        </w:rPr>
        <w:tab/>
        <w:t xml:space="preserve">          </w:t>
      </w:r>
    </w:p>
    <w:p w:rsidR="00E35220" w:rsidRPr="00E35220" w:rsidRDefault="00E35220" w:rsidP="00E35220">
      <w:pPr>
        <w:spacing w:after="0" w:line="288" w:lineRule="auto"/>
        <w:ind w:left="5040"/>
        <w:rPr>
          <w:rFonts w:ascii="Times New Roman" w:hAnsi="Times New Roman" w:cs="Times New Roman"/>
          <w:b/>
        </w:rPr>
      </w:pPr>
      <w:r w:rsidRPr="00E35220">
        <w:rPr>
          <w:rFonts w:ascii="Times New Roman" w:hAnsi="Times New Roman" w:cs="Times New Roman"/>
          <w:b/>
        </w:rPr>
        <w:t xml:space="preserve">wszyscy uczestnicy postępowania                                    ubiegający się o udzielenie zamówienia </w:t>
      </w:r>
    </w:p>
    <w:p w:rsidR="00E35220" w:rsidRDefault="00E35220" w:rsidP="00E35220">
      <w:pPr>
        <w:spacing w:after="0" w:line="288" w:lineRule="auto"/>
        <w:ind w:left="5040"/>
        <w:jc w:val="both"/>
        <w:rPr>
          <w:rFonts w:ascii="Times New Roman" w:hAnsi="Times New Roman" w:cs="Times New Roman"/>
          <w:b/>
        </w:rPr>
      </w:pPr>
      <w:r w:rsidRPr="00E35220">
        <w:rPr>
          <w:rFonts w:ascii="Times New Roman" w:hAnsi="Times New Roman" w:cs="Times New Roman"/>
          <w:b/>
        </w:rPr>
        <w:t>publicznego</w:t>
      </w:r>
    </w:p>
    <w:p w:rsidR="00DF4391" w:rsidRDefault="00DF4391" w:rsidP="00E35220">
      <w:pPr>
        <w:spacing w:after="0" w:line="288" w:lineRule="auto"/>
        <w:ind w:left="5040"/>
        <w:jc w:val="both"/>
        <w:rPr>
          <w:rFonts w:ascii="Times New Roman" w:hAnsi="Times New Roman" w:cs="Times New Roman"/>
          <w:b/>
        </w:rPr>
      </w:pPr>
    </w:p>
    <w:p w:rsidR="00DF4391" w:rsidRPr="00DF4391" w:rsidRDefault="00DF4391" w:rsidP="00DF4391">
      <w:pPr>
        <w:spacing w:after="0" w:line="288" w:lineRule="auto"/>
        <w:jc w:val="both"/>
        <w:rPr>
          <w:rFonts w:ascii="Times New Roman" w:hAnsi="Times New Roman" w:cs="Times New Roman"/>
        </w:rPr>
      </w:pPr>
      <w:r w:rsidRPr="00DF4391">
        <w:rPr>
          <w:rFonts w:ascii="Times New Roman" w:hAnsi="Times New Roman" w:cs="Times New Roman"/>
        </w:rPr>
        <w:t xml:space="preserve">dotyczy postępowania o udzielenie zamówienia publicznego na </w:t>
      </w:r>
      <w:r w:rsidR="00EB771E">
        <w:rPr>
          <w:rFonts w:ascii="Times New Roman" w:hAnsi="Times New Roman" w:cs="Times New Roman"/>
        </w:rPr>
        <w:t>s</w:t>
      </w:r>
      <w:r w:rsidRPr="00DF4391">
        <w:rPr>
          <w:rFonts w:ascii="Times New Roman" w:hAnsi="Times New Roman" w:cs="Times New Roman"/>
        </w:rPr>
        <w:t xml:space="preserve">prawowanie nadzoru autorskiego zgodnie z ustawą z dnia 7 lipca 1994 r. Prawo budowlane (tekst jedn. Dz. U. z 2010r, nr 243 poz. 1623 z </w:t>
      </w:r>
      <w:proofErr w:type="spellStart"/>
      <w:r w:rsidRPr="00DF4391">
        <w:rPr>
          <w:rFonts w:ascii="Times New Roman" w:hAnsi="Times New Roman" w:cs="Times New Roman"/>
        </w:rPr>
        <w:t>póżn</w:t>
      </w:r>
      <w:proofErr w:type="spellEnd"/>
      <w:r w:rsidRPr="00DF4391">
        <w:rPr>
          <w:rFonts w:ascii="Times New Roman" w:hAnsi="Times New Roman" w:cs="Times New Roman"/>
        </w:rPr>
        <w:t>. zm.) nad robotami budowlanymi i rewitalizacyjnymi dla realizacji zadania pn. „Oczyszczenie i zabezpieczenie przed wtórną degradacją stawu Kalina oraz  rewitalizacja terenu przyległego”</w:t>
      </w:r>
    </w:p>
    <w:p w:rsidR="00DF4391" w:rsidRPr="00DF4391" w:rsidRDefault="00DF4391" w:rsidP="00DF4391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Cs/>
          <w:smallCaps/>
        </w:rPr>
      </w:pPr>
      <w:r w:rsidRPr="00DF4391">
        <w:rPr>
          <w:rFonts w:ascii="Times New Roman" w:hAnsi="Times New Roman" w:cs="Times New Roman"/>
        </w:rPr>
        <w:t>Zamówienie dotyczy programu finansowanego ze środków Unii Europejskiej:</w:t>
      </w:r>
      <w:r w:rsidRPr="00DF4391">
        <w:rPr>
          <w:rFonts w:ascii="Times New Roman" w:hAnsi="Times New Roman" w:cs="Times New Roman"/>
          <w:bCs/>
          <w:smallCaps/>
        </w:rPr>
        <w:t xml:space="preserve">   </w:t>
      </w:r>
    </w:p>
    <w:p w:rsidR="00DF4391" w:rsidRPr="00DF4391" w:rsidRDefault="00DF4391" w:rsidP="00DF4391">
      <w:pPr>
        <w:spacing w:after="0" w:line="288" w:lineRule="auto"/>
        <w:jc w:val="both"/>
        <w:rPr>
          <w:rFonts w:ascii="Times New Roman" w:hAnsi="Times New Roman" w:cs="Times New Roman"/>
        </w:rPr>
      </w:pPr>
      <w:r w:rsidRPr="00DF4391">
        <w:rPr>
          <w:rFonts w:ascii="Times New Roman" w:hAnsi="Times New Roman" w:cs="Times New Roman"/>
        </w:rPr>
        <w:t xml:space="preserve">Program Operacyjny Infrastruktura i Środowisko w ramach Priorytetu II Gospodarka Odpadami i Ochrona Powierzchni Ziemi, Działanie 2.2. Przywracanie terenom zdegradowanym wartości przyrodniczych i ochrona brzegów morskich. </w:t>
      </w:r>
    </w:p>
    <w:p w:rsidR="00E35220" w:rsidRDefault="00E35220" w:rsidP="00DF4391">
      <w:pPr>
        <w:spacing w:after="0" w:line="288" w:lineRule="auto"/>
        <w:jc w:val="both"/>
        <w:rPr>
          <w:rFonts w:ascii="Times New Roman" w:hAnsi="Times New Roman" w:cs="Times New Roman"/>
          <w:b/>
        </w:rPr>
      </w:pPr>
    </w:p>
    <w:p w:rsidR="00E35220" w:rsidRPr="00E35220" w:rsidRDefault="00E35220" w:rsidP="00E52871">
      <w:pPr>
        <w:spacing w:after="0" w:line="288" w:lineRule="auto"/>
        <w:jc w:val="both"/>
        <w:rPr>
          <w:rFonts w:ascii="Times New Roman" w:hAnsi="Times New Roman" w:cs="Times New Roman"/>
        </w:rPr>
      </w:pPr>
      <w:r w:rsidRPr="00E35220">
        <w:rPr>
          <w:rFonts w:ascii="Times New Roman" w:hAnsi="Times New Roman" w:cs="Times New Roman"/>
        </w:rPr>
        <w:t xml:space="preserve">Działając w trybie art.38 ust. 1, ust. 2  ustawy z dnia 29.01.2004r. Prawo zamówień publicznych (tekst jedn. z 2010r. Dz. U. nr 113, poz. 759, z </w:t>
      </w:r>
      <w:proofErr w:type="spellStart"/>
      <w:r w:rsidRPr="00E35220">
        <w:rPr>
          <w:rFonts w:ascii="Times New Roman" w:hAnsi="Times New Roman" w:cs="Times New Roman"/>
        </w:rPr>
        <w:t>póżn</w:t>
      </w:r>
      <w:proofErr w:type="spellEnd"/>
      <w:r w:rsidRPr="00E35220">
        <w:rPr>
          <w:rFonts w:ascii="Times New Roman" w:hAnsi="Times New Roman" w:cs="Times New Roman"/>
        </w:rPr>
        <w:t xml:space="preserve">. zm.) Zamawiający przedkłada odpowiedzi na pytania, </w:t>
      </w:r>
      <w:r w:rsidR="004547CC">
        <w:rPr>
          <w:rFonts w:ascii="Times New Roman" w:hAnsi="Times New Roman" w:cs="Times New Roman"/>
        </w:rPr>
        <w:t xml:space="preserve">które wpłynęły do Zamawiającego po upływie ustawowego terminu na składanie zapytań, </w:t>
      </w:r>
      <w:r w:rsidRPr="00E35220">
        <w:rPr>
          <w:rFonts w:ascii="Times New Roman" w:hAnsi="Times New Roman" w:cs="Times New Roman"/>
        </w:rPr>
        <w:t>dotyczące wyjaśnienia treści specyfikacji istotnych warunków zamówienia.</w:t>
      </w:r>
    </w:p>
    <w:p w:rsidR="00E35220" w:rsidRPr="00E35220" w:rsidRDefault="00E35220" w:rsidP="00E35220">
      <w:pPr>
        <w:spacing w:after="0" w:line="288" w:lineRule="auto"/>
        <w:rPr>
          <w:rFonts w:ascii="Times New Roman" w:hAnsi="Times New Roman" w:cs="Times New Roman"/>
        </w:rPr>
      </w:pPr>
    </w:p>
    <w:p w:rsidR="00705179" w:rsidRDefault="007D1EC7" w:rsidP="00A832B5">
      <w:pPr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086AED">
        <w:rPr>
          <w:rFonts w:ascii="Times New Roman" w:hAnsi="Times New Roman" w:cs="Times New Roman"/>
          <w:b/>
        </w:rPr>
        <w:t>Pytanie 1</w:t>
      </w:r>
    </w:p>
    <w:p w:rsidR="004547CC" w:rsidRDefault="004547CC" w:rsidP="004547CC">
      <w:pPr>
        <w:spacing w:after="0" w:line="288" w:lineRule="auto"/>
        <w:jc w:val="both"/>
        <w:rPr>
          <w:rFonts w:ascii="Times New Roman" w:hAnsi="Times New Roman" w:cs="Times New Roman"/>
        </w:rPr>
      </w:pPr>
      <w:r w:rsidRPr="004547CC">
        <w:rPr>
          <w:rFonts w:ascii="Times New Roman" w:hAnsi="Times New Roman" w:cs="Times New Roman"/>
        </w:rPr>
        <w:t xml:space="preserve">Kto jest autorem projektu? </w:t>
      </w:r>
    </w:p>
    <w:p w:rsidR="004547CC" w:rsidRPr="004547CC" w:rsidRDefault="004547CC" w:rsidP="004547CC">
      <w:pPr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4547CC">
        <w:rPr>
          <w:rFonts w:ascii="Times New Roman" w:hAnsi="Times New Roman" w:cs="Times New Roman"/>
          <w:b/>
        </w:rPr>
        <w:t>Odpowiedź:</w:t>
      </w:r>
    </w:p>
    <w:p w:rsidR="004547CC" w:rsidRPr="004547CC" w:rsidRDefault="004547CC" w:rsidP="004547CC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</w:t>
      </w:r>
      <w:r w:rsidRPr="004547CC">
        <w:rPr>
          <w:rFonts w:ascii="Times New Roman" w:hAnsi="Times New Roman" w:cs="Times New Roman"/>
        </w:rPr>
        <w:t xml:space="preserve">cy zarówno w specyfikacji istotnych warunków zamówienia </w:t>
      </w:r>
      <w:r>
        <w:rPr>
          <w:rFonts w:ascii="Times New Roman" w:hAnsi="Times New Roman" w:cs="Times New Roman"/>
        </w:rPr>
        <w:t xml:space="preserve">– rozdział 3 „ Opis przedmiotu zamówienia „ ,  </w:t>
      </w:r>
      <w:r w:rsidRPr="004547CC">
        <w:rPr>
          <w:rFonts w:ascii="Times New Roman" w:hAnsi="Times New Roman" w:cs="Times New Roman"/>
        </w:rPr>
        <w:t>jak i we wzorz</w:t>
      </w:r>
      <w:r>
        <w:rPr>
          <w:rFonts w:ascii="Times New Roman" w:hAnsi="Times New Roman" w:cs="Times New Roman"/>
        </w:rPr>
        <w:t>e</w:t>
      </w:r>
      <w:r w:rsidRPr="004547CC">
        <w:rPr>
          <w:rFonts w:ascii="Times New Roman" w:hAnsi="Times New Roman" w:cs="Times New Roman"/>
        </w:rPr>
        <w:t xml:space="preserve"> umowy ( załącznik </w:t>
      </w:r>
      <w:r>
        <w:rPr>
          <w:rFonts w:ascii="Times New Roman" w:hAnsi="Times New Roman" w:cs="Times New Roman"/>
        </w:rPr>
        <w:t xml:space="preserve">nr 9 do specyfikacji </w:t>
      </w:r>
      <w:r w:rsidRPr="004547CC">
        <w:rPr>
          <w:rFonts w:ascii="Times New Roman" w:hAnsi="Times New Roman" w:cs="Times New Roman"/>
        </w:rPr>
        <w:t xml:space="preserve"> ) wskazał ,</w:t>
      </w:r>
      <w:r>
        <w:rPr>
          <w:rFonts w:ascii="Times New Roman" w:hAnsi="Times New Roman" w:cs="Times New Roman"/>
        </w:rPr>
        <w:t xml:space="preserve"> </w:t>
      </w:r>
      <w:r w:rsidRPr="004547CC">
        <w:rPr>
          <w:rFonts w:ascii="Times New Roman" w:hAnsi="Times New Roman" w:cs="Times New Roman"/>
        </w:rPr>
        <w:t xml:space="preserve">że Wykonawcą dokumentacji projektowej było konsorcjum dwóch firm: </w:t>
      </w:r>
    </w:p>
    <w:p w:rsidR="004547CC" w:rsidRPr="004547CC" w:rsidRDefault="004547CC" w:rsidP="004547CC">
      <w:pPr>
        <w:suppressAutoHyphens/>
        <w:spacing w:after="0" w:line="288" w:lineRule="auto"/>
        <w:jc w:val="both"/>
        <w:rPr>
          <w:rFonts w:ascii="Times New Roman" w:hAnsi="Times New Roman" w:cs="Times New Roman"/>
        </w:rPr>
      </w:pPr>
      <w:r w:rsidRPr="004547CC">
        <w:rPr>
          <w:rFonts w:ascii="Times New Roman" w:hAnsi="Times New Roman" w:cs="Times New Roman"/>
        </w:rPr>
        <w:t>1.) Przedsiębiorstwo Geologiczne Sp. z o.o., ul. Hanke Bosaka 3A, 25-214 Kielce ( lider konsorcjum )</w:t>
      </w:r>
    </w:p>
    <w:p w:rsidR="004547CC" w:rsidRPr="004547CC" w:rsidRDefault="004547CC" w:rsidP="004547CC">
      <w:pPr>
        <w:suppressAutoHyphens/>
        <w:spacing w:after="0" w:line="288" w:lineRule="auto"/>
        <w:jc w:val="both"/>
        <w:rPr>
          <w:rFonts w:ascii="Times New Roman" w:hAnsi="Times New Roman" w:cs="Times New Roman"/>
        </w:rPr>
      </w:pPr>
      <w:r w:rsidRPr="004547CC">
        <w:rPr>
          <w:rFonts w:ascii="Times New Roman" w:hAnsi="Times New Roman" w:cs="Times New Roman"/>
        </w:rPr>
        <w:t xml:space="preserve">2.) </w:t>
      </w:r>
      <w:proofErr w:type="spellStart"/>
      <w:r w:rsidRPr="004547CC">
        <w:rPr>
          <w:rFonts w:ascii="Times New Roman" w:hAnsi="Times New Roman" w:cs="Times New Roman"/>
        </w:rPr>
        <w:t>Hydrogeotechnika</w:t>
      </w:r>
      <w:proofErr w:type="spellEnd"/>
      <w:r w:rsidRPr="004547CC">
        <w:rPr>
          <w:rFonts w:ascii="Times New Roman" w:hAnsi="Times New Roman" w:cs="Times New Roman"/>
        </w:rPr>
        <w:t xml:space="preserve"> Sp. z o.o., ul. Ściegiennego 262A, 25-116 Kielce ( członek konsorcjum )</w:t>
      </w:r>
    </w:p>
    <w:p w:rsidR="004547CC" w:rsidRPr="004547CC" w:rsidRDefault="004547CC" w:rsidP="004547CC">
      <w:pPr>
        <w:spacing w:after="0" w:line="288" w:lineRule="auto"/>
        <w:jc w:val="both"/>
        <w:rPr>
          <w:rFonts w:ascii="Times New Roman" w:hAnsi="Times New Roman" w:cs="Times New Roman"/>
        </w:rPr>
      </w:pPr>
      <w:r w:rsidRPr="004547CC">
        <w:rPr>
          <w:rFonts w:ascii="Times New Roman" w:hAnsi="Times New Roman" w:cs="Times New Roman"/>
        </w:rPr>
        <w:t>Natomiast autorami dokumentacji projektowej są następujący projektanci:</w:t>
      </w:r>
    </w:p>
    <w:p w:rsidR="004547CC" w:rsidRPr="004547CC" w:rsidRDefault="004547CC" w:rsidP="004547CC">
      <w:pPr>
        <w:suppressAutoHyphens/>
        <w:spacing w:after="0" w:line="288" w:lineRule="auto"/>
        <w:jc w:val="both"/>
        <w:rPr>
          <w:rFonts w:ascii="Times New Roman" w:hAnsi="Times New Roman" w:cs="Times New Roman"/>
        </w:rPr>
      </w:pPr>
      <w:r w:rsidRPr="004547CC">
        <w:rPr>
          <w:rFonts w:ascii="Times New Roman" w:hAnsi="Times New Roman" w:cs="Times New Roman"/>
        </w:rPr>
        <w:t xml:space="preserve">1.mgr inż. Artur </w:t>
      </w:r>
      <w:proofErr w:type="spellStart"/>
      <w:r w:rsidRPr="004547CC">
        <w:rPr>
          <w:rFonts w:ascii="Times New Roman" w:hAnsi="Times New Roman" w:cs="Times New Roman"/>
        </w:rPr>
        <w:t>Gigielewicz</w:t>
      </w:r>
      <w:proofErr w:type="spellEnd"/>
      <w:r w:rsidRPr="004547CC">
        <w:rPr>
          <w:rFonts w:ascii="Times New Roman" w:hAnsi="Times New Roman" w:cs="Times New Roman"/>
        </w:rPr>
        <w:t xml:space="preserve"> – specjalność instalacyjna w zakresie sieci, instalacji i urządzeń cieplnych, wentylacyjnych, gazowych, wodociągowych i kanalizacyjnych,</w:t>
      </w:r>
    </w:p>
    <w:p w:rsidR="004547CC" w:rsidRPr="004547CC" w:rsidRDefault="004547CC" w:rsidP="004547CC">
      <w:pPr>
        <w:suppressAutoHyphens/>
        <w:spacing w:after="0" w:line="288" w:lineRule="auto"/>
        <w:jc w:val="both"/>
        <w:rPr>
          <w:rFonts w:ascii="Times New Roman" w:hAnsi="Times New Roman" w:cs="Times New Roman"/>
        </w:rPr>
      </w:pPr>
      <w:r w:rsidRPr="004547CC">
        <w:rPr>
          <w:rFonts w:ascii="Times New Roman" w:hAnsi="Times New Roman" w:cs="Times New Roman"/>
        </w:rPr>
        <w:t>2.inż. Józef Bałaga – specjalność instalacyjno-inżynieryjna w zakresie sieci i instalacji elektrycznych,</w:t>
      </w:r>
    </w:p>
    <w:p w:rsidR="004547CC" w:rsidRPr="004547CC" w:rsidRDefault="004547CC" w:rsidP="004547CC">
      <w:pPr>
        <w:suppressAutoHyphens/>
        <w:spacing w:after="0" w:line="288" w:lineRule="auto"/>
        <w:jc w:val="both"/>
        <w:rPr>
          <w:rFonts w:ascii="Times New Roman" w:hAnsi="Times New Roman" w:cs="Times New Roman"/>
        </w:rPr>
      </w:pPr>
      <w:r w:rsidRPr="004547CC">
        <w:rPr>
          <w:rFonts w:ascii="Times New Roman" w:hAnsi="Times New Roman" w:cs="Times New Roman"/>
        </w:rPr>
        <w:t>3.mgr inż. Rafał Podstawka – specjalność konstrukcyjno-budowlana,</w:t>
      </w:r>
    </w:p>
    <w:p w:rsidR="004547CC" w:rsidRPr="004547CC" w:rsidRDefault="004547CC" w:rsidP="004547CC">
      <w:pPr>
        <w:suppressAutoHyphens/>
        <w:spacing w:after="0" w:line="288" w:lineRule="auto"/>
        <w:jc w:val="both"/>
        <w:rPr>
          <w:rFonts w:ascii="Times New Roman" w:hAnsi="Times New Roman" w:cs="Times New Roman"/>
        </w:rPr>
      </w:pPr>
      <w:r w:rsidRPr="004547CC">
        <w:rPr>
          <w:rFonts w:ascii="Times New Roman" w:hAnsi="Times New Roman" w:cs="Times New Roman"/>
        </w:rPr>
        <w:t xml:space="preserve">4.mgr inż. Grażyna Żak-Góra – specjalność architektoniczna, </w:t>
      </w:r>
    </w:p>
    <w:p w:rsidR="004547CC" w:rsidRDefault="004547CC" w:rsidP="004547CC">
      <w:pPr>
        <w:suppressAutoHyphens/>
        <w:spacing w:after="0" w:line="288" w:lineRule="auto"/>
        <w:jc w:val="both"/>
        <w:rPr>
          <w:rFonts w:ascii="Times New Roman" w:hAnsi="Times New Roman" w:cs="Times New Roman"/>
        </w:rPr>
      </w:pPr>
      <w:r w:rsidRPr="004547CC">
        <w:rPr>
          <w:rFonts w:ascii="Times New Roman" w:hAnsi="Times New Roman" w:cs="Times New Roman"/>
        </w:rPr>
        <w:t xml:space="preserve">5.mgr inż. Mikołaj </w:t>
      </w:r>
      <w:proofErr w:type="spellStart"/>
      <w:r w:rsidRPr="004547CC">
        <w:rPr>
          <w:rFonts w:ascii="Times New Roman" w:hAnsi="Times New Roman" w:cs="Times New Roman"/>
        </w:rPr>
        <w:t>Gacia</w:t>
      </w:r>
      <w:proofErr w:type="spellEnd"/>
      <w:r w:rsidRPr="004547CC">
        <w:rPr>
          <w:rFonts w:ascii="Times New Roman" w:hAnsi="Times New Roman" w:cs="Times New Roman"/>
        </w:rPr>
        <w:t xml:space="preserve"> - specjalność instalacyjna w zakresie sieci, instalacji i urządzeń cieplnych, wentylacyjnych, gazowych, wodociągowych i kanalizacyjnych,</w:t>
      </w:r>
    </w:p>
    <w:p w:rsidR="004547CC" w:rsidRDefault="004547CC" w:rsidP="00A832B5">
      <w:pPr>
        <w:spacing w:after="0" w:line="288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Pytanie 2</w:t>
      </w:r>
    </w:p>
    <w:p w:rsidR="004547CC" w:rsidRPr="004547CC" w:rsidRDefault="004547CC" w:rsidP="00A832B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4547CC">
        <w:rPr>
          <w:rFonts w:ascii="Times New Roman" w:hAnsi="Times New Roman" w:cs="Times New Roman"/>
        </w:rPr>
        <w:t xml:space="preserve">Dlaczego autor projektu  nie prowadzi nadzoru autorskiego  zgodnie z prawem budowlanym </w:t>
      </w:r>
      <w:r>
        <w:rPr>
          <w:rFonts w:ascii="Times New Roman" w:hAnsi="Times New Roman" w:cs="Times New Roman"/>
        </w:rPr>
        <w:t>?</w:t>
      </w:r>
    </w:p>
    <w:p w:rsidR="004547CC" w:rsidRPr="004547CC" w:rsidRDefault="004547CC" w:rsidP="004547CC">
      <w:pPr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4547CC">
        <w:rPr>
          <w:rFonts w:ascii="Times New Roman" w:hAnsi="Times New Roman" w:cs="Times New Roman"/>
          <w:b/>
        </w:rPr>
        <w:t>Odpowiedź:</w:t>
      </w:r>
    </w:p>
    <w:p w:rsidR="004547CC" w:rsidRDefault="00A663FC" w:rsidP="00FB5228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Zawarta w dniu 3.09.2009  umowa na opracowanie studium stawu Kalina nie przewidywała pełnienia w ramach przedmiotu  umowy sprawowania nadzoru autorskiego nad projektem.  </w:t>
      </w:r>
    </w:p>
    <w:p w:rsidR="00FB5228" w:rsidRPr="00FB5228" w:rsidRDefault="00FB5228" w:rsidP="00FB5228">
      <w:pPr>
        <w:jc w:val="both"/>
        <w:rPr>
          <w:rFonts w:ascii="Times New Roman" w:hAnsi="Times New Roman" w:cs="Times New Roman"/>
          <w:color w:val="000000"/>
        </w:rPr>
      </w:pPr>
      <w:r w:rsidRPr="00FB5228">
        <w:rPr>
          <w:rFonts w:ascii="Times New Roman" w:hAnsi="Times New Roman" w:cs="Times New Roman"/>
          <w:color w:val="000000"/>
        </w:rPr>
        <w:lastRenderedPageBreak/>
        <w:t xml:space="preserve">Jednocześnie Zamawiający informuje, iż udzielone  odpowiedzi stanowią integralną część specyfikacji  istotnych warunków zamówienia, przy czym z uwagi na zakres odpowiedzi, oraz termin ich udzielenia nie zachodzą przesłanki do przedłużenia terminu składania ofert. </w:t>
      </w:r>
    </w:p>
    <w:p w:rsidR="00FB5228" w:rsidRPr="00FB5228" w:rsidRDefault="00FB5228" w:rsidP="00FB5228">
      <w:pPr>
        <w:jc w:val="both"/>
        <w:rPr>
          <w:rFonts w:ascii="Times New Roman" w:hAnsi="Times New Roman" w:cs="Times New Roman"/>
        </w:rPr>
      </w:pPr>
      <w:r w:rsidRPr="00FB5228">
        <w:rPr>
          <w:rFonts w:ascii="Times New Roman" w:hAnsi="Times New Roman" w:cs="Times New Roman"/>
          <w:color w:val="000000"/>
        </w:rPr>
        <w:t>Zamawiający zawiadamia, iż termin składania i otwarcia w związku z udzielonymi wyjaśnieniami   nie ulegnie zmianie.</w:t>
      </w:r>
      <w:r w:rsidRPr="00FB5228">
        <w:rPr>
          <w:rFonts w:ascii="Times New Roman" w:hAnsi="Times New Roman" w:cs="Times New Roman"/>
        </w:rPr>
        <w:t xml:space="preserve">                       </w:t>
      </w:r>
    </w:p>
    <w:p w:rsidR="00086AED" w:rsidRDefault="00A663FC" w:rsidP="00E31411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Przewodnicząca Komisji Przetargowej </w:t>
      </w:r>
    </w:p>
    <w:p w:rsidR="00A663FC" w:rsidRPr="00BE3B1F" w:rsidRDefault="00A663FC" w:rsidP="00E31411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Alicja Żebro </w:t>
      </w:r>
    </w:p>
    <w:sectPr w:rsidR="00A663FC" w:rsidRPr="00BE3B1F" w:rsidSect="00B547E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418" w:rsidRDefault="00867418" w:rsidP="00AB4E2A">
      <w:pPr>
        <w:spacing w:after="0" w:line="240" w:lineRule="auto"/>
      </w:pPr>
      <w:r>
        <w:separator/>
      </w:r>
    </w:p>
  </w:endnote>
  <w:endnote w:type="continuationSeparator" w:id="0">
    <w:p w:rsidR="00867418" w:rsidRDefault="00867418" w:rsidP="00AB4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418" w:rsidRDefault="00867418" w:rsidP="00AB4E2A">
      <w:pPr>
        <w:spacing w:after="0" w:line="240" w:lineRule="auto"/>
      </w:pPr>
      <w:r>
        <w:separator/>
      </w:r>
    </w:p>
  </w:footnote>
  <w:footnote w:type="continuationSeparator" w:id="0">
    <w:p w:rsidR="00867418" w:rsidRDefault="00867418" w:rsidP="00AB4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178A"/>
    <w:multiLevelType w:val="hybridMultilevel"/>
    <w:tmpl w:val="FFCE1E46"/>
    <w:lvl w:ilvl="0" w:tplc="F4A639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BD2C94"/>
    <w:multiLevelType w:val="hybridMultilevel"/>
    <w:tmpl w:val="D250C330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27C35C7"/>
    <w:multiLevelType w:val="hybridMultilevel"/>
    <w:tmpl w:val="BDA4B4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C4C6370"/>
    <w:multiLevelType w:val="hybridMultilevel"/>
    <w:tmpl w:val="502046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BE20B7"/>
    <w:multiLevelType w:val="hybridMultilevel"/>
    <w:tmpl w:val="7C009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EC7"/>
    <w:rsid w:val="000530D5"/>
    <w:rsid w:val="000550A8"/>
    <w:rsid w:val="00081A71"/>
    <w:rsid w:val="0008344A"/>
    <w:rsid w:val="00086AED"/>
    <w:rsid w:val="000D3364"/>
    <w:rsid w:val="00100485"/>
    <w:rsid w:val="0010323C"/>
    <w:rsid w:val="00122012"/>
    <w:rsid w:val="001D50A1"/>
    <w:rsid w:val="001D51CD"/>
    <w:rsid w:val="001E50D1"/>
    <w:rsid w:val="001F5EB6"/>
    <w:rsid w:val="0029456B"/>
    <w:rsid w:val="002A6EAF"/>
    <w:rsid w:val="00315C23"/>
    <w:rsid w:val="00346CEC"/>
    <w:rsid w:val="00374BD0"/>
    <w:rsid w:val="003D13E6"/>
    <w:rsid w:val="003D6E97"/>
    <w:rsid w:val="003E16FF"/>
    <w:rsid w:val="003F2A91"/>
    <w:rsid w:val="00420B25"/>
    <w:rsid w:val="0043715C"/>
    <w:rsid w:val="004547CC"/>
    <w:rsid w:val="004553C2"/>
    <w:rsid w:val="0047561C"/>
    <w:rsid w:val="00477FED"/>
    <w:rsid w:val="00484AA3"/>
    <w:rsid w:val="00494CBF"/>
    <w:rsid w:val="004C0311"/>
    <w:rsid w:val="004E256C"/>
    <w:rsid w:val="00530716"/>
    <w:rsid w:val="005847CF"/>
    <w:rsid w:val="00587564"/>
    <w:rsid w:val="005B5B08"/>
    <w:rsid w:val="005D27F6"/>
    <w:rsid w:val="005D45D8"/>
    <w:rsid w:val="005D4AA3"/>
    <w:rsid w:val="006121A0"/>
    <w:rsid w:val="00681449"/>
    <w:rsid w:val="00693125"/>
    <w:rsid w:val="006A376D"/>
    <w:rsid w:val="006A41A2"/>
    <w:rsid w:val="006C1D7B"/>
    <w:rsid w:val="006C5936"/>
    <w:rsid w:val="00705179"/>
    <w:rsid w:val="00755052"/>
    <w:rsid w:val="00764CF5"/>
    <w:rsid w:val="007D1EC7"/>
    <w:rsid w:val="007F19F9"/>
    <w:rsid w:val="007F350B"/>
    <w:rsid w:val="00860C18"/>
    <w:rsid w:val="00867418"/>
    <w:rsid w:val="008829F1"/>
    <w:rsid w:val="00893774"/>
    <w:rsid w:val="008D2599"/>
    <w:rsid w:val="00990C14"/>
    <w:rsid w:val="009A674D"/>
    <w:rsid w:val="00A02455"/>
    <w:rsid w:val="00A0640E"/>
    <w:rsid w:val="00A1453F"/>
    <w:rsid w:val="00A174AA"/>
    <w:rsid w:val="00A663FC"/>
    <w:rsid w:val="00A81EA7"/>
    <w:rsid w:val="00A832B5"/>
    <w:rsid w:val="00A93FAE"/>
    <w:rsid w:val="00AB2235"/>
    <w:rsid w:val="00AB4E2A"/>
    <w:rsid w:val="00AB6FC2"/>
    <w:rsid w:val="00AD060A"/>
    <w:rsid w:val="00B547E9"/>
    <w:rsid w:val="00B54E1B"/>
    <w:rsid w:val="00B63945"/>
    <w:rsid w:val="00B77436"/>
    <w:rsid w:val="00B85C70"/>
    <w:rsid w:val="00BA1F5B"/>
    <w:rsid w:val="00BE3B1F"/>
    <w:rsid w:val="00CB5934"/>
    <w:rsid w:val="00CC310E"/>
    <w:rsid w:val="00CF140F"/>
    <w:rsid w:val="00CF7E43"/>
    <w:rsid w:val="00D172DF"/>
    <w:rsid w:val="00D26E03"/>
    <w:rsid w:val="00D936DB"/>
    <w:rsid w:val="00DA116D"/>
    <w:rsid w:val="00DA1E69"/>
    <w:rsid w:val="00DC3B6F"/>
    <w:rsid w:val="00DC6F8A"/>
    <w:rsid w:val="00DF4391"/>
    <w:rsid w:val="00E001AE"/>
    <w:rsid w:val="00E31411"/>
    <w:rsid w:val="00E35220"/>
    <w:rsid w:val="00E52871"/>
    <w:rsid w:val="00E6158A"/>
    <w:rsid w:val="00E943B4"/>
    <w:rsid w:val="00EA1B22"/>
    <w:rsid w:val="00EA4179"/>
    <w:rsid w:val="00EB771E"/>
    <w:rsid w:val="00EC208B"/>
    <w:rsid w:val="00F6545A"/>
    <w:rsid w:val="00FA74B2"/>
    <w:rsid w:val="00FB5042"/>
    <w:rsid w:val="00FB5228"/>
    <w:rsid w:val="00FD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9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D1EC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4E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4E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4E2A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376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37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qFormat/>
    <w:rsid w:val="006A376D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marker">
    <w:name w:val="marker"/>
    <w:basedOn w:val="Domylnaczcionkaakapitu"/>
    <w:rsid w:val="000530D5"/>
  </w:style>
  <w:style w:type="character" w:customStyle="1" w:styleId="colorindigo">
    <w:name w:val="color_indigo"/>
    <w:basedOn w:val="Domylnaczcionkaakapitu"/>
    <w:rsid w:val="000530D5"/>
  </w:style>
  <w:style w:type="character" w:customStyle="1" w:styleId="colorcrimsonred">
    <w:name w:val="color_crimson_red"/>
    <w:basedOn w:val="Domylnaczcionkaakapitu"/>
    <w:rsid w:val="000530D5"/>
  </w:style>
  <w:style w:type="paragraph" w:styleId="Tekstdymka">
    <w:name w:val="Balloon Text"/>
    <w:basedOn w:val="Normalny"/>
    <w:link w:val="TekstdymkaZnak"/>
    <w:uiPriority w:val="99"/>
    <w:semiHidden/>
    <w:unhideWhenUsed/>
    <w:rsid w:val="00B77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4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1EC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4E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4E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4E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378EE-5D35-4684-9EC6-65602F712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a.szymczyk</dc:creator>
  <cp:lastModifiedBy>a.szymczyk</cp:lastModifiedBy>
  <cp:revision>37</cp:revision>
  <dcterms:created xsi:type="dcterms:W3CDTF">2012-07-11T06:19:00Z</dcterms:created>
  <dcterms:modified xsi:type="dcterms:W3CDTF">2012-11-12T10:34:00Z</dcterms:modified>
</cp:coreProperties>
</file>