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 xml:space="preserve">Z a r z ą d z e n i e   N r </w:t>
      </w:r>
      <w:r w:rsidR="00BE6EE1">
        <w:rPr>
          <w:rFonts w:ascii="Arial" w:hAnsi="Arial" w:cs="Arial"/>
          <w:b/>
          <w:lang w:val="pl-PL"/>
        </w:rPr>
        <w:t>499/10</w:t>
      </w: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>Prezydenta Miasta Świętochłowice</w:t>
      </w: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 xml:space="preserve">z dnia </w:t>
      </w:r>
      <w:r w:rsidR="00BE6EE1">
        <w:rPr>
          <w:rFonts w:ascii="Arial" w:hAnsi="Arial" w:cs="Arial"/>
          <w:b/>
          <w:lang w:val="pl-PL"/>
        </w:rPr>
        <w:t>30.09.2010 r</w:t>
      </w:r>
    </w:p>
    <w:p w:rsidR="00AA3BB5" w:rsidRPr="00D717FD" w:rsidRDefault="00AA3BB5">
      <w:pPr>
        <w:rPr>
          <w:rFonts w:ascii="Arial" w:hAnsi="Arial" w:cs="Arial"/>
          <w:b/>
          <w:lang w:val="pl-PL"/>
        </w:rPr>
      </w:pPr>
    </w:p>
    <w:p w:rsidR="00AA3BB5" w:rsidRPr="00D717FD" w:rsidRDefault="00AA3BB5" w:rsidP="00550330">
      <w:pPr>
        <w:ind w:left="1134" w:hanging="1134"/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b/>
          <w:lang w:val="pl-PL"/>
        </w:rPr>
        <w:t xml:space="preserve">w sprawie: </w:t>
      </w:r>
      <w:r w:rsidRPr="00D717FD">
        <w:rPr>
          <w:rFonts w:ascii="Arial" w:hAnsi="Arial" w:cs="Arial"/>
          <w:lang w:val="pl-PL"/>
        </w:rPr>
        <w:t>spr</w:t>
      </w:r>
      <w:r w:rsidR="00E31582" w:rsidRPr="00D717FD">
        <w:rPr>
          <w:rFonts w:ascii="Arial" w:hAnsi="Arial" w:cs="Arial"/>
          <w:lang w:val="pl-PL"/>
        </w:rPr>
        <w:t xml:space="preserve">zedaży </w:t>
      </w:r>
      <w:r w:rsidR="0012144B" w:rsidRPr="00D717FD">
        <w:rPr>
          <w:rFonts w:ascii="Arial" w:hAnsi="Arial" w:cs="Arial"/>
          <w:lang w:val="pl-PL"/>
        </w:rPr>
        <w:t xml:space="preserve">16 </w:t>
      </w:r>
      <w:r w:rsidR="00E31582" w:rsidRPr="00D717FD">
        <w:rPr>
          <w:rFonts w:ascii="Arial" w:hAnsi="Arial" w:cs="Arial"/>
          <w:lang w:val="pl-PL"/>
        </w:rPr>
        <w:t>lokal</w:t>
      </w:r>
      <w:r w:rsidR="0012144B" w:rsidRPr="00D717FD">
        <w:rPr>
          <w:rFonts w:ascii="Arial" w:hAnsi="Arial" w:cs="Arial"/>
          <w:lang w:val="pl-PL"/>
        </w:rPr>
        <w:t>i</w:t>
      </w:r>
      <w:r w:rsidR="00E31582" w:rsidRPr="00D717FD">
        <w:rPr>
          <w:rFonts w:ascii="Arial" w:hAnsi="Arial" w:cs="Arial"/>
          <w:lang w:val="pl-PL"/>
        </w:rPr>
        <w:t xml:space="preserve"> mieszkaln</w:t>
      </w:r>
      <w:r w:rsidR="00654D1A">
        <w:rPr>
          <w:rFonts w:ascii="Arial" w:hAnsi="Arial" w:cs="Arial"/>
          <w:lang w:val="pl-PL"/>
        </w:rPr>
        <w:t>ych</w:t>
      </w:r>
      <w:r w:rsidR="00E31582" w:rsidRPr="00D717FD">
        <w:rPr>
          <w:rFonts w:ascii="Arial" w:hAnsi="Arial" w:cs="Arial"/>
          <w:lang w:val="pl-PL"/>
        </w:rPr>
        <w:t xml:space="preserve"> </w:t>
      </w:r>
      <w:r w:rsidR="002B1AAD" w:rsidRPr="00D717FD">
        <w:rPr>
          <w:rFonts w:ascii="Arial" w:hAnsi="Arial" w:cs="Arial"/>
          <w:lang w:val="pl-PL"/>
        </w:rPr>
        <w:t>znajdując</w:t>
      </w:r>
      <w:r w:rsidR="0012144B" w:rsidRPr="00D717FD">
        <w:rPr>
          <w:rFonts w:ascii="Arial" w:hAnsi="Arial" w:cs="Arial"/>
          <w:lang w:val="pl-PL"/>
        </w:rPr>
        <w:t>ych</w:t>
      </w:r>
      <w:r w:rsidR="002B1AAD" w:rsidRPr="00D717FD">
        <w:rPr>
          <w:rFonts w:ascii="Arial" w:hAnsi="Arial" w:cs="Arial"/>
          <w:lang w:val="pl-PL"/>
        </w:rPr>
        <w:t xml:space="preserve"> się w budynku nr </w:t>
      </w:r>
      <w:r w:rsidR="00162750" w:rsidRPr="00D717FD">
        <w:rPr>
          <w:rFonts w:ascii="Arial" w:hAnsi="Arial" w:cs="Arial"/>
          <w:lang w:val="pl-PL"/>
        </w:rPr>
        <w:t>3</w:t>
      </w:r>
      <w:r w:rsidR="0012144B" w:rsidRPr="00D717FD">
        <w:rPr>
          <w:rFonts w:ascii="Arial" w:hAnsi="Arial" w:cs="Arial"/>
          <w:lang w:val="pl-PL"/>
        </w:rPr>
        <w:t>1</w:t>
      </w:r>
      <w:r w:rsidR="00376BD2" w:rsidRPr="00D717FD">
        <w:rPr>
          <w:rFonts w:ascii="Arial" w:hAnsi="Arial" w:cs="Arial"/>
          <w:lang w:val="pl-PL"/>
        </w:rPr>
        <w:t xml:space="preserve">, </w:t>
      </w:r>
      <w:r w:rsidRPr="00D717FD">
        <w:rPr>
          <w:rFonts w:ascii="Arial" w:hAnsi="Arial" w:cs="Arial"/>
          <w:lang w:val="pl-PL"/>
        </w:rPr>
        <w:t>położonym</w:t>
      </w:r>
      <w:r w:rsidR="00D108D8" w:rsidRPr="00D717FD">
        <w:rPr>
          <w:rFonts w:ascii="Arial" w:hAnsi="Arial" w:cs="Arial"/>
          <w:lang w:val="pl-PL"/>
        </w:rPr>
        <w:t xml:space="preserve"> w </w:t>
      </w:r>
      <w:r w:rsidRPr="00D717FD">
        <w:rPr>
          <w:rFonts w:ascii="Arial" w:hAnsi="Arial" w:cs="Arial"/>
          <w:lang w:val="pl-PL"/>
        </w:rPr>
        <w:t xml:space="preserve">Świętochłowicach przy </w:t>
      </w:r>
      <w:r w:rsidR="00550330">
        <w:rPr>
          <w:rFonts w:ascii="Arial" w:hAnsi="Arial" w:cs="Arial"/>
          <w:lang w:val="pl-PL"/>
        </w:rPr>
        <w:t>ul. </w:t>
      </w:r>
      <w:r w:rsidR="0012144B" w:rsidRPr="00D717FD">
        <w:rPr>
          <w:rFonts w:ascii="Arial" w:hAnsi="Arial" w:cs="Arial"/>
          <w:lang w:val="pl-PL"/>
        </w:rPr>
        <w:t>Hanki Sawickiej</w:t>
      </w:r>
      <w:r w:rsidRPr="00D717FD">
        <w:rPr>
          <w:rFonts w:ascii="Arial" w:hAnsi="Arial" w:cs="Arial"/>
          <w:lang w:val="pl-PL"/>
        </w:rPr>
        <w:t>.</w:t>
      </w:r>
    </w:p>
    <w:p w:rsidR="008A0BDD" w:rsidRPr="00D717FD" w:rsidRDefault="008A0BDD">
      <w:pPr>
        <w:rPr>
          <w:rFonts w:ascii="Arial" w:hAnsi="Arial" w:cs="Arial"/>
          <w:lang w:val="pl-PL"/>
        </w:rPr>
      </w:pPr>
    </w:p>
    <w:p w:rsidR="00AA3BB5" w:rsidRPr="00D717FD" w:rsidRDefault="00AA3BB5" w:rsidP="00376BD2">
      <w:pPr>
        <w:jc w:val="both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>Na podstawie:</w:t>
      </w:r>
    </w:p>
    <w:p w:rsidR="008A0BDD" w:rsidRPr="00D717FD" w:rsidRDefault="008A0BDD" w:rsidP="00376BD2">
      <w:pPr>
        <w:jc w:val="both"/>
        <w:rPr>
          <w:rFonts w:ascii="Arial" w:hAnsi="Arial" w:cs="Arial"/>
          <w:b/>
          <w:lang w:val="pl-PL"/>
        </w:rPr>
      </w:pPr>
    </w:p>
    <w:p w:rsidR="00192279" w:rsidRPr="00D717FD" w:rsidRDefault="00192279" w:rsidP="00192279">
      <w:p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- art. 34 ust. 1 pkt 3 oraz art. 68 ust. 1a ustawy z dnia 21 sierpnia 1997 r. o gospodarce nieruchomościami  (tekst jednolity z 20</w:t>
      </w:r>
      <w:r w:rsidR="0012144B" w:rsidRPr="00D717FD">
        <w:rPr>
          <w:rFonts w:ascii="Arial" w:hAnsi="Arial" w:cs="Arial"/>
          <w:lang w:val="pl-PL"/>
        </w:rPr>
        <w:t>10</w:t>
      </w:r>
      <w:r w:rsidRPr="00D717FD">
        <w:rPr>
          <w:rFonts w:ascii="Arial" w:hAnsi="Arial" w:cs="Arial"/>
          <w:lang w:val="pl-PL"/>
        </w:rPr>
        <w:t xml:space="preserve"> r. Dz.U. Nr </w:t>
      </w:r>
      <w:r w:rsidR="0012144B" w:rsidRPr="00D717FD">
        <w:rPr>
          <w:rFonts w:ascii="Arial" w:hAnsi="Arial" w:cs="Arial"/>
          <w:lang w:val="pl-PL"/>
        </w:rPr>
        <w:t>102</w:t>
      </w:r>
      <w:r w:rsidRPr="00D717FD">
        <w:rPr>
          <w:rFonts w:ascii="Arial" w:hAnsi="Arial" w:cs="Arial"/>
          <w:lang w:val="pl-PL"/>
        </w:rPr>
        <w:t xml:space="preserve">, poz. </w:t>
      </w:r>
      <w:r w:rsidR="0012144B" w:rsidRPr="00D717FD">
        <w:rPr>
          <w:rFonts w:ascii="Arial" w:hAnsi="Arial" w:cs="Arial"/>
          <w:lang w:val="pl-PL"/>
        </w:rPr>
        <w:t>651</w:t>
      </w:r>
      <w:r w:rsidRPr="00D717FD">
        <w:rPr>
          <w:rFonts w:ascii="Arial" w:hAnsi="Arial" w:cs="Arial"/>
          <w:lang w:val="pl-PL"/>
        </w:rPr>
        <w:t xml:space="preserve"> z późniejszymi zmianami),</w:t>
      </w:r>
    </w:p>
    <w:p w:rsidR="00192279" w:rsidRPr="00D717FD" w:rsidRDefault="00192279" w:rsidP="00192279">
      <w:p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- art. 30 ust. 1 i ust. 2 pkt 2 ustawy z dnia 8 marca 1990 r. o samorządzie gminnym (tekst jednolity z 2001 r. Dz.U. Nr 142 poz. 1591 z późniejszymi zmianami),</w:t>
      </w:r>
    </w:p>
    <w:p w:rsidR="00192279" w:rsidRPr="00D717FD" w:rsidRDefault="00192279" w:rsidP="00192279">
      <w:p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- uchwały nr XXXVI/281/09 Rady Miejskiej w Świętochłowicach z dnia 20 lipca 2009 r. w sprawie zasad</w:t>
      </w:r>
      <w:r w:rsidRPr="00D717FD">
        <w:rPr>
          <w:rFonts w:ascii="Arial" w:hAnsi="Arial" w:cs="Arial"/>
          <w:lang w:val="pl-PL"/>
        </w:rPr>
        <w:br/>
        <w:t xml:space="preserve">  bezprzetargowej sprzedaży gminnych lokali mieszkalnych ich najemcom,</w:t>
      </w:r>
    </w:p>
    <w:p w:rsidR="00192279" w:rsidRPr="00D717FD" w:rsidRDefault="00192279" w:rsidP="00192279">
      <w:p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 xml:space="preserve">- zarządzenia Prezydenta Miasta Świętochłowice z dnia </w:t>
      </w:r>
      <w:r w:rsidR="0012144B" w:rsidRPr="00D717FD">
        <w:rPr>
          <w:rFonts w:ascii="Arial" w:hAnsi="Arial" w:cs="Arial"/>
          <w:lang w:val="pl-PL"/>
        </w:rPr>
        <w:t>09</w:t>
      </w:r>
      <w:r w:rsidRPr="00D717FD">
        <w:rPr>
          <w:rFonts w:ascii="Arial" w:hAnsi="Arial" w:cs="Arial"/>
          <w:lang w:val="pl-PL"/>
        </w:rPr>
        <w:t>.0</w:t>
      </w:r>
      <w:r w:rsidR="0012144B" w:rsidRPr="00D717FD">
        <w:rPr>
          <w:rFonts w:ascii="Arial" w:hAnsi="Arial" w:cs="Arial"/>
          <w:lang w:val="pl-PL"/>
        </w:rPr>
        <w:t>2</w:t>
      </w:r>
      <w:r w:rsidRPr="00D717FD">
        <w:rPr>
          <w:rFonts w:ascii="Arial" w:hAnsi="Arial" w:cs="Arial"/>
          <w:lang w:val="pl-PL"/>
        </w:rPr>
        <w:t>.20</w:t>
      </w:r>
      <w:r w:rsidR="0012144B" w:rsidRPr="00D717FD">
        <w:rPr>
          <w:rFonts w:ascii="Arial" w:hAnsi="Arial" w:cs="Arial"/>
          <w:lang w:val="pl-PL"/>
        </w:rPr>
        <w:t>10</w:t>
      </w:r>
      <w:r w:rsidRPr="00D717FD">
        <w:rPr>
          <w:rFonts w:ascii="Arial" w:hAnsi="Arial" w:cs="Arial"/>
          <w:lang w:val="pl-PL"/>
        </w:rPr>
        <w:t xml:space="preserve"> r. w sprawie ustalenia warunków, które należy spełnić aby nastąpiło jednoczesne nabycie co najmniej 50% lokali mieszkalnych w nieruchomości,</w:t>
      </w:r>
    </w:p>
    <w:p w:rsidR="00AA3BB5" w:rsidRPr="00D717FD" w:rsidRDefault="00AA3BB5">
      <w:pPr>
        <w:rPr>
          <w:rFonts w:ascii="Arial" w:hAnsi="Arial" w:cs="Arial"/>
          <w:lang w:val="pl-PL"/>
        </w:rPr>
      </w:pP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>P r e z y d e n t   M i a s t a  Ś w i ę t o c h ł o w i c e</w:t>
      </w: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>z a r z ą d z a :</w:t>
      </w: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</w:p>
    <w:p w:rsidR="00AA3BB5" w:rsidRPr="00D717FD" w:rsidRDefault="00AA3BB5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>§ 1</w:t>
      </w:r>
    </w:p>
    <w:p w:rsidR="00E31582" w:rsidRPr="00D717FD" w:rsidRDefault="00E31582">
      <w:pPr>
        <w:rPr>
          <w:rFonts w:ascii="Arial" w:hAnsi="Arial" w:cs="Arial"/>
          <w:lang w:val="pl-PL"/>
        </w:rPr>
      </w:pPr>
    </w:p>
    <w:p w:rsidR="00AA3BB5" w:rsidRPr="00D717FD" w:rsidRDefault="00D717FD" w:rsidP="00304600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Sprzedać 16 lokali mieszkalnych usytuowanych w budynku mieszkalnym nr 31, położonym w Świętochłowicach przy ul. Hanki Sawickiej.</w:t>
      </w:r>
    </w:p>
    <w:p w:rsidR="00AA3BB5" w:rsidRPr="00D717FD" w:rsidRDefault="00AA3BB5" w:rsidP="00304600">
      <w:pPr>
        <w:jc w:val="both"/>
        <w:rPr>
          <w:rFonts w:ascii="Arial" w:hAnsi="Arial" w:cs="Arial"/>
          <w:lang w:val="pl-PL"/>
        </w:rPr>
      </w:pPr>
    </w:p>
    <w:p w:rsidR="00AA3BB5" w:rsidRPr="00D717FD" w:rsidRDefault="00AA3BB5" w:rsidP="00304600">
      <w:pPr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Sprzedaż lokal</w:t>
      </w:r>
      <w:r w:rsidR="00D717FD" w:rsidRPr="00D717FD">
        <w:rPr>
          <w:rFonts w:ascii="Arial" w:hAnsi="Arial" w:cs="Arial"/>
          <w:lang w:val="pl-PL"/>
        </w:rPr>
        <w:t>i</w:t>
      </w:r>
      <w:r w:rsidRPr="00D717FD">
        <w:rPr>
          <w:rFonts w:ascii="Arial" w:hAnsi="Arial" w:cs="Arial"/>
          <w:lang w:val="pl-PL"/>
        </w:rPr>
        <w:t xml:space="preserve"> mieszkaln</w:t>
      </w:r>
      <w:r w:rsidR="00D717FD" w:rsidRPr="00D717FD">
        <w:rPr>
          <w:rFonts w:ascii="Arial" w:hAnsi="Arial" w:cs="Arial"/>
          <w:lang w:val="pl-PL"/>
        </w:rPr>
        <w:t>ych</w:t>
      </w:r>
      <w:r w:rsidRPr="00D717FD">
        <w:rPr>
          <w:rFonts w:ascii="Arial" w:hAnsi="Arial" w:cs="Arial"/>
          <w:lang w:val="pl-PL"/>
        </w:rPr>
        <w:t xml:space="preserve"> następuje wraz ze </w:t>
      </w:r>
      <w:r w:rsidR="00F41F8D" w:rsidRPr="00D717FD">
        <w:rPr>
          <w:rFonts w:ascii="Arial" w:hAnsi="Arial" w:cs="Arial"/>
          <w:lang w:val="pl-PL"/>
        </w:rPr>
        <w:t xml:space="preserve">sprzedażą udziału w </w:t>
      </w:r>
      <w:r w:rsidR="00D717FD" w:rsidRPr="00D717FD">
        <w:rPr>
          <w:rFonts w:ascii="Arial" w:hAnsi="Arial" w:cs="Arial"/>
          <w:lang w:val="pl-PL"/>
        </w:rPr>
        <w:t xml:space="preserve">łącznej </w:t>
      </w:r>
      <w:r w:rsidR="00F41F8D" w:rsidRPr="00D717FD">
        <w:rPr>
          <w:rFonts w:ascii="Arial" w:hAnsi="Arial" w:cs="Arial"/>
          <w:lang w:val="pl-PL"/>
        </w:rPr>
        <w:t xml:space="preserve">wysokości </w:t>
      </w:r>
      <w:r w:rsidR="00D717FD" w:rsidRPr="00D717FD">
        <w:rPr>
          <w:rFonts w:ascii="Arial" w:hAnsi="Arial" w:cs="Arial"/>
          <w:lang w:val="pl-PL"/>
        </w:rPr>
        <w:t>542</w:t>
      </w:r>
      <w:r w:rsidR="003E59ED" w:rsidRPr="00D717FD">
        <w:rPr>
          <w:rFonts w:ascii="Arial" w:hAnsi="Arial" w:cs="Arial"/>
          <w:lang w:val="pl-PL"/>
        </w:rPr>
        <w:t>/</w:t>
      </w:r>
      <w:r w:rsidRPr="00D717FD">
        <w:rPr>
          <w:rFonts w:ascii="Arial" w:hAnsi="Arial" w:cs="Arial"/>
          <w:lang w:val="pl-PL"/>
        </w:rPr>
        <w:t>1000 we współwłasności:</w:t>
      </w:r>
    </w:p>
    <w:p w:rsidR="00AA3BB5" w:rsidRPr="00D717FD" w:rsidRDefault="00AA3BB5" w:rsidP="00376BD2">
      <w:pPr>
        <w:numPr>
          <w:ilvl w:val="0"/>
          <w:numId w:val="3"/>
        </w:num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 xml:space="preserve">części wspólnych budynku oraz urządzeń, które nie służą wyłącznie do użytku właścicieli </w:t>
      </w:r>
      <w:r w:rsidR="00376BD2" w:rsidRPr="00D717FD">
        <w:rPr>
          <w:rFonts w:ascii="Arial" w:hAnsi="Arial" w:cs="Arial"/>
          <w:lang w:val="pl-PL"/>
        </w:rPr>
        <w:t>l</w:t>
      </w:r>
      <w:r w:rsidRPr="00D717FD">
        <w:rPr>
          <w:rFonts w:ascii="Arial" w:hAnsi="Arial" w:cs="Arial"/>
          <w:lang w:val="pl-PL"/>
        </w:rPr>
        <w:t>okali lub dotychczasowego właściciela nieruchomości,</w:t>
      </w:r>
    </w:p>
    <w:p w:rsidR="00D717FD" w:rsidRPr="00D717FD" w:rsidRDefault="00304600" w:rsidP="00D717FD">
      <w:pPr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działek oznaczonych numerami</w:t>
      </w:r>
      <w:r w:rsidR="006642B4" w:rsidRPr="00D717FD">
        <w:rPr>
          <w:rFonts w:ascii="Arial" w:hAnsi="Arial" w:cs="Arial"/>
          <w:lang w:val="pl-PL"/>
        </w:rPr>
        <w:t xml:space="preserve"> ewidencyjnym</w:t>
      </w:r>
      <w:r w:rsidRPr="00D717FD">
        <w:rPr>
          <w:rFonts w:ascii="Arial" w:hAnsi="Arial" w:cs="Arial"/>
          <w:lang w:val="pl-PL"/>
        </w:rPr>
        <w:t xml:space="preserve">i: </w:t>
      </w:r>
      <w:r w:rsidR="00D717FD" w:rsidRPr="00D717FD">
        <w:rPr>
          <w:rFonts w:ascii="Arial" w:hAnsi="Arial" w:cs="Arial"/>
          <w:lang w:val="pl-PL"/>
        </w:rPr>
        <w:t xml:space="preserve">366/188, 975/51 o łącznej </w:t>
      </w:r>
      <w:r w:rsidR="00E419A3" w:rsidRPr="00D717FD">
        <w:rPr>
          <w:rFonts w:ascii="Arial" w:hAnsi="Arial" w:cs="Arial"/>
          <w:lang w:val="pl-PL"/>
        </w:rPr>
        <w:t>o powierzchni</w:t>
      </w:r>
      <w:r w:rsidR="00E66318" w:rsidRPr="00D717FD">
        <w:rPr>
          <w:rFonts w:ascii="Arial" w:hAnsi="Arial" w:cs="Arial"/>
          <w:lang w:val="pl-PL"/>
        </w:rPr>
        <w:t xml:space="preserve"> </w:t>
      </w:r>
      <w:r w:rsidR="00D717FD" w:rsidRPr="00D717FD">
        <w:rPr>
          <w:rFonts w:ascii="Arial" w:hAnsi="Arial" w:cs="Arial"/>
          <w:lang w:val="pl-PL"/>
        </w:rPr>
        <w:t>1</w:t>
      </w:r>
      <w:r w:rsidR="009016DA">
        <w:rPr>
          <w:rFonts w:ascii="Arial" w:hAnsi="Arial" w:cs="Arial"/>
          <w:lang w:val="pl-PL"/>
        </w:rPr>
        <w:t xml:space="preserve"> </w:t>
      </w:r>
      <w:r w:rsidR="00D717FD" w:rsidRPr="00D717FD">
        <w:rPr>
          <w:rFonts w:ascii="Arial" w:hAnsi="Arial" w:cs="Arial"/>
          <w:lang w:val="pl-PL"/>
        </w:rPr>
        <w:t xml:space="preserve">334 </w:t>
      </w:r>
      <w:r w:rsidR="00AA3BB5" w:rsidRPr="00D717FD">
        <w:rPr>
          <w:rFonts w:ascii="Arial" w:hAnsi="Arial" w:cs="Arial"/>
          <w:lang w:val="pl-PL"/>
        </w:rPr>
        <w:t>m</w:t>
      </w:r>
      <w:r w:rsidR="00AA3BB5" w:rsidRPr="00D717FD">
        <w:rPr>
          <w:rFonts w:ascii="Arial" w:hAnsi="Arial" w:cs="Arial"/>
          <w:vertAlign w:val="superscript"/>
          <w:lang w:val="pl-PL"/>
        </w:rPr>
        <w:t>2</w:t>
      </w:r>
    </w:p>
    <w:p w:rsidR="00D717FD" w:rsidRPr="00D717FD" w:rsidRDefault="009016DA" w:rsidP="00D717FD">
      <w:pPr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="00D717FD" w:rsidRPr="00D717FD">
        <w:rPr>
          <w:rFonts w:ascii="Arial" w:hAnsi="Arial" w:cs="Arial"/>
          <w:lang w:val="pl-PL"/>
        </w:rPr>
        <w:t>ieruchomość zapisana jest:</w:t>
      </w:r>
    </w:p>
    <w:p w:rsidR="00D717FD" w:rsidRPr="00D717FD" w:rsidRDefault="00D717FD" w:rsidP="00D717FD">
      <w:pPr>
        <w:pStyle w:val="Akapitzlist"/>
        <w:numPr>
          <w:ilvl w:val="0"/>
          <w:numId w:val="11"/>
        </w:numPr>
        <w:ind w:hanging="153"/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w księdze wieczystej nr KA1C/00041692/0 prowadzonej przez Sąd Rejonowy w Chorzowie - Wydział Ksiąg Wieczystych,</w:t>
      </w:r>
    </w:p>
    <w:p w:rsidR="00D717FD" w:rsidRDefault="00D717FD" w:rsidP="00D717FD">
      <w:pPr>
        <w:pStyle w:val="Akapitzlist"/>
        <w:numPr>
          <w:ilvl w:val="0"/>
          <w:numId w:val="11"/>
        </w:numPr>
        <w:ind w:hanging="153"/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w rejestrze gruntów nr G.994 operatu ewidencji gruntów miasta Świętochłowice</w:t>
      </w:r>
      <w:r>
        <w:rPr>
          <w:rFonts w:ascii="Arial" w:hAnsi="Arial" w:cs="Arial"/>
          <w:lang w:val="pl-PL"/>
        </w:rPr>
        <w:t>.</w:t>
      </w:r>
    </w:p>
    <w:p w:rsidR="00D717FD" w:rsidRDefault="00D717FD" w:rsidP="00D717FD">
      <w:pPr>
        <w:pStyle w:val="Akapitzlist"/>
        <w:jc w:val="both"/>
        <w:rPr>
          <w:rFonts w:ascii="Arial" w:hAnsi="Arial" w:cs="Arial"/>
          <w:lang w:val="pl-PL"/>
        </w:rPr>
      </w:pPr>
    </w:p>
    <w:p w:rsidR="00D717FD" w:rsidRDefault="00D717FD" w:rsidP="00D717F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Sprzedaż lokali następuje z udzielenie</w:t>
      </w:r>
      <w:r>
        <w:rPr>
          <w:rFonts w:ascii="Arial" w:hAnsi="Arial" w:cs="Arial"/>
          <w:lang w:val="pl-PL"/>
        </w:rPr>
        <w:t>m</w:t>
      </w:r>
      <w:r w:rsidRPr="00D717FD">
        <w:rPr>
          <w:rFonts w:ascii="Arial" w:hAnsi="Arial" w:cs="Arial"/>
          <w:lang w:val="pl-PL"/>
        </w:rPr>
        <w:t xml:space="preserve"> bonifikaty w wysokości 95%, od ustalonej na podstawie operatu szacunkowego ceny nieruchomości, przy sprzedaży na rzecz najemców, niżej wymienionych lokali</w:t>
      </w:r>
      <w:r>
        <w:rPr>
          <w:rFonts w:ascii="Arial" w:hAnsi="Arial" w:cs="Arial"/>
          <w:lang w:val="pl-PL"/>
        </w:rPr>
        <w:t xml:space="preserve"> </w:t>
      </w:r>
      <w:r w:rsidR="009016DA">
        <w:rPr>
          <w:rFonts w:ascii="Arial" w:hAnsi="Arial" w:cs="Arial"/>
          <w:lang w:val="pl-PL"/>
        </w:rPr>
        <w:t>m</w:t>
      </w:r>
      <w:r w:rsidRPr="00D717FD">
        <w:rPr>
          <w:rFonts w:ascii="Arial" w:hAnsi="Arial" w:cs="Arial"/>
          <w:lang w:val="pl-PL"/>
        </w:rPr>
        <w:t>ieszkalnych, stanowiących własność Gminy Świętochłowice:</w:t>
      </w:r>
    </w:p>
    <w:p w:rsidR="00D717FD" w:rsidRPr="00D717FD" w:rsidRDefault="00D717FD" w:rsidP="00D717FD">
      <w:pPr>
        <w:pStyle w:val="Akapitzlist"/>
        <w:ind w:left="283"/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11341" w:type="dxa"/>
        <w:tblInd w:w="-176" w:type="dxa"/>
        <w:tblLayout w:type="fixed"/>
        <w:tblLook w:val="04A0"/>
      </w:tblPr>
      <w:tblGrid>
        <w:gridCol w:w="426"/>
        <w:gridCol w:w="1559"/>
        <w:gridCol w:w="1985"/>
        <w:gridCol w:w="992"/>
        <w:gridCol w:w="851"/>
        <w:gridCol w:w="850"/>
        <w:gridCol w:w="1418"/>
        <w:gridCol w:w="1275"/>
        <w:gridCol w:w="993"/>
        <w:gridCol w:w="992"/>
      </w:tblGrid>
      <w:tr w:rsidR="009016DA" w:rsidTr="009016DA">
        <w:tc>
          <w:tcPr>
            <w:tcW w:w="426" w:type="dxa"/>
            <w:vAlign w:val="center"/>
          </w:tcPr>
          <w:p w:rsidR="009016DA" w:rsidRPr="00683973" w:rsidRDefault="009016DA" w:rsidP="009016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lp. </w:t>
            </w:r>
          </w:p>
        </w:tc>
        <w:tc>
          <w:tcPr>
            <w:tcW w:w="1559" w:type="dxa"/>
            <w:vAlign w:val="center"/>
          </w:tcPr>
          <w:p w:rsidR="009016DA" w:rsidRPr="00683973" w:rsidRDefault="009016DA" w:rsidP="009016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adres</w:t>
            </w:r>
          </w:p>
        </w:tc>
        <w:tc>
          <w:tcPr>
            <w:tcW w:w="1985" w:type="dxa"/>
            <w:vAlign w:val="center"/>
          </w:tcPr>
          <w:p w:rsidR="009016DA" w:rsidRPr="00683973" w:rsidRDefault="009016DA" w:rsidP="009016D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najemca</w:t>
            </w:r>
          </w:p>
        </w:tc>
        <w:tc>
          <w:tcPr>
            <w:tcW w:w="992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pow. lok.</w:t>
            </w:r>
          </w:p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mieszk.</w:t>
            </w:r>
          </w:p>
        </w:tc>
        <w:tc>
          <w:tcPr>
            <w:tcW w:w="851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pow. piwnicy</w:t>
            </w:r>
          </w:p>
        </w:tc>
        <w:tc>
          <w:tcPr>
            <w:tcW w:w="850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udział</w:t>
            </w:r>
          </w:p>
        </w:tc>
        <w:tc>
          <w:tcPr>
            <w:tcW w:w="1418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nieru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</w: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chomości wynikająca z operatu sza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</w: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cunkowego (zł)</w:t>
            </w:r>
          </w:p>
        </w:tc>
        <w:tc>
          <w:tcPr>
            <w:tcW w:w="1275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ulga w wysokości 95% ceny</w:t>
            </w:r>
          </w:p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(zł)</w:t>
            </w:r>
          </w:p>
        </w:tc>
        <w:tc>
          <w:tcPr>
            <w:tcW w:w="993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sprzedaży lokalu mieszkal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</w: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nego</w:t>
            </w:r>
          </w:p>
        </w:tc>
        <w:tc>
          <w:tcPr>
            <w:tcW w:w="992" w:type="dxa"/>
            <w:vAlign w:val="center"/>
          </w:tcPr>
          <w:p w:rsidR="009016DA" w:rsidRPr="00683973" w:rsidRDefault="009016DA" w:rsidP="007C164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koszt wyceny lokalu mieszkal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softHyphen/>
            </w: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nego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31/3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Ilona Balion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34,40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3,43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0,027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71 039,00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67 487,05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3 551,95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31/4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Hubert Wiśniowski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35,52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1,95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0,027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73 566,00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69 887,70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3 678,30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D351A5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31/5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Józef Konieczny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45,26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2,58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0,035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91 606,00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87 025,70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4 580,30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D351A5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31/6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Rozalia Modrzejewska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54,05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2,64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0,041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109 397,00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103 927,15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5 469,85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D351A5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31/8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Mirosław Sordyl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44,25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2,68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0,034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93 899,00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89 204,05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4 694,95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D351A5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31/9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Elżbieta Herberg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33,45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2,40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0,026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71 305,00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67 739,75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3 565,25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D351A5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31/10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Cecylia Garczarczyk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34,06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0,93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0,025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70 632,00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67 100,40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3 531,60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164,70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31/11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Dorota Konopka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43,89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2,64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0,034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93 560,00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88 882,00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4 678,00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31/12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Edyta i Mirosław Badura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54,99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2,78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0,042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116 689,00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110 854,55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5 834,45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31/14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Urszula i Józef Gogola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44,28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2,65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0,034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91 792,00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87 202,40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4 589,60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31/17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Maria i Marceli Kałuża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44,29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2,62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0,034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91 799,00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87 209,05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4 589,95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31/18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Gabriela i Zygmunt Gajos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54,18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2,60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0,041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112 315,00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106 699,25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5 615,75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31/25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Helena Janik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41,85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4,05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0,033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88 013,00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83 612,35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4 400,65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31/26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Beata i Ireneusz Borys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44,44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2,65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0,034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93 460,00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88 787,00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4 673,00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31/29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Róża Siupka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44,23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2,45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0,034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89 522,00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85 045,90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4 476,10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Tr="009016DA">
        <w:tc>
          <w:tcPr>
            <w:tcW w:w="426" w:type="dxa"/>
            <w:vAlign w:val="center"/>
          </w:tcPr>
          <w:p w:rsidR="009016DA" w:rsidRPr="009016DA" w:rsidRDefault="009016DA" w:rsidP="009016DA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18" w:hanging="284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559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sz w:val="16"/>
                <w:szCs w:val="16"/>
              </w:rPr>
            </w:pPr>
            <w:r w:rsidRPr="007C1646">
              <w:rPr>
                <w:rFonts w:ascii="Arial" w:hAnsi="Arial" w:cs="Arial"/>
                <w:sz w:val="16"/>
                <w:szCs w:val="16"/>
                <w:lang w:val="pl-PL"/>
              </w:rPr>
              <w:t>H. Sawickiej 31/30</w:t>
            </w:r>
          </w:p>
        </w:tc>
        <w:tc>
          <w:tcPr>
            <w:tcW w:w="1985" w:type="dxa"/>
            <w:vAlign w:val="center"/>
          </w:tcPr>
          <w:p w:rsidR="009016DA" w:rsidRPr="007C1646" w:rsidRDefault="009016DA" w:rsidP="009016DA">
            <w:pPr>
              <w:spacing w:line="36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Barbara i Lucjan Parzych</w:t>
            </w:r>
          </w:p>
        </w:tc>
        <w:tc>
          <w:tcPr>
            <w:tcW w:w="992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54,60</w:t>
            </w:r>
          </w:p>
        </w:tc>
        <w:tc>
          <w:tcPr>
            <w:tcW w:w="851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2,90</w:t>
            </w:r>
          </w:p>
        </w:tc>
        <w:tc>
          <w:tcPr>
            <w:tcW w:w="850" w:type="dxa"/>
            <w:vAlign w:val="center"/>
          </w:tcPr>
          <w:p w:rsidR="009016DA" w:rsidRPr="007C1646" w:rsidRDefault="009016DA" w:rsidP="00683973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0,041</w:t>
            </w:r>
          </w:p>
        </w:tc>
        <w:tc>
          <w:tcPr>
            <w:tcW w:w="1418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114 827,00</w:t>
            </w:r>
          </w:p>
        </w:tc>
        <w:tc>
          <w:tcPr>
            <w:tcW w:w="1275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109 085,65</w:t>
            </w:r>
          </w:p>
        </w:tc>
        <w:tc>
          <w:tcPr>
            <w:tcW w:w="993" w:type="dxa"/>
            <w:vAlign w:val="center"/>
          </w:tcPr>
          <w:p w:rsidR="009016DA" w:rsidRPr="007C1646" w:rsidRDefault="009016DA" w:rsidP="007C164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5 741,35</w:t>
            </w:r>
          </w:p>
        </w:tc>
        <w:tc>
          <w:tcPr>
            <w:tcW w:w="992" w:type="dxa"/>
          </w:tcPr>
          <w:p w:rsidR="009016DA" w:rsidRDefault="009016DA" w:rsidP="002952BC">
            <w:pPr>
              <w:jc w:val="right"/>
            </w:pPr>
            <w:r w:rsidRPr="00BE4BBF">
              <w:rPr>
                <w:rFonts w:ascii="Arial" w:hAnsi="Arial" w:cs="Arial"/>
                <w:sz w:val="16"/>
                <w:szCs w:val="16"/>
                <w:lang w:val="pl-PL"/>
              </w:rPr>
              <w:t>107,36</w:t>
            </w:r>
          </w:p>
        </w:tc>
      </w:tr>
      <w:tr w:rsidR="009016DA" w:rsidRPr="002952BC" w:rsidTr="007A7683">
        <w:tc>
          <w:tcPr>
            <w:tcW w:w="3970" w:type="dxa"/>
            <w:gridSpan w:val="3"/>
          </w:tcPr>
          <w:p w:rsidR="009016DA" w:rsidRPr="00683973" w:rsidRDefault="009016DA" w:rsidP="0068397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Razem: </w:t>
            </w:r>
          </w:p>
        </w:tc>
        <w:tc>
          <w:tcPr>
            <w:tcW w:w="992" w:type="dxa"/>
            <w:vAlign w:val="center"/>
          </w:tcPr>
          <w:p w:rsidR="009016DA" w:rsidRDefault="009016DA" w:rsidP="0068397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707,74</w:t>
            </w:r>
          </w:p>
        </w:tc>
        <w:tc>
          <w:tcPr>
            <w:tcW w:w="851" w:type="dxa"/>
            <w:vAlign w:val="center"/>
          </w:tcPr>
          <w:p w:rsidR="009016DA" w:rsidRDefault="009016DA" w:rsidP="0068397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41,95</w:t>
            </w:r>
          </w:p>
        </w:tc>
        <w:tc>
          <w:tcPr>
            <w:tcW w:w="850" w:type="dxa"/>
            <w:vAlign w:val="center"/>
          </w:tcPr>
          <w:p w:rsidR="009016DA" w:rsidRDefault="009016DA" w:rsidP="0068397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0,542</w:t>
            </w:r>
          </w:p>
        </w:tc>
        <w:tc>
          <w:tcPr>
            <w:tcW w:w="1418" w:type="dxa"/>
            <w:vAlign w:val="center"/>
          </w:tcPr>
          <w:p w:rsidR="009016DA" w:rsidRPr="00683973" w:rsidRDefault="009016DA" w:rsidP="0068397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3973">
              <w:rPr>
                <w:rFonts w:ascii="Arial" w:hAnsi="Arial" w:cs="Arial"/>
                <w:b/>
                <w:color w:val="000000"/>
                <w:sz w:val="16"/>
                <w:szCs w:val="16"/>
              </w:rPr>
              <w:t>1 473 421</w:t>
            </w:r>
            <w:r w:rsidRPr="00683973">
              <w:rPr>
                <w:rFonts w:ascii="Arial" w:hAnsi="Arial" w:cs="Arial"/>
                <w:b/>
                <w:sz w:val="16"/>
                <w:szCs w:val="16"/>
                <w:lang w:val="pl-PL"/>
              </w:rPr>
              <w:t>,00</w:t>
            </w:r>
          </w:p>
        </w:tc>
        <w:tc>
          <w:tcPr>
            <w:tcW w:w="1275" w:type="dxa"/>
            <w:vAlign w:val="center"/>
          </w:tcPr>
          <w:p w:rsidR="009016DA" w:rsidRPr="00683973" w:rsidRDefault="009016DA" w:rsidP="0068397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3973">
              <w:rPr>
                <w:rFonts w:ascii="Arial" w:hAnsi="Arial" w:cs="Arial"/>
                <w:b/>
                <w:color w:val="000000"/>
                <w:sz w:val="16"/>
                <w:szCs w:val="16"/>
              </w:rPr>
              <w:t>1 399 749,95</w:t>
            </w:r>
          </w:p>
        </w:tc>
        <w:tc>
          <w:tcPr>
            <w:tcW w:w="993" w:type="dxa"/>
            <w:vAlign w:val="center"/>
          </w:tcPr>
          <w:p w:rsidR="009016DA" w:rsidRPr="00683973" w:rsidRDefault="009016DA" w:rsidP="0068397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83973">
              <w:rPr>
                <w:rFonts w:ascii="Arial" w:hAnsi="Arial" w:cs="Arial"/>
                <w:b/>
                <w:color w:val="000000"/>
                <w:sz w:val="16"/>
                <w:szCs w:val="16"/>
              </w:rPr>
              <w:t>73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683973">
              <w:rPr>
                <w:rFonts w:ascii="Arial" w:hAnsi="Arial" w:cs="Arial"/>
                <w:b/>
                <w:color w:val="000000"/>
                <w:sz w:val="16"/>
                <w:szCs w:val="16"/>
              </w:rPr>
              <w:t>671,05</w:t>
            </w:r>
          </w:p>
        </w:tc>
        <w:tc>
          <w:tcPr>
            <w:tcW w:w="992" w:type="dxa"/>
            <w:vAlign w:val="center"/>
          </w:tcPr>
          <w:p w:rsidR="009016DA" w:rsidRPr="00683973" w:rsidRDefault="009016DA" w:rsidP="0068397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1 775,10</w:t>
            </w:r>
          </w:p>
        </w:tc>
      </w:tr>
    </w:tbl>
    <w:p w:rsidR="00AA3BB5" w:rsidRPr="002952BC" w:rsidRDefault="00AA3BB5">
      <w:pPr>
        <w:rPr>
          <w:rFonts w:ascii="Arial" w:hAnsi="Arial" w:cs="Arial"/>
          <w:sz w:val="18"/>
          <w:szCs w:val="18"/>
          <w:lang w:val="pl-PL"/>
        </w:rPr>
      </w:pPr>
    </w:p>
    <w:p w:rsidR="00AA3BB5" w:rsidRPr="00D717FD" w:rsidRDefault="00AA3BB5">
      <w:pPr>
        <w:jc w:val="center"/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b/>
          <w:lang w:val="pl-PL"/>
        </w:rPr>
        <w:t>§ 2</w:t>
      </w:r>
    </w:p>
    <w:p w:rsidR="00AA3BB5" w:rsidRPr="00D717FD" w:rsidRDefault="00AA3BB5">
      <w:pPr>
        <w:rPr>
          <w:rFonts w:ascii="Arial" w:hAnsi="Arial" w:cs="Arial"/>
          <w:lang w:val="pl-PL"/>
        </w:rPr>
      </w:pPr>
    </w:p>
    <w:p w:rsidR="00E31582" w:rsidRPr="00D717FD" w:rsidRDefault="00D717FD" w:rsidP="00D717FD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Wykonanie za</w:t>
      </w:r>
      <w:r w:rsidR="0042097D">
        <w:rPr>
          <w:rFonts w:ascii="Arial" w:hAnsi="Arial" w:cs="Arial"/>
          <w:lang w:val="pl-PL"/>
        </w:rPr>
        <w:t xml:space="preserve">rządzenia powierza się Zastępcy Prezydenta Miasta nadzorującego Wydział Gospodarki Nieruchomościami  </w:t>
      </w:r>
    </w:p>
    <w:p w:rsidR="00E31582" w:rsidRPr="00D717FD" w:rsidRDefault="00E31582">
      <w:pPr>
        <w:rPr>
          <w:rFonts w:ascii="Arial" w:hAnsi="Arial" w:cs="Arial"/>
          <w:lang w:val="pl-PL"/>
        </w:rPr>
      </w:pPr>
    </w:p>
    <w:p w:rsidR="00AA3BB5" w:rsidRPr="00D717FD" w:rsidRDefault="00AA3BB5">
      <w:pPr>
        <w:rPr>
          <w:rFonts w:ascii="Arial" w:hAnsi="Arial" w:cs="Arial"/>
          <w:lang w:val="pl-PL"/>
        </w:rPr>
      </w:pPr>
    </w:p>
    <w:p w:rsidR="00AA3BB5" w:rsidRPr="00D717FD" w:rsidRDefault="00F24722">
      <w:pPr>
        <w:jc w:val="center"/>
        <w:rPr>
          <w:rFonts w:ascii="Arial" w:hAnsi="Arial" w:cs="Arial"/>
          <w:b/>
          <w:lang w:val="pl-PL"/>
        </w:rPr>
      </w:pPr>
      <w:r w:rsidRPr="00D717FD">
        <w:rPr>
          <w:rFonts w:ascii="Arial" w:hAnsi="Arial" w:cs="Arial"/>
          <w:b/>
          <w:lang w:val="pl-PL"/>
        </w:rPr>
        <w:t xml:space="preserve"> § </w:t>
      </w:r>
      <w:r w:rsidR="0042097D">
        <w:rPr>
          <w:rFonts w:ascii="Arial" w:hAnsi="Arial" w:cs="Arial"/>
          <w:b/>
          <w:lang w:val="pl-PL"/>
        </w:rPr>
        <w:t>3</w:t>
      </w:r>
    </w:p>
    <w:p w:rsidR="00AA3BB5" w:rsidRPr="00D717FD" w:rsidRDefault="00AA3BB5">
      <w:pPr>
        <w:rPr>
          <w:rFonts w:ascii="Arial" w:hAnsi="Arial" w:cs="Arial"/>
          <w:lang w:val="pl-PL"/>
        </w:rPr>
      </w:pPr>
    </w:p>
    <w:p w:rsidR="00AA3BB5" w:rsidRPr="00D717FD" w:rsidRDefault="00AA3BB5">
      <w:pPr>
        <w:rPr>
          <w:rFonts w:ascii="Arial" w:hAnsi="Arial" w:cs="Arial"/>
          <w:lang w:val="pl-PL"/>
        </w:rPr>
      </w:pPr>
      <w:r w:rsidRPr="00D717FD">
        <w:rPr>
          <w:rFonts w:ascii="Arial" w:hAnsi="Arial" w:cs="Arial"/>
          <w:lang w:val="pl-PL"/>
        </w:rPr>
        <w:t>Zarządzenie wchodzi w życie z dniem podjęcia.</w:t>
      </w:r>
    </w:p>
    <w:sectPr w:rsidR="00AA3BB5" w:rsidRPr="00D717FD" w:rsidSect="0042097D">
      <w:endnotePr>
        <w:numFmt w:val="decimal"/>
        <w:numStart w:val="0"/>
      </w:endnote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16AB9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1">
    <w:nsid w:val="12FB66A7"/>
    <w:multiLevelType w:val="singleLevel"/>
    <w:tmpl w:val="D79ADBA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2">
    <w:nsid w:val="1619653E"/>
    <w:multiLevelType w:val="hybridMultilevel"/>
    <w:tmpl w:val="7F5A3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3765"/>
    <w:multiLevelType w:val="singleLevel"/>
    <w:tmpl w:val="ECFAB09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4">
    <w:nsid w:val="1AA271D7"/>
    <w:multiLevelType w:val="singleLevel"/>
    <w:tmpl w:val="6A84A79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5">
    <w:nsid w:val="1C40748B"/>
    <w:multiLevelType w:val="singleLevel"/>
    <w:tmpl w:val="B832EE0C"/>
    <w:lvl w:ilvl="0">
      <w:start w:val="2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6">
    <w:nsid w:val="1E0C7CB9"/>
    <w:multiLevelType w:val="singleLevel"/>
    <w:tmpl w:val="19A07D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27EF3598"/>
    <w:multiLevelType w:val="singleLevel"/>
    <w:tmpl w:val="44F2654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b w:val="0"/>
        <w:i w:val="0"/>
        <w:sz w:val="20"/>
        <w:szCs w:val="20"/>
      </w:rPr>
    </w:lvl>
  </w:abstractNum>
  <w:abstractNum w:abstractNumId="8">
    <w:nsid w:val="4DA5733B"/>
    <w:multiLevelType w:val="hybridMultilevel"/>
    <w:tmpl w:val="ED7A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33CF3"/>
    <w:multiLevelType w:val="singleLevel"/>
    <w:tmpl w:val="93BC223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0">
    <w:nsid w:val="5E830790"/>
    <w:multiLevelType w:val="singleLevel"/>
    <w:tmpl w:val="C5F6F5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0"/>
      </w:rPr>
    </w:lvl>
  </w:abstractNum>
  <w:abstractNum w:abstractNumId="11">
    <w:nsid w:val="76DE683E"/>
    <w:multiLevelType w:val="hybridMultilevel"/>
    <w:tmpl w:val="4724C642"/>
    <w:lvl w:ilvl="0" w:tplc="A13642A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  <w:szCs w:val="20"/>
        </w:rPr>
      </w:lvl>
    </w:lvlOverride>
  </w:num>
  <w:num w:numId="9">
    <w:abstractNumId w:val="6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</w:compat>
  <w:rsids>
    <w:rsidRoot w:val="006642B4"/>
    <w:rsid w:val="00051FEA"/>
    <w:rsid w:val="000E7398"/>
    <w:rsid w:val="0012144B"/>
    <w:rsid w:val="00121918"/>
    <w:rsid w:val="00161BB7"/>
    <w:rsid w:val="00162750"/>
    <w:rsid w:val="001770BD"/>
    <w:rsid w:val="00192279"/>
    <w:rsid w:val="001B4A28"/>
    <w:rsid w:val="002952BC"/>
    <w:rsid w:val="002B1AAD"/>
    <w:rsid w:val="002F5FCE"/>
    <w:rsid w:val="00304600"/>
    <w:rsid w:val="00320B43"/>
    <w:rsid w:val="00376BD2"/>
    <w:rsid w:val="003A0A0B"/>
    <w:rsid w:val="003E59ED"/>
    <w:rsid w:val="003F78BF"/>
    <w:rsid w:val="0042097D"/>
    <w:rsid w:val="004567CC"/>
    <w:rsid w:val="00480794"/>
    <w:rsid w:val="00537997"/>
    <w:rsid w:val="00550330"/>
    <w:rsid w:val="00580B65"/>
    <w:rsid w:val="00651405"/>
    <w:rsid w:val="00654D1A"/>
    <w:rsid w:val="006642B4"/>
    <w:rsid w:val="00672FF1"/>
    <w:rsid w:val="00673476"/>
    <w:rsid w:val="00683973"/>
    <w:rsid w:val="00740F16"/>
    <w:rsid w:val="00773369"/>
    <w:rsid w:val="007C1646"/>
    <w:rsid w:val="008A0BDD"/>
    <w:rsid w:val="008C023B"/>
    <w:rsid w:val="009016DA"/>
    <w:rsid w:val="009F1EC4"/>
    <w:rsid w:val="00AA3BB5"/>
    <w:rsid w:val="00BE6EE1"/>
    <w:rsid w:val="00C6053C"/>
    <w:rsid w:val="00C8236E"/>
    <w:rsid w:val="00C92F40"/>
    <w:rsid w:val="00D108D8"/>
    <w:rsid w:val="00D717FD"/>
    <w:rsid w:val="00D913E9"/>
    <w:rsid w:val="00E12CAF"/>
    <w:rsid w:val="00E31582"/>
    <w:rsid w:val="00E419A3"/>
    <w:rsid w:val="00E66318"/>
    <w:rsid w:val="00EB39BA"/>
    <w:rsid w:val="00ED2906"/>
    <w:rsid w:val="00F16886"/>
    <w:rsid w:val="00F24722"/>
    <w:rsid w:val="00F41F8D"/>
    <w:rsid w:val="00F6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5FCE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A3B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17FD"/>
    <w:pPr>
      <w:ind w:left="720"/>
      <w:contextualSpacing/>
    </w:pPr>
  </w:style>
  <w:style w:type="table" w:styleId="Tabela-Siatka">
    <w:name w:val="Table Grid"/>
    <w:basedOn w:val="Standardowy"/>
    <w:uiPriority w:val="59"/>
    <w:rsid w:val="00D717F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63E9-0272-494F-8D7A-B152E997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N r </vt:lpstr>
    </vt:vector>
  </TitlesOfParts>
  <Company>w Świętochłowicach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N r </dc:title>
  <dc:subject/>
  <dc:creator>Urząd Miejski</dc:creator>
  <cp:keywords/>
  <dc:description/>
  <cp:lastModifiedBy>preinstalacja</cp:lastModifiedBy>
  <cp:revision>4</cp:revision>
  <cp:lastPrinted>2010-09-30T10:16:00Z</cp:lastPrinted>
  <dcterms:created xsi:type="dcterms:W3CDTF">2010-09-27T10:25:00Z</dcterms:created>
  <dcterms:modified xsi:type="dcterms:W3CDTF">2010-12-16T07:15:00Z</dcterms:modified>
</cp:coreProperties>
</file>