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3E" w:rsidRDefault="00C0063E" w:rsidP="00035D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Sprawozdanie z realizacji Programu Współpracy Miasta  Świętochłowice </w:t>
      </w:r>
      <w:r w:rsidR="002E4A39">
        <w:rPr>
          <w:rFonts w:ascii="Arial" w:hAnsi="Arial" w:cs="Arial"/>
          <w:b/>
        </w:rPr>
        <w:t>z</w:t>
      </w:r>
      <w:r w:rsidR="00035D6C">
        <w:rPr>
          <w:rFonts w:ascii="Arial" w:hAnsi="Arial" w:cs="Arial"/>
          <w:b/>
        </w:rPr>
        <w:t> </w:t>
      </w:r>
      <w:r w:rsidR="002E4A39">
        <w:rPr>
          <w:rFonts w:ascii="Arial" w:hAnsi="Arial" w:cs="Arial"/>
          <w:b/>
        </w:rPr>
        <w:t xml:space="preserve">organizacjami pozarządowymi </w:t>
      </w:r>
      <w:r w:rsidR="00035D6C">
        <w:rPr>
          <w:rFonts w:ascii="Arial" w:hAnsi="Arial" w:cs="Arial"/>
          <w:b/>
        </w:rPr>
        <w:t xml:space="preserve">oraz podmiotami, o których mowa w art. 3 ust. 3 ustawy z dnia 24 kwietnia 2003 r. o działalności pożytku publicznego i o wolontariacie na </w:t>
      </w:r>
      <w:r w:rsidR="00797D49">
        <w:rPr>
          <w:rFonts w:ascii="Arial" w:hAnsi="Arial" w:cs="Arial"/>
          <w:b/>
        </w:rPr>
        <w:t>rok 2012</w:t>
      </w:r>
    </w:p>
    <w:p w:rsidR="00C0063E" w:rsidRPr="00797D49" w:rsidRDefault="00C0063E" w:rsidP="00C006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Przyjęty uchwałą</w:t>
      </w:r>
      <w:r w:rsidRPr="00797D49">
        <w:rPr>
          <w:rFonts w:ascii="Arial" w:hAnsi="Arial" w:cs="Arial"/>
          <w:b/>
          <w:sz w:val="20"/>
          <w:szCs w:val="20"/>
        </w:rPr>
        <w:t xml:space="preserve"> </w:t>
      </w:r>
      <w:r w:rsidRPr="00797D49">
        <w:rPr>
          <w:rFonts w:ascii="Arial" w:hAnsi="Arial" w:cs="Arial"/>
          <w:sz w:val="20"/>
          <w:szCs w:val="20"/>
        </w:rPr>
        <w:t xml:space="preserve">Nr </w:t>
      </w:r>
      <w:r w:rsidR="00DA7942" w:rsidRPr="00797D49">
        <w:rPr>
          <w:rFonts w:ascii="Arial" w:hAnsi="Arial" w:cs="Arial"/>
          <w:sz w:val="20"/>
          <w:szCs w:val="20"/>
        </w:rPr>
        <w:t>XIII/156/11</w:t>
      </w:r>
      <w:r w:rsidRPr="00797D49">
        <w:rPr>
          <w:rFonts w:ascii="Arial" w:hAnsi="Arial" w:cs="Arial"/>
          <w:sz w:val="20"/>
          <w:szCs w:val="20"/>
        </w:rPr>
        <w:t xml:space="preserve"> Rady Miejskiej w Świętochłowicach z dnia </w:t>
      </w:r>
      <w:r w:rsidR="00D73294" w:rsidRPr="00797D49">
        <w:rPr>
          <w:rFonts w:ascii="Arial" w:hAnsi="Arial" w:cs="Arial"/>
          <w:sz w:val="20"/>
          <w:szCs w:val="20"/>
        </w:rPr>
        <w:t>29 listopada 2011</w:t>
      </w:r>
      <w:r w:rsidRPr="00797D49">
        <w:rPr>
          <w:rFonts w:ascii="Arial" w:hAnsi="Arial" w:cs="Arial"/>
          <w:sz w:val="20"/>
          <w:szCs w:val="20"/>
        </w:rPr>
        <w:t>r. Program Współpracy M</w:t>
      </w:r>
      <w:r w:rsidR="00D73294" w:rsidRPr="00797D49">
        <w:rPr>
          <w:rFonts w:ascii="Arial" w:hAnsi="Arial" w:cs="Arial"/>
          <w:sz w:val="20"/>
          <w:szCs w:val="20"/>
        </w:rPr>
        <w:t>iasta Świętochłowice na rok 2012</w:t>
      </w:r>
      <w:r w:rsidRPr="00797D49">
        <w:rPr>
          <w:rFonts w:ascii="Arial" w:hAnsi="Arial" w:cs="Arial"/>
          <w:sz w:val="20"/>
          <w:szCs w:val="20"/>
        </w:rPr>
        <w:t xml:space="preserve"> z</w:t>
      </w:r>
      <w:r w:rsidR="00D73294" w:rsidRPr="00797D49">
        <w:rPr>
          <w:rFonts w:ascii="Arial" w:hAnsi="Arial" w:cs="Arial"/>
          <w:sz w:val="20"/>
          <w:szCs w:val="20"/>
        </w:rPr>
        <w:t> </w:t>
      </w:r>
      <w:r w:rsidRPr="00797D49">
        <w:rPr>
          <w:rFonts w:ascii="Arial" w:hAnsi="Arial" w:cs="Arial"/>
          <w:sz w:val="20"/>
          <w:szCs w:val="20"/>
        </w:rPr>
        <w:t>Organizacjami Prowadzącymi Działalność Pożytku Publicznego określił priorytetowe zadania publiczne. Mieściły się w nim zadania m.in. z</w:t>
      </w:r>
      <w:r w:rsidR="004F537B">
        <w:rPr>
          <w:rFonts w:ascii="Arial" w:hAnsi="Arial" w:cs="Arial"/>
          <w:sz w:val="20"/>
          <w:szCs w:val="20"/>
        </w:rPr>
        <w:t> </w:t>
      </w:r>
      <w:r w:rsidRPr="00797D49">
        <w:rPr>
          <w:rFonts w:ascii="Arial" w:hAnsi="Arial" w:cs="Arial"/>
          <w:sz w:val="20"/>
          <w:szCs w:val="20"/>
        </w:rPr>
        <w:t>zakresu pomocy opiekuńczej, pomocy społecznej, upowszechniania sportu i rekreacji, organizacji wydarzeń kulturalnych i edukacyjnych, działań na rzecz osób niepełnosprawnych, realizacji gminnego programu profilaktyki i rozwiązywania problemów alkoholowych.</w:t>
      </w:r>
    </w:p>
    <w:p w:rsidR="00C0063E" w:rsidRPr="00797D49" w:rsidRDefault="00C0063E" w:rsidP="00C006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 xml:space="preserve">Na podstawie ustawy o działalności pożytku publicznego i o wolontariacie z dnia 24 kwietnia 2003r. oraz </w:t>
      </w:r>
      <w:proofErr w:type="spellStart"/>
      <w:r w:rsidRPr="00797D49">
        <w:rPr>
          <w:rFonts w:ascii="Arial" w:hAnsi="Arial" w:cs="Arial"/>
          <w:sz w:val="20"/>
          <w:szCs w:val="20"/>
        </w:rPr>
        <w:t>pkt</w:t>
      </w:r>
      <w:proofErr w:type="spellEnd"/>
      <w:r w:rsidRPr="00797D49">
        <w:rPr>
          <w:rFonts w:ascii="Arial" w:hAnsi="Arial" w:cs="Arial"/>
          <w:sz w:val="20"/>
          <w:szCs w:val="20"/>
        </w:rPr>
        <w:t xml:space="preserve"> 3 rozdziału 4 Programu Współpracy Miasta Świętochłowice z Organizacjami Prowadzącymi Działalność Pożytku P</w:t>
      </w:r>
      <w:r w:rsidR="00D94026" w:rsidRPr="00797D49">
        <w:rPr>
          <w:rFonts w:ascii="Arial" w:hAnsi="Arial" w:cs="Arial"/>
          <w:sz w:val="20"/>
          <w:szCs w:val="20"/>
        </w:rPr>
        <w:t>ublicznego przeprowadzono w 2012</w:t>
      </w:r>
      <w:r w:rsidRPr="00797D49">
        <w:rPr>
          <w:rFonts w:ascii="Arial" w:hAnsi="Arial" w:cs="Arial"/>
          <w:sz w:val="20"/>
          <w:szCs w:val="20"/>
        </w:rPr>
        <w:t>r. otwarte konkursy ofert, w</w:t>
      </w:r>
      <w:r w:rsidR="004F537B">
        <w:rPr>
          <w:rFonts w:ascii="Arial" w:hAnsi="Arial" w:cs="Arial"/>
          <w:sz w:val="20"/>
          <w:szCs w:val="20"/>
        </w:rPr>
        <w:t> </w:t>
      </w:r>
      <w:r w:rsidRPr="00797D49">
        <w:rPr>
          <w:rFonts w:ascii="Arial" w:hAnsi="Arial" w:cs="Arial"/>
          <w:sz w:val="20"/>
          <w:szCs w:val="20"/>
        </w:rPr>
        <w:t xml:space="preserve">których wyłonione zostały podmioty realizujące zadania publiczne. Kwota wydatkowana przez Miasto w ramach otwartych konkursów ofert na wspieranie zadań publicznych, zleconych </w:t>
      </w:r>
      <w:r w:rsidR="00910652" w:rsidRPr="00797D49">
        <w:rPr>
          <w:rFonts w:ascii="Arial" w:hAnsi="Arial" w:cs="Arial"/>
          <w:sz w:val="20"/>
          <w:szCs w:val="20"/>
        </w:rPr>
        <w:t>10</w:t>
      </w:r>
      <w:r w:rsidR="004F537B">
        <w:rPr>
          <w:rFonts w:ascii="Arial" w:hAnsi="Arial" w:cs="Arial"/>
          <w:sz w:val="20"/>
          <w:szCs w:val="20"/>
        </w:rPr>
        <w:t> </w:t>
      </w:r>
      <w:r w:rsidR="001077BD" w:rsidRPr="00797D49">
        <w:rPr>
          <w:rFonts w:ascii="Arial" w:hAnsi="Arial" w:cs="Arial"/>
          <w:sz w:val="20"/>
          <w:szCs w:val="20"/>
        </w:rPr>
        <w:t>organizacjom pozarządowym w 2012</w:t>
      </w:r>
      <w:r w:rsidRPr="00797D49">
        <w:rPr>
          <w:rFonts w:ascii="Arial" w:hAnsi="Arial" w:cs="Arial"/>
          <w:sz w:val="20"/>
          <w:szCs w:val="20"/>
        </w:rPr>
        <w:t xml:space="preserve"> roku wyniosła </w:t>
      </w:r>
      <w:r w:rsidR="00C36BC4" w:rsidRPr="00797D49">
        <w:rPr>
          <w:rFonts w:ascii="Arial" w:hAnsi="Arial" w:cs="Arial"/>
          <w:sz w:val="20"/>
          <w:szCs w:val="20"/>
        </w:rPr>
        <w:t xml:space="preserve">65 750 </w:t>
      </w:r>
      <w:r w:rsidRPr="00797D49">
        <w:rPr>
          <w:rFonts w:ascii="Arial" w:hAnsi="Arial" w:cs="Arial"/>
          <w:sz w:val="20"/>
          <w:szCs w:val="20"/>
        </w:rPr>
        <w:t>zł. Z</w:t>
      </w:r>
      <w:r w:rsidR="007D6274" w:rsidRPr="00797D49">
        <w:rPr>
          <w:rFonts w:ascii="Arial" w:hAnsi="Arial" w:cs="Arial"/>
          <w:sz w:val="20"/>
          <w:szCs w:val="20"/>
        </w:rPr>
        <w:t> </w:t>
      </w:r>
      <w:r w:rsidRPr="00797D49">
        <w:rPr>
          <w:rFonts w:ascii="Arial" w:hAnsi="Arial" w:cs="Arial"/>
          <w:sz w:val="20"/>
          <w:szCs w:val="20"/>
        </w:rPr>
        <w:t>podziałem na poszczególne obszary wysokość środków przedstawiała się następująco:</w:t>
      </w:r>
    </w:p>
    <w:p w:rsidR="001077BD" w:rsidRPr="00797D49" w:rsidRDefault="00C36BC4" w:rsidP="001077BD">
      <w:pPr>
        <w:pStyle w:val="paragraf"/>
        <w:rPr>
          <w:rFonts w:cs="Arial"/>
          <w:b/>
          <w:i w:val="0"/>
          <w:sz w:val="20"/>
          <w:szCs w:val="20"/>
        </w:rPr>
      </w:pPr>
      <w:r w:rsidRPr="00797D49">
        <w:rPr>
          <w:rFonts w:cs="Arial"/>
          <w:i w:val="0"/>
          <w:sz w:val="20"/>
          <w:szCs w:val="20"/>
        </w:rPr>
        <w:t xml:space="preserve"> Sport: 9</w:t>
      </w:r>
      <w:r w:rsidR="00C0063E" w:rsidRPr="00797D49">
        <w:rPr>
          <w:rFonts w:cs="Arial"/>
          <w:i w:val="0"/>
          <w:sz w:val="20"/>
          <w:szCs w:val="20"/>
        </w:rPr>
        <w:t>.000 zł</w:t>
      </w:r>
      <w:r w:rsidR="001077BD" w:rsidRPr="00797D49">
        <w:rPr>
          <w:rFonts w:cs="Arial"/>
          <w:i w:val="0"/>
          <w:sz w:val="20"/>
          <w:szCs w:val="20"/>
        </w:rPr>
        <w:t xml:space="preserve">  </w:t>
      </w:r>
    </w:p>
    <w:p w:rsidR="00C0063E" w:rsidRPr="00797D49" w:rsidRDefault="00C0063E" w:rsidP="001077BD">
      <w:pPr>
        <w:pStyle w:val="paragraf"/>
        <w:rPr>
          <w:rFonts w:cs="Arial"/>
          <w:b/>
          <w:i w:val="0"/>
          <w:sz w:val="20"/>
          <w:szCs w:val="20"/>
        </w:rPr>
      </w:pPr>
      <w:r w:rsidRPr="00797D49">
        <w:rPr>
          <w:rFonts w:cs="Arial"/>
          <w:i w:val="0"/>
          <w:sz w:val="20"/>
          <w:szCs w:val="20"/>
        </w:rPr>
        <w:t>Kultura i Sztuka: 22.500 zł</w:t>
      </w:r>
      <w:r w:rsidR="00163223" w:rsidRPr="00797D49">
        <w:rPr>
          <w:rFonts w:cs="Arial"/>
          <w:i w:val="0"/>
          <w:sz w:val="20"/>
          <w:szCs w:val="20"/>
        </w:rPr>
        <w:t xml:space="preserve"> </w:t>
      </w:r>
    </w:p>
    <w:p w:rsidR="00C0063E" w:rsidRPr="00797D49" w:rsidRDefault="00C0063E" w:rsidP="00C0063E">
      <w:pPr>
        <w:pStyle w:val="paragraf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sz w:val="20"/>
          <w:szCs w:val="20"/>
        </w:rPr>
        <w:t xml:space="preserve">Profilaktyka i rozwiązywanie problemów alkoholowych i przeciwdziałania narkomanii: </w:t>
      </w:r>
      <w:r w:rsidR="00BD43A0" w:rsidRPr="00797D49">
        <w:rPr>
          <w:rFonts w:cs="Arial"/>
          <w:i w:val="0"/>
          <w:sz w:val="20"/>
          <w:szCs w:val="20"/>
        </w:rPr>
        <w:t>34 25</w:t>
      </w:r>
      <w:r w:rsidRPr="00797D49">
        <w:rPr>
          <w:rFonts w:cs="Arial"/>
          <w:i w:val="0"/>
          <w:sz w:val="20"/>
          <w:szCs w:val="20"/>
        </w:rPr>
        <w:t>0 zł</w:t>
      </w:r>
    </w:p>
    <w:p w:rsidR="00C0063E" w:rsidRPr="00797D49" w:rsidRDefault="00C0063E" w:rsidP="00C0063E">
      <w:pPr>
        <w:spacing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W ramach współpracy z organizacjami pozarządowymi wsparto realizacje następujących zadań:</w:t>
      </w:r>
    </w:p>
    <w:p w:rsidR="00C0063E" w:rsidRPr="00797D49" w:rsidRDefault="00C0063E" w:rsidP="00C006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7D49">
        <w:rPr>
          <w:rFonts w:ascii="Arial" w:hAnsi="Arial" w:cs="Arial"/>
          <w:b/>
          <w:sz w:val="20"/>
          <w:szCs w:val="20"/>
        </w:rPr>
        <w:t>w obszarze kultura i sztuka:</w:t>
      </w:r>
    </w:p>
    <w:p w:rsidR="00C0063E" w:rsidRPr="00797D49" w:rsidRDefault="00CD3A90" w:rsidP="00C0063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 xml:space="preserve">Koncert zespołu </w:t>
      </w:r>
      <w:proofErr w:type="spellStart"/>
      <w:r w:rsidRPr="00797D49">
        <w:rPr>
          <w:rFonts w:ascii="Arial" w:hAnsi="Arial" w:cs="Arial"/>
          <w:sz w:val="20"/>
          <w:szCs w:val="20"/>
        </w:rPr>
        <w:t>Contento</w:t>
      </w:r>
      <w:proofErr w:type="spellEnd"/>
      <w:r w:rsidRPr="00797D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D49">
        <w:rPr>
          <w:rFonts w:ascii="Arial" w:hAnsi="Arial" w:cs="Arial"/>
          <w:sz w:val="20"/>
          <w:szCs w:val="20"/>
        </w:rPr>
        <w:t>Core</w:t>
      </w:r>
      <w:proofErr w:type="spellEnd"/>
      <w:r w:rsidRPr="00797D49">
        <w:rPr>
          <w:rFonts w:ascii="Arial" w:hAnsi="Arial" w:cs="Arial"/>
          <w:sz w:val="20"/>
          <w:szCs w:val="20"/>
        </w:rPr>
        <w:t xml:space="preserve"> w ramach VII Międzynarodowego Festiwalu im. G.G. Gorczyckiego</w:t>
      </w:r>
      <w:r w:rsidR="00C0063E" w:rsidRPr="00797D49">
        <w:rPr>
          <w:rFonts w:ascii="Arial" w:hAnsi="Arial" w:cs="Arial"/>
          <w:sz w:val="20"/>
          <w:szCs w:val="20"/>
        </w:rPr>
        <w:t xml:space="preserve"> (dotacja przyznana </w:t>
      </w:r>
      <w:r w:rsidRPr="00797D49">
        <w:rPr>
          <w:rFonts w:ascii="Arial" w:hAnsi="Arial" w:cs="Arial"/>
          <w:sz w:val="20"/>
          <w:szCs w:val="20"/>
        </w:rPr>
        <w:t>Stowarzyszeniu gorczycki.pl</w:t>
      </w:r>
      <w:r w:rsidR="00C0063E" w:rsidRPr="00797D49">
        <w:rPr>
          <w:rFonts w:ascii="Arial" w:hAnsi="Arial" w:cs="Arial"/>
          <w:b/>
          <w:sz w:val="20"/>
          <w:szCs w:val="20"/>
        </w:rPr>
        <w:t xml:space="preserve"> </w:t>
      </w:r>
      <w:r w:rsidR="00C0063E" w:rsidRPr="00797D49">
        <w:rPr>
          <w:rFonts w:ascii="Arial" w:hAnsi="Arial" w:cs="Arial"/>
          <w:sz w:val="20"/>
          <w:szCs w:val="20"/>
        </w:rPr>
        <w:t>)</w:t>
      </w:r>
    </w:p>
    <w:p w:rsidR="00C0063E" w:rsidRPr="00797D49" w:rsidRDefault="00CD3A90" w:rsidP="00C0063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Cykl koncertów z okazji jubileuszu 15-lecia działalności Chóru MAGNIFICAT</w:t>
      </w:r>
      <w:r w:rsidR="00C0063E" w:rsidRPr="00797D49">
        <w:rPr>
          <w:rFonts w:ascii="Arial" w:hAnsi="Arial" w:cs="Arial"/>
          <w:sz w:val="20"/>
          <w:szCs w:val="20"/>
        </w:rPr>
        <w:t xml:space="preserve"> (dotacja przyznana </w:t>
      </w:r>
      <w:r w:rsidRPr="00797D49">
        <w:rPr>
          <w:rFonts w:ascii="Arial" w:hAnsi="Arial" w:cs="Arial"/>
          <w:sz w:val="20"/>
          <w:szCs w:val="20"/>
        </w:rPr>
        <w:t>Okręgowi Chorzowsko-Świętochłowickiemu Śląskiego Związku Chórów i</w:t>
      </w:r>
      <w:r w:rsidR="00556366" w:rsidRPr="00797D49">
        <w:rPr>
          <w:rFonts w:ascii="Arial" w:hAnsi="Arial" w:cs="Arial"/>
          <w:sz w:val="20"/>
          <w:szCs w:val="20"/>
        </w:rPr>
        <w:t> </w:t>
      </w:r>
      <w:r w:rsidRPr="00797D49">
        <w:rPr>
          <w:rFonts w:ascii="Arial" w:hAnsi="Arial" w:cs="Arial"/>
          <w:sz w:val="20"/>
          <w:szCs w:val="20"/>
        </w:rPr>
        <w:t>Orkiestr</w:t>
      </w:r>
      <w:r w:rsidR="00C0063E" w:rsidRPr="00797D49">
        <w:rPr>
          <w:rFonts w:ascii="Arial" w:hAnsi="Arial" w:cs="Arial"/>
          <w:sz w:val="20"/>
          <w:szCs w:val="20"/>
        </w:rPr>
        <w:t xml:space="preserve">) </w:t>
      </w:r>
    </w:p>
    <w:p w:rsidR="00C0063E" w:rsidRPr="00797D49" w:rsidRDefault="006A4CE2" w:rsidP="00C0063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 xml:space="preserve">IV Piknik Forteczny – </w:t>
      </w:r>
      <w:proofErr w:type="spellStart"/>
      <w:r w:rsidRPr="00797D49">
        <w:rPr>
          <w:rFonts w:ascii="Arial" w:hAnsi="Arial" w:cs="Arial"/>
          <w:sz w:val="20"/>
          <w:szCs w:val="20"/>
        </w:rPr>
        <w:t>Piaśniki</w:t>
      </w:r>
      <w:proofErr w:type="spellEnd"/>
      <w:r w:rsidRPr="00797D49">
        <w:rPr>
          <w:rFonts w:ascii="Arial" w:hAnsi="Arial" w:cs="Arial"/>
          <w:sz w:val="20"/>
          <w:szCs w:val="20"/>
        </w:rPr>
        <w:t xml:space="preserve"> 2012</w:t>
      </w:r>
      <w:r w:rsidR="00C0063E" w:rsidRPr="00797D49">
        <w:rPr>
          <w:rFonts w:ascii="Arial" w:hAnsi="Arial" w:cs="Arial"/>
          <w:sz w:val="20"/>
          <w:szCs w:val="20"/>
        </w:rPr>
        <w:t xml:space="preserve"> (dotacja przyznana Stowarzyszeniu </w:t>
      </w:r>
      <w:r w:rsidRPr="00797D49">
        <w:rPr>
          <w:rFonts w:ascii="Arial" w:hAnsi="Arial" w:cs="Arial"/>
          <w:sz w:val="20"/>
          <w:szCs w:val="20"/>
        </w:rPr>
        <w:t xml:space="preserve">na Rzecz Zabytków Fortyfikacji „Pro </w:t>
      </w:r>
      <w:proofErr w:type="spellStart"/>
      <w:r w:rsidRPr="00797D49">
        <w:rPr>
          <w:rFonts w:ascii="Arial" w:hAnsi="Arial" w:cs="Arial"/>
          <w:sz w:val="20"/>
          <w:szCs w:val="20"/>
        </w:rPr>
        <w:t>Fortalicium</w:t>
      </w:r>
      <w:proofErr w:type="spellEnd"/>
      <w:r w:rsidRPr="00797D49">
        <w:rPr>
          <w:rFonts w:ascii="Arial" w:hAnsi="Arial" w:cs="Arial"/>
          <w:sz w:val="20"/>
          <w:szCs w:val="20"/>
        </w:rPr>
        <w:t>”</w:t>
      </w:r>
      <w:r w:rsidR="00C0063E" w:rsidRPr="00797D49">
        <w:rPr>
          <w:rFonts w:ascii="Arial" w:hAnsi="Arial" w:cs="Arial"/>
          <w:sz w:val="20"/>
          <w:szCs w:val="20"/>
        </w:rPr>
        <w:t>)</w:t>
      </w:r>
    </w:p>
    <w:p w:rsidR="00C0063E" w:rsidRPr="00797D49" w:rsidRDefault="00C0063E" w:rsidP="00C0063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Impreza plenerowa pod hasłem EUROPA BEZ GRANIC – NASZ WSPÓLNY DOM</w:t>
      </w:r>
      <w:r w:rsidR="00935221" w:rsidRPr="00797D49">
        <w:rPr>
          <w:rFonts w:ascii="Arial" w:hAnsi="Arial" w:cs="Arial"/>
          <w:sz w:val="20"/>
          <w:szCs w:val="20"/>
        </w:rPr>
        <w:t xml:space="preserve"> 2012</w:t>
      </w:r>
      <w:r w:rsidRPr="00797D49">
        <w:rPr>
          <w:rFonts w:ascii="Arial" w:hAnsi="Arial" w:cs="Arial"/>
          <w:sz w:val="20"/>
          <w:szCs w:val="20"/>
        </w:rPr>
        <w:t xml:space="preserve"> (dotacja przyznana Towarzystwu Przyjaciół </w:t>
      </w:r>
      <w:proofErr w:type="spellStart"/>
      <w:r w:rsidRPr="00797D49">
        <w:rPr>
          <w:rFonts w:ascii="Arial" w:hAnsi="Arial" w:cs="Arial"/>
          <w:sz w:val="20"/>
          <w:szCs w:val="20"/>
        </w:rPr>
        <w:t>Heiloo</w:t>
      </w:r>
      <w:proofErr w:type="spellEnd"/>
      <w:r w:rsidRPr="00797D49">
        <w:rPr>
          <w:rFonts w:ascii="Arial" w:hAnsi="Arial" w:cs="Arial"/>
          <w:sz w:val="20"/>
          <w:szCs w:val="20"/>
        </w:rPr>
        <w:t>)</w:t>
      </w:r>
    </w:p>
    <w:p w:rsidR="00C0063E" w:rsidRPr="00797D49" w:rsidRDefault="00B33733" w:rsidP="00797D4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 xml:space="preserve">zwiedzanie zabytków </w:t>
      </w:r>
      <w:r w:rsidR="00403AE4" w:rsidRPr="00797D49">
        <w:rPr>
          <w:rFonts w:ascii="Arial" w:hAnsi="Arial" w:cs="Arial"/>
          <w:sz w:val="20"/>
          <w:szCs w:val="20"/>
        </w:rPr>
        <w:t xml:space="preserve">Warszawy </w:t>
      </w:r>
      <w:r w:rsidR="006F4A91" w:rsidRPr="00797D49">
        <w:rPr>
          <w:rFonts w:ascii="Arial" w:hAnsi="Arial" w:cs="Arial"/>
          <w:sz w:val="20"/>
          <w:szCs w:val="20"/>
        </w:rPr>
        <w:t xml:space="preserve">w ramach inicjatywy pn. </w:t>
      </w:r>
      <w:r w:rsidR="00935221" w:rsidRPr="00797D49">
        <w:rPr>
          <w:rFonts w:ascii="Arial" w:hAnsi="Arial" w:cs="Arial"/>
          <w:sz w:val="20"/>
          <w:szCs w:val="20"/>
        </w:rPr>
        <w:t>Warszawa – moja stolica</w:t>
      </w:r>
      <w:r w:rsidR="00C0063E" w:rsidRPr="00797D49">
        <w:rPr>
          <w:rFonts w:ascii="Arial" w:hAnsi="Arial" w:cs="Arial"/>
          <w:sz w:val="20"/>
          <w:szCs w:val="20"/>
        </w:rPr>
        <w:t xml:space="preserve"> (dotacja przyznana </w:t>
      </w:r>
      <w:r w:rsidR="00774FDA" w:rsidRPr="00797D49">
        <w:rPr>
          <w:rFonts w:ascii="Arial" w:hAnsi="Arial" w:cs="Arial"/>
          <w:sz w:val="20"/>
          <w:szCs w:val="20"/>
        </w:rPr>
        <w:t>Fundacji „Wspólne Świętochłowice</w:t>
      </w:r>
      <w:r w:rsidR="00C0063E" w:rsidRPr="00797D49">
        <w:rPr>
          <w:rFonts w:ascii="Arial" w:hAnsi="Arial" w:cs="Arial"/>
          <w:sz w:val="20"/>
          <w:szCs w:val="20"/>
        </w:rPr>
        <w:t>)</w:t>
      </w:r>
    </w:p>
    <w:p w:rsidR="00797D49" w:rsidRPr="00797D49" w:rsidRDefault="00797D49" w:rsidP="00797D49">
      <w:pPr>
        <w:pStyle w:val="Akapitzlist"/>
        <w:spacing w:line="360" w:lineRule="auto"/>
        <w:ind w:left="777"/>
        <w:jc w:val="both"/>
        <w:rPr>
          <w:rFonts w:ascii="Arial" w:hAnsi="Arial" w:cs="Arial"/>
          <w:sz w:val="20"/>
          <w:szCs w:val="20"/>
        </w:rPr>
      </w:pPr>
    </w:p>
    <w:p w:rsidR="00C0063E" w:rsidRPr="00797D49" w:rsidRDefault="00C0063E" w:rsidP="00C006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7D49">
        <w:rPr>
          <w:rFonts w:ascii="Arial" w:hAnsi="Arial" w:cs="Arial"/>
          <w:b/>
          <w:sz w:val="20"/>
          <w:szCs w:val="20"/>
        </w:rPr>
        <w:t>w  obszarze sport :</w:t>
      </w:r>
    </w:p>
    <w:p w:rsidR="00647FF6" w:rsidRPr="00797D49" w:rsidRDefault="00647FF6" w:rsidP="00647FF6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 xml:space="preserve">Turniej promujący kobiecą piłkę nożną  </w:t>
      </w:r>
      <w:r w:rsidR="00377DB5" w:rsidRPr="00797D49">
        <w:rPr>
          <w:rFonts w:ascii="Arial" w:hAnsi="Arial" w:cs="Arial"/>
          <w:sz w:val="20"/>
          <w:szCs w:val="20"/>
        </w:rPr>
        <w:t xml:space="preserve">wśród dziewcząt </w:t>
      </w:r>
      <w:r w:rsidRPr="00797D49">
        <w:rPr>
          <w:rFonts w:ascii="Arial" w:hAnsi="Arial" w:cs="Arial"/>
          <w:sz w:val="20"/>
          <w:szCs w:val="20"/>
        </w:rPr>
        <w:t>(dotacja przyznana Uczniowskiemu Klubowi Sportowemu „TYGRYSKI”)</w:t>
      </w:r>
    </w:p>
    <w:p w:rsidR="00647FF6" w:rsidRPr="00797D49" w:rsidRDefault="00647FF6" w:rsidP="007874B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 xml:space="preserve">Obóz sportowy </w:t>
      </w:r>
      <w:r w:rsidR="001974C9" w:rsidRPr="00797D49">
        <w:rPr>
          <w:rFonts w:ascii="Arial" w:hAnsi="Arial" w:cs="Arial"/>
          <w:sz w:val="20"/>
          <w:szCs w:val="20"/>
        </w:rPr>
        <w:t>UKS JUDO MDK Beskid Śląski 2012 (dotacja przyznana Uczniowskiemu Klubowi Sportowemu</w:t>
      </w:r>
      <w:r w:rsidR="007874B7" w:rsidRPr="00797D49">
        <w:rPr>
          <w:rFonts w:ascii="Arial" w:hAnsi="Arial" w:cs="Arial"/>
          <w:sz w:val="20"/>
          <w:szCs w:val="20"/>
        </w:rPr>
        <w:t xml:space="preserve"> JUDO MDK Świętochłowice</w:t>
      </w:r>
      <w:r w:rsidR="001974C9" w:rsidRPr="00797D49">
        <w:rPr>
          <w:rFonts w:ascii="Arial" w:hAnsi="Arial" w:cs="Arial"/>
          <w:sz w:val="20"/>
          <w:szCs w:val="20"/>
        </w:rPr>
        <w:t>)</w:t>
      </w:r>
    </w:p>
    <w:p w:rsidR="007874B7" w:rsidRPr="00797D49" w:rsidRDefault="007874B7" w:rsidP="007874B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lastRenderedPageBreak/>
        <w:t>III Letni obóz sportowy –</w:t>
      </w:r>
      <w:r w:rsidR="00377DB5" w:rsidRPr="00797D49">
        <w:rPr>
          <w:rFonts w:ascii="Arial" w:hAnsi="Arial" w:cs="Arial"/>
          <w:sz w:val="20"/>
          <w:szCs w:val="20"/>
        </w:rPr>
        <w:t xml:space="preserve"> morze 2012</w:t>
      </w:r>
      <w:r w:rsidRPr="00797D49">
        <w:rPr>
          <w:rFonts w:ascii="Arial" w:hAnsi="Arial" w:cs="Arial"/>
          <w:sz w:val="20"/>
          <w:szCs w:val="20"/>
        </w:rPr>
        <w:t xml:space="preserve"> (dotacja przyznana  Miejskiemu Klubowi Sportowemu „Śląsk”)</w:t>
      </w:r>
    </w:p>
    <w:p w:rsidR="007C5654" w:rsidRPr="00797D49" w:rsidRDefault="00AD6A4E" w:rsidP="007C56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 xml:space="preserve">III Puchar Śląska kadetów, młodzików i juniorów młodszych w </w:t>
      </w:r>
      <w:proofErr w:type="spellStart"/>
      <w:r w:rsidRPr="00797D49">
        <w:rPr>
          <w:rFonts w:ascii="Arial" w:hAnsi="Arial" w:cs="Arial"/>
          <w:sz w:val="20"/>
          <w:szCs w:val="20"/>
        </w:rPr>
        <w:t>Takewon-do</w:t>
      </w:r>
      <w:proofErr w:type="spellEnd"/>
      <w:r w:rsidRPr="00797D49">
        <w:rPr>
          <w:rFonts w:ascii="Arial" w:hAnsi="Arial" w:cs="Arial"/>
          <w:sz w:val="20"/>
          <w:szCs w:val="20"/>
        </w:rPr>
        <w:t xml:space="preserve"> ITF z</w:t>
      </w:r>
      <w:r w:rsidR="00556366" w:rsidRPr="00797D49">
        <w:rPr>
          <w:rFonts w:ascii="Arial" w:hAnsi="Arial" w:cs="Arial"/>
          <w:sz w:val="20"/>
          <w:szCs w:val="20"/>
        </w:rPr>
        <w:t> </w:t>
      </w:r>
      <w:r w:rsidRPr="00797D49">
        <w:rPr>
          <w:rFonts w:ascii="Arial" w:hAnsi="Arial" w:cs="Arial"/>
          <w:sz w:val="20"/>
          <w:szCs w:val="20"/>
        </w:rPr>
        <w:t>okazji Dnia Dziecka”</w:t>
      </w:r>
      <w:r w:rsidR="007C5654" w:rsidRPr="00797D49">
        <w:rPr>
          <w:rFonts w:ascii="Arial" w:hAnsi="Arial" w:cs="Arial"/>
          <w:sz w:val="20"/>
          <w:szCs w:val="20"/>
        </w:rPr>
        <w:t xml:space="preserve"> (dotacja przyznana  Miejskiemu Klubowi Sportowemu „Śląsk”)</w:t>
      </w:r>
    </w:p>
    <w:p w:rsidR="007C5654" w:rsidRPr="00797D49" w:rsidRDefault="007C5654" w:rsidP="007C56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Mistrzostwa Śląska kadetów i młodzików” (dotacja przyznana  Miejskiemu Klubowi Sportowemu „Śląsk”)</w:t>
      </w:r>
    </w:p>
    <w:p w:rsidR="00D46B4E" w:rsidRPr="00797D49" w:rsidRDefault="007C5654" w:rsidP="00D46B4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 xml:space="preserve">Eliminacje do Mistrzostw Polski Juniorów i Ogólnopolskiej Olimpiady Młodzieży Juniorów Młodszych </w:t>
      </w:r>
      <w:r w:rsidR="00D46B4E" w:rsidRPr="00797D49">
        <w:rPr>
          <w:rFonts w:ascii="Arial" w:hAnsi="Arial" w:cs="Arial"/>
          <w:sz w:val="20"/>
          <w:szCs w:val="20"/>
        </w:rPr>
        <w:t>(dotacja przyznana  Miejskiemu Klubowi Sportowemu „Śląsk”)</w:t>
      </w:r>
    </w:p>
    <w:p w:rsidR="00D46B4E" w:rsidRPr="00797D49" w:rsidRDefault="00D46B4E" w:rsidP="00D46B4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X Memoriał Szachowy im. Artura Goja (dotacja przyznana „Miejskiemu Uczniowskiemu Klubowi Sportowemu „SKAŁKA-ŚLĄSK”)</w:t>
      </w:r>
    </w:p>
    <w:p w:rsidR="00526AD7" w:rsidRDefault="0088295C" w:rsidP="00B87F0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I</w:t>
      </w:r>
      <w:r w:rsidR="00654C04" w:rsidRPr="00797D49">
        <w:rPr>
          <w:rFonts w:ascii="Arial" w:hAnsi="Arial" w:cs="Arial"/>
          <w:sz w:val="20"/>
          <w:szCs w:val="20"/>
        </w:rPr>
        <w:t>II</w:t>
      </w:r>
      <w:r w:rsidRPr="00797D49">
        <w:rPr>
          <w:rFonts w:ascii="Arial" w:hAnsi="Arial" w:cs="Arial"/>
          <w:sz w:val="20"/>
          <w:szCs w:val="20"/>
        </w:rPr>
        <w:t xml:space="preserve"> Maraton Szachowy (dotacja przyznana „Miejskiemu Uczniowskiemu Klubowi Sportowemu „SKAŁKA-ŚLĄSK”)</w:t>
      </w:r>
    </w:p>
    <w:p w:rsidR="00797D49" w:rsidRPr="00797D49" w:rsidRDefault="00797D49" w:rsidP="00797D49">
      <w:pPr>
        <w:pStyle w:val="Akapitzlist"/>
        <w:spacing w:line="360" w:lineRule="auto"/>
        <w:ind w:left="777"/>
        <w:jc w:val="both"/>
        <w:rPr>
          <w:rFonts w:ascii="Arial" w:hAnsi="Arial" w:cs="Arial"/>
          <w:sz w:val="20"/>
          <w:szCs w:val="20"/>
        </w:rPr>
      </w:pPr>
    </w:p>
    <w:p w:rsidR="00910652" w:rsidRPr="00797D49" w:rsidRDefault="00C0063E" w:rsidP="00B87F0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7D49">
        <w:rPr>
          <w:rFonts w:ascii="Arial" w:hAnsi="Arial" w:cs="Arial"/>
          <w:b/>
          <w:sz w:val="20"/>
          <w:szCs w:val="20"/>
        </w:rPr>
        <w:t>w obszarze profilaktyka i rozwiązywanie problemów alkoholowych i przeciwdziałaniu narkomanii</w:t>
      </w:r>
      <w:r w:rsidR="00526AD7" w:rsidRPr="00797D49">
        <w:rPr>
          <w:rFonts w:ascii="Arial" w:hAnsi="Arial" w:cs="Arial"/>
          <w:b/>
          <w:sz w:val="20"/>
          <w:szCs w:val="20"/>
        </w:rPr>
        <w:t xml:space="preserve"> </w:t>
      </w:r>
      <w:r w:rsidR="00526AD7" w:rsidRPr="00797D49">
        <w:rPr>
          <w:rFonts w:ascii="Arial" w:hAnsi="Arial" w:cs="Arial"/>
          <w:sz w:val="20"/>
          <w:szCs w:val="20"/>
        </w:rPr>
        <w:t>wsparto zadanie</w:t>
      </w:r>
      <w:r w:rsidR="00526AD7" w:rsidRPr="00797D49">
        <w:rPr>
          <w:rFonts w:ascii="Arial" w:hAnsi="Arial" w:cs="Arial"/>
          <w:b/>
          <w:sz w:val="20"/>
          <w:szCs w:val="20"/>
        </w:rPr>
        <w:t xml:space="preserve"> </w:t>
      </w:r>
      <w:r w:rsidR="00E06977" w:rsidRPr="00797D49">
        <w:rPr>
          <w:rFonts w:ascii="Arial" w:hAnsi="Arial" w:cs="Arial"/>
          <w:sz w:val="20"/>
          <w:szCs w:val="20"/>
        </w:rPr>
        <w:t>pn.</w:t>
      </w:r>
      <w:r w:rsidR="00E06977" w:rsidRPr="00797D49">
        <w:rPr>
          <w:rFonts w:ascii="Arial" w:hAnsi="Arial" w:cs="Arial"/>
          <w:b/>
          <w:sz w:val="20"/>
          <w:szCs w:val="20"/>
        </w:rPr>
        <w:t xml:space="preserve"> </w:t>
      </w:r>
      <w:r w:rsidR="00526AD7" w:rsidRPr="00797D49">
        <w:rPr>
          <w:rFonts w:ascii="Arial" w:hAnsi="Arial" w:cs="Arial"/>
          <w:b/>
          <w:sz w:val="20"/>
          <w:szCs w:val="20"/>
        </w:rPr>
        <w:t>„</w:t>
      </w:r>
      <w:r w:rsidR="00526AD7" w:rsidRPr="00797D49">
        <w:rPr>
          <w:rFonts w:ascii="Arial" w:hAnsi="Arial" w:cs="Arial"/>
          <w:sz w:val="20"/>
          <w:szCs w:val="20"/>
        </w:rPr>
        <w:t>W</w:t>
      </w:r>
      <w:r w:rsidRPr="00797D49">
        <w:rPr>
          <w:rFonts w:ascii="Arial" w:hAnsi="Arial" w:cs="Arial"/>
          <w:sz w:val="20"/>
          <w:szCs w:val="20"/>
        </w:rPr>
        <w:t>spomaganie działalności instytucji, stowarzyszeń i osób fizycznych, służącej rozwiązywaniu problemów alkoholowych (dotacja przyznana Stowarzyszeniu Klub Abstynenta „Spróbuj z</w:t>
      </w:r>
      <w:r w:rsidR="00556366" w:rsidRPr="00797D49">
        <w:rPr>
          <w:rFonts w:ascii="Arial" w:hAnsi="Arial" w:cs="Arial"/>
          <w:sz w:val="20"/>
          <w:szCs w:val="20"/>
        </w:rPr>
        <w:t> </w:t>
      </w:r>
      <w:r w:rsidRPr="00797D49">
        <w:rPr>
          <w:rFonts w:ascii="Arial" w:hAnsi="Arial" w:cs="Arial"/>
          <w:sz w:val="20"/>
          <w:szCs w:val="20"/>
        </w:rPr>
        <w:t>Nami”)</w:t>
      </w:r>
      <w:r w:rsidR="00427231" w:rsidRPr="00797D49">
        <w:rPr>
          <w:rFonts w:ascii="Arial" w:hAnsi="Arial" w:cs="Arial"/>
          <w:sz w:val="20"/>
          <w:szCs w:val="20"/>
        </w:rPr>
        <w:t>.</w:t>
      </w:r>
    </w:p>
    <w:p w:rsidR="00797D49" w:rsidRPr="00797D49" w:rsidRDefault="00797D49" w:rsidP="00797D49">
      <w:pPr>
        <w:pStyle w:val="Akapitzlist"/>
        <w:spacing w:line="360" w:lineRule="auto"/>
        <w:ind w:left="777"/>
        <w:jc w:val="both"/>
        <w:rPr>
          <w:rFonts w:ascii="Arial" w:hAnsi="Arial" w:cs="Arial"/>
          <w:b/>
          <w:sz w:val="20"/>
          <w:szCs w:val="20"/>
        </w:rPr>
      </w:pPr>
    </w:p>
    <w:p w:rsidR="00C0063E" w:rsidRPr="00797D49" w:rsidRDefault="00C0063E" w:rsidP="00C0063E">
      <w:pPr>
        <w:pStyle w:val="Akapitzlist"/>
        <w:spacing w:line="360" w:lineRule="auto"/>
        <w:ind w:left="0" w:firstLine="417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Ponadto  dodatkowo przyznano z budżetu Miasta środki w trybie art. 19a ustawy o działalności pożytku publicznego i o wolontariacie w łącznej wysokości</w:t>
      </w:r>
      <w:r w:rsidR="004C4D23" w:rsidRPr="00797D49">
        <w:rPr>
          <w:rFonts w:ascii="Arial" w:hAnsi="Arial" w:cs="Arial"/>
          <w:color w:val="FF0000"/>
          <w:sz w:val="20"/>
          <w:szCs w:val="20"/>
        </w:rPr>
        <w:t xml:space="preserve"> </w:t>
      </w:r>
      <w:r w:rsidR="00946DEC" w:rsidRPr="00797D49">
        <w:rPr>
          <w:rFonts w:ascii="Arial" w:hAnsi="Arial" w:cs="Arial"/>
          <w:sz w:val="20"/>
          <w:szCs w:val="20"/>
        </w:rPr>
        <w:t xml:space="preserve">22 </w:t>
      </w:r>
      <w:r w:rsidR="00FF304C" w:rsidRPr="00797D49">
        <w:rPr>
          <w:rFonts w:ascii="Arial" w:hAnsi="Arial" w:cs="Arial"/>
          <w:sz w:val="20"/>
          <w:szCs w:val="20"/>
        </w:rPr>
        <w:t xml:space="preserve">235 </w:t>
      </w:r>
      <w:r w:rsidRPr="00797D49">
        <w:rPr>
          <w:rFonts w:ascii="Arial" w:hAnsi="Arial" w:cs="Arial"/>
          <w:sz w:val="20"/>
          <w:szCs w:val="20"/>
        </w:rPr>
        <w:t>zł. W   ramach tej procedury przekazano dotację  </w:t>
      </w:r>
      <w:r w:rsidRPr="00797D49">
        <w:rPr>
          <w:rStyle w:val="Pogrubienie"/>
          <w:rFonts w:ascii="Arial" w:hAnsi="Arial" w:cs="Arial"/>
          <w:b w:val="0"/>
          <w:sz w:val="20"/>
          <w:szCs w:val="20"/>
        </w:rPr>
        <w:t>na realizację następujących zadań:</w:t>
      </w:r>
    </w:p>
    <w:p w:rsidR="00847594" w:rsidRPr="00797D49" w:rsidRDefault="00C0063E" w:rsidP="00C0063E">
      <w:pPr>
        <w:pStyle w:val="Akapitzlist"/>
        <w:spacing w:line="360" w:lineRule="auto"/>
        <w:ind w:left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7D49">
        <w:rPr>
          <w:rStyle w:val="Pogrubienie"/>
          <w:rFonts w:ascii="Arial" w:hAnsi="Arial" w:cs="Arial"/>
          <w:b w:val="0"/>
          <w:sz w:val="20"/>
          <w:szCs w:val="20"/>
        </w:rPr>
        <w:t xml:space="preserve">- </w:t>
      </w:r>
      <w:r w:rsidR="00847594" w:rsidRPr="00797D49">
        <w:rPr>
          <w:rStyle w:val="Pogrubienie"/>
          <w:rFonts w:ascii="Arial" w:hAnsi="Arial" w:cs="Arial"/>
          <w:b w:val="0"/>
          <w:sz w:val="20"/>
          <w:szCs w:val="20"/>
        </w:rPr>
        <w:t xml:space="preserve">wydanie tomiku wierszy Krystyny Oczkowskiej (dotacja przyznana </w:t>
      </w:r>
      <w:r w:rsidR="00113B51" w:rsidRPr="00797D49">
        <w:rPr>
          <w:rStyle w:val="Pogrubienie"/>
          <w:rFonts w:ascii="Arial" w:hAnsi="Arial" w:cs="Arial"/>
          <w:b w:val="0"/>
          <w:sz w:val="20"/>
          <w:szCs w:val="20"/>
        </w:rPr>
        <w:t>Stowarzyszeniu Miłośników Lipin)</w:t>
      </w:r>
    </w:p>
    <w:p w:rsidR="00113B51" w:rsidRPr="00797D49" w:rsidRDefault="00113B51" w:rsidP="00C0063E">
      <w:pPr>
        <w:pStyle w:val="Akapitzlist"/>
        <w:spacing w:line="360" w:lineRule="auto"/>
        <w:ind w:left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7D49">
        <w:rPr>
          <w:rStyle w:val="Pogrubienie"/>
          <w:rFonts w:ascii="Arial" w:hAnsi="Arial" w:cs="Arial"/>
          <w:b w:val="0"/>
          <w:sz w:val="20"/>
          <w:szCs w:val="20"/>
        </w:rPr>
        <w:t xml:space="preserve">- </w:t>
      </w:r>
      <w:r w:rsidR="0049390F" w:rsidRPr="00797D49">
        <w:rPr>
          <w:rStyle w:val="Pogrubienie"/>
          <w:rFonts w:ascii="Arial" w:hAnsi="Arial" w:cs="Arial"/>
          <w:b w:val="0"/>
          <w:sz w:val="20"/>
          <w:szCs w:val="20"/>
        </w:rPr>
        <w:t>realizacja programu „K</w:t>
      </w:r>
      <w:r w:rsidRPr="00797D49">
        <w:rPr>
          <w:rStyle w:val="Pogrubienie"/>
          <w:rFonts w:ascii="Arial" w:hAnsi="Arial" w:cs="Arial"/>
          <w:b w:val="0"/>
          <w:sz w:val="20"/>
          <w:szCs w:val="20"/>
        </w:rPr>
        <w:t xml:space="preserve">ulturalnie, sportowo, edukacyjnie </w:t>
      </w:r>
      <w:r w:rsidR="000B19AD" w:rsidRPr="00797D49">
        <w:rPr>
          <w:rStyle w:val="Pogrubienie"/>
          <w:rFonts w:ascii="Arial" w:hAnsi="Arial" w:cs="Arial"/>
          <w:b w:val="0"/>
          <w:sz w:val="20"/>
          <w:szCs w:val="20"/>
        </w:rPr>
        <w:t>–</w:t>
      </w:r>
      <w:r w:rsidRPr="00797D49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0B19AD" w:rsidRPr="00797D49">
        <w:rPr>
          <w:rStyle w:val="Pogrubienie"/>
          <w:rFonts w:ascii="Arial" w:hAnsi="Arial" w:cs="Arial"/>
          <w:b w:val="0"/>
          <w:sz w:val="20"/>
          <w:szCs w:val="20"/>
        </w:rPr>
        <w:t>zwiększenie zaangażowania świętochłowickiej młodzieży w realizację projektów społecznych</w:t>
      </w:r>
      <w:r w:rsidR="0049390F" w:rsidRPr="00797D49">
        <w:rPr>
          <w:rStyle w:val="Pogrubienie"/>
          <w:rFonts w:ascii="Arial" w:hAnsi="Arial" w:cs="Arial"/>
          <w:b w:val="0"/>
          <w:sz w:val="20"/>
          <w:szCs w:val="20"/>
        </w:rPr>
        <w:t>”</w:t>
      </w:r>
      <w:r w:rsidR="000B19AD" w:rsidRPr="00797D49">
        <w:rPr>
          <w:rStyle w:val="Pogrubienie"/>
          <w:rFonts w:ascii="Arial" w:hAnsi="Arial" w:cs="Arial"/>
          <w:b w:val="0"/>
          <w:sz w:val="20"/>
          <w:szCs w:val="20"/>
        </w:rPr>
        <w:t xml:space="preserve"> (dotacja przekazana Fundacji Rozwoju Świętochłowic).</w:t>
      </w:r>
    </w:p>
    <w:p w:rsidR="00C0063E" w:rsidRPr="00797D49" w:rsidRDefault="000B19AD" w:rsidP="00C0063E">
      <w:pPr>
        <w:pStyle w:val="Akapitzlist"/>
        <w:spacing w:line="360" w:lineRule="auto"/>
        <w:ind w:left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7D49">
        <w:rPr>
          <w:rFonts w:ascii="Arial" w:hAnsi="Arial" w:cs="Arial"/>
          <w:color w:val="3A3E45"/>
          <w:sz w:val="20"/>
          <w:szCs w:val="20"/>
        </w:rPr>
        <w:t xml:space="preserve">- </w:t>
      </w:r>
      <w:r w:rsidR="005B2032" w:rsidRPr="00797D49">
        <w:rPr>
          <w:rFonts w:ascii="Arial" w:hAnsi="Arial" w:cs="Arial"/>
          <w:color w:val="3A3E45"/>
          <w:sz w:val="20"/>
          <w:szCs w:val="20"/>
        </w:rPr>
        <w:t>o</w:t>
      </w:r>
      <w:r w:rsidR="008632DA" w:rsidRPr="00797D49">
        <w:rPr>
          <w:rFonts w:ascii="Arial" w:hAnsi="Arial" w:cs="Arial"/>
          <w:color w:val="3A3E45"/>
          <w:sz w:val="20"/>
          <w:szCs w:val="20"/>
        </w:rPr>
        <w:t>rganizacja i prowadzenie działań na rzecz społeczności lokalnej miasta Świętochłowice w</w:t>
      </w:r>
      <w:r w:rsidR="00427231" w:rsidRPr="00797D49">
        <w:rPr>
          <w:rFonts w:ascii="Arial" w:hAnsi="Arial" w:cs="Arial"/>
          <w:color w:val="3A3E45"/>
          <w:sz w:val="20"/>
          <w:szCs w:val="20"/>
        </w:rPr>
        <w:t> </w:t>
      </w:r>
      <w:r w:rsidR="008632DA" w:rsidRPr="00797D49">
        <w:rPr>
          <w:rFonts w:ascii="Arial" w:hAnsi="Arial" w:cs="Arial"/>
          <w:color w:val="3A3E45"/>
          <w:sz w:val="20"/>
          <w:szCs w:val="20"/>
        </w:rPr>
        <w:t xml:space="preserve">zakresie poprawy jakości życia osób niepełnosprawnych, realizowanych w formie programów profilaktycznych oraz rehabilitacyjnych” </w:t>
      </w:r>
      <w:r w:rsidR="00C0063E" w:rsidRPr="00797D49">
        <w:rPr>
          <w:rStyle w:val="Pogrubienie"/>
          <w:rFonts w:ascii="Arial" w:hAnsi="Arial" w:cs="Arial"/>
          <w:b w:val="0"/>
          <w:sz w:val="20"/>
          <w:szCs w:val="20"/>
        </w:rPr>
        <w:t xml:space="preserve"> (dotacja przyznana </w:t>
      </w:r>
      <w:r w:rsidR="008632DA" w:rsidRPr="00797D49">
        <w:rPr>
          <w:rStyle w:val="Pogrubienie"/>
          <w:rFonts w:ascii="Arial" w:hAnsi="Arial" w:cs="Arial"/>
          <w:b w:val="0"/>
          <w:sz w:val="20"/>
          <w:szCs w:val="20"/>
        </w:rPr>
        <w:t>Katowickiej Fun</w:t>
      </w:r>
      <w:r w:rsidR="00427231" w:rsidRPr="00797D49">
        <w:rPr>
          <w:rStyle w:val="Pogrubienie"/>
          <w:rFonts w:ascii="Arial" w:hAnsi="Arial" w:cs="Arial"/>
          <w:b w:val="0"/>
          <w:sz w:val="20"/>
          <w:szCs w:val="20"/>
        </w:rPr>
        <w:t>dacji Pomocy Dzieciom Kalekim (N</w:t>
      </w:r>
      <w:r w:rsidR="008632DA" w:rsidRPr="00797D49">
        <w:rPr>
          <w:rStyle w:val="Pogrubienie"/>
          <w:rFonts w:ascii="Arial" w:hAnsi="Arial" w:cs="Arial"/>
          <w:b w:val="0"/>
          <w:sz w:val="20"/>
          <w:szCs w:val="20"/>
        </w:rPr>
        <w:t>iepełnosprawnym)</w:t>
      </w:r>
      <w:r w:rsidRPr="00797D49">
        <w:rPr>
          <w:rStyle w:val="Pogrubienie"/>
          <w:rFonts w:ascii="Arial" w:hAnsi="Arial" w:cs="Arial"/>
          <w:b w:val="0"/>
          <w:sz w:val="20"/>
          <w:szCs w:val="20"/>
        </w:rPr>
        <w:t>.</w:t>
      </w:r>
    </w:p>
    <w:p w:rsidR="00C0063E" w:rsidRPr="00797D49" w:rsidRDefault="00C0063E" w:rsidP="00C0063E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797D49">
        <w:rPr>
          <w:rStyle w:val="Pogrubienie"/>
          <w:rFonts w:ascii="Arial" w:hAnsi="Arial" w:cs="Arial"/>
          <w:b w:val="0"/>
          <w:sz w:val="20"/>
          <w:szCs w:val="20"/>
        </w:rPr>
        <w:t>Zgodnie z przyjętym Programem Współpracy Miasta Świętochłowi</w:t>
      </w:r>
      <w:r w:rsidR="00564A86" w:rsidRPr="00797D49">
        <w:rPr>
          <w:rStyle w:val="Pogrubienie"/>
          <w:rFonts w:ascii="Arial" w:hAnsi="Arial" w:cs="Arial"/>
          <w:b w:val="0"/>
          <w:sz w:val="20"/>
          <w:szCs w:val="20"/>
        </w:rPr>
        <w:t>ce na rok 2012</w:t>
      </w:r>
      <w:r w:rsidRPr="00797D49">
        <w:rPr>
          <w:rStyle w:val="Pogrubienie"/>
          <w:rFonts w:ascii="Arial" w:hAnsi="Arial" w:cs="Arial"/>
          <w:b w:val="0"/>
          <w:sz w:val="20"/>
          <w:szCs w:val="20"/>
        </w:rPr>
        <w:t xml:space="preserve"> z organizacjami pozarządowymi Prezydent Miasta Świętochłowice oprócz współfinansowania zadań publicznych realizowanych przez organizacje wspierał sektor pozarządowy również w innych formach. </w:t>
      </w:r>
      <w:r w:rsidRPr="00797D49">
        <w:rPr>
          <w:rFonts w:ascii="Arial" w:hAnsi="Arial" w:cs="Arial"/>
          <w:sz w:val="20"/>
          <w:szCs w:val="20"/>
        </w:rPr>
        <w:t>Współpraca polegała na stworzeniu udogodnień w dostępie do lokali i obiektów sportowych  należących do zasobów gminy. W ubiegłym roku nieodpłatnie udostępniono lokale Centrum Kultury Śląskiej i  Młodzieżowego Domu Kultury, a także obiekty sportowe i pomieszczenia Ośrodka Sportu i</w:t>
      </w:r>
      <w:r w:rsidR="004F537B">
        <w:rPr>
          <w:rFonts w:ascii="Arial" w:hAnsi="Arial" w:cs="Arial"/>
          <w:sz w:val="20"/>
          <w:szCs w:val="20"/>
        </w:rPr>
        <w:t> </w:t>
      </w:r>
      <w:r w:rsidRPr="00797D49">
        <w:rPr>
          <w:rFonts w:ascii="Arial" w:hAnsi="Arial" w:cs="Arial"/>
          <w:sz w:val="20"/>
          <w:szCs w:val="20"/>
        </w:rPr>
        <w:t>Rekreacji „Skałka”, następującym organizacjom:</w:t>
      </w:r>
    </w:p>
    <w:p w:rsidR="00C0063E" w:rsidRPr="00797D49" w:rsidRDefault="00C0063E" w:rsidP="00797D49">
      <w:pPr>
        <w:pStyle w:val="Nagwek"/>
        <w:numPr>
          <w:ilvl w:val="0"/>
          <w:numId w:val="9"/>
        </w:numPr>
        <w:tabs>
          <w:tab w:val="clear" w:pos="4536"/>
          <w:tab w:val="left" w:pos="708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797D49">
        <w:rPr>
          <w:rFonts w:ascii="Arial" w:hAnsi="Arial" w:cs="Arial"/>
        </w:rPr>
        <w:t>Stowarzyszeniu Miłośników Lipin</w:t>
      </w:r>
    </w:p>
    <w:p w:rsidR="00C0063E" w:rsidRPr="00797D49" w:rsidRDefault="00C0063E" w:rsidP="00797D49">
      <w:pPr>
        <w:pStyle w:val="Nagwek"/>
        <w:numPr>
          <w:ilvl w:val="0"/>
          <w:numId w:val="9"/>
        </w:numPr>
        <w:tabs>
          <w:tab w:val="clear" w:pos="4536"/>
          <w:tab w:val="left" w:pos="708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797D49">
        <w:rPr>
          <w:rFonts w:ascii="Arial" w:hAnsi="Arial" w:cs="Arial"/>
        </w:rPr>
        <w:t>Polskiemu Związkowi Emerytów, Ren</w:t>
      </w:r>
      <w:r w:rsidR="00534203" w:rsidRPr="00797D49">
        <w:rPr>
          <w:rFonts w:ascii="Arial" w:hAnsi="Arial" w:cs="Arial"/>
        </w:rPr>
        <w:t xml:space="preserve">cistów i Inwalidów </w:t>
      </w:r>
    </w:p>
    <w:p w:rsidR="00C0063E" w:rsidRPr="00797D49" w:rsidRDefault="00C0063E" w:rsidP="00797D49">
      <w:pPr>
        <w:pStyle w:val="Nagwek"/>
        <w:numPr>
          <w:ilvl w:val="0"/>
          <w:numId w:val="9"/>
        </w:numPr>
        <w:tabs>
          <w:tab w:val="clear" w:pos="4536"/>
          <w:tab w:val="left" w:pos="708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797D49">
        <w:rPr>
          <w:rFonts w:ascii="Arial" w:hAnsi="Arial" w:cs="Arial"/>
        </w:rPr>
        <w:t>Towarzystwu Przyjaciół „</w:t>
      </w:r>
      <w:proofErr w:type="spellStart"/>
      <w:r w:rsidRPr="00797D49">
        <w:rPr>
          <w:rFonts w:ascii="Arial" w:hAnsi="Arial" w:cs="Arial"/>
        </w:rPr>
        <w:t>Heiloo</w:t>
      </w:r>
      <w:proofErr w:type="spellEnd"/>
      <w:r w:rsidRPr="00797D49">
        <w:rPr>
          <w:rFonts w:ascii="Arial" w:hAnsi="Arial" w:cs="Arial"/>
        </w:rPr>
        <w:t>”</w:t>
      </w:r>
    </w:p>
    <w:p w:rsidR="00C0063E" w:rsidRPr="00797D49" w:rsidRDefault="00C0063E" w:rsidP="00797D4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lastRenderedPageBreak/>
        <w:t>Miejskiemu Klubowi Sportowemu  „Śląsk Świętochłowice”</w:t>
      </w:r>
      <w:r w:rsidR="00D86652" w:rsidRPr="00797D49">
        <w:rPr>
          <w:rFonts w:ascii="Arial" w:hAnsi="Arial" w:cs="Arial"/>
          <w:sz w:val="20"/>
          <w:szCs w:val="20"/>
        </w:rPr>
        <w:t xml:space="preserve"> </w:t>
      </w:r>
    </w:p>
    <w:p w:rsidR="00C0063E" w:rsidRPr="00797D49" w:rsidRDefault="00C0063E" w:rsidP="00797D4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Miejskiemu Uczniowskiemu Klubowi Sportowemu  „SKAŁKA-ŚLĄSK” Świętochłowice</w:t>
      </w:r>
    </w:p>
    <w:p w:rsidR="00C0063E" w:rsidRPr="00797D49" w:rsidRDefault="00C0063E" w:rsidP="00797D49">
      <w:pPr>
        <w:pStyle w:val="Nagwek"/>
        <w:numPr>
          <w:ilvl w:val="0"/>
          <w:numId w:val="9"/>
        </w:numPr>
        <w:tabs>
          <w:tab w:val="clear" w:pos="4536"/>
          <w:tab w:val="left" w:pos="708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797D49">
        <w:rPr>
          <w:rFonts w:ascii="Arial" w:hAnsi="Arial" w:cs="Arial"/>
        </w:rPr>
        <w:t>Stowarzyszeniu „ORKA”  Świętochłowice</w:t>
      </w:r>
    </w:p>
    <w:p w:rsidR="00C0063E" w:rsidRPr="00797D49" w:rsidRDefault="00C0063E" w:rsidP="00797D4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 xml:space="preserve">Świętochłowickiemu  Klubowi Sportowemu  „Naprzód Lipiny” </w:t>
      </w:r>
    </w:p>
    <w:p w:rsidR="00C0063E" w:rsidRPr="00797D49" w:rsidRDefault="00C0063E" w:rsidP="00797D4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 xml:space="preserve">Klubowi Rekreacyjno- Sportowemu TKKF TYTAN </w:t>
      </w:r>
    </w:p>
    <w:p w:rsidR="00946DEC" w:rsidRPr="00797D49" w:rsidRDefault="00946DEC" w:rsidP="00797D4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Dziecięcej Sekcji Ratownictwa Wodnego Foczki</w:t>
      </w:r>
    </w:p>
    <w:p w:rsidR="00C0063E" w:rsidRPr="00797D49" w:rsidRDefault="00C0063E" w:rsidP="00797D4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 xml:space="preserve">Uczniowskiemu Klubowi Sportowemu „Tygryski” Świętochłowice </w:t>
      </w:r>
    </w:p>
    <w:p w:rsidR="00D86652" w:rsidRPr="00797D49" w:rsidRDefault="00D86652" w:rsidP="00797D4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Świętochłowickiemu  Uczniowskiemu  Klubowi Sportowemu „Naprzód</w:t>
      </w:r>
      <w:r w:rsidR="00946DEC" w:rsidRPr="00797D49">
        <w:rPr>
          <w:rFonts w:ascii="Arial" w:hAnsi="Arial" w:cs="Arial"/>
          <w:sz w:val="20"/>
          <w:szCs w:val="20"/>
        </w:rPr>
        <w:t xml:space="preserve"> Lipiny</w:t>
      </w:r>
      <w:r w:rsidRPr="00797D49">
        <w:rPr>
          <w:rFonts w:ascii="Arial" w:hAnsi="Arial" w:cs="Arial"/>
          <w:sz w:val="20"/>
          <w:szCs w:val="20"/>
        </w:rPr>
        <w:t xml:space="preserve">”’  </w:t>
      </w:r>
    </w:p>
    <w:p w:rsidR="003B5CCF" w:rsidRPr="00797D49" w:rsidRDefault="003B5CCF" w:rsidP="00797D49">
      <w:pPr>
        <w:pStyle w:val="Nagwek"/>
        <w:numPr>
          <w:ilvl w:val="0"/>
          <w:numId w:val="9"/>
        </w:numPr>
        <w:tabs>
          <w:tab w:val="clear" w:pos="4536"/>
          <w:tab w:val="left" w:pos="708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797D49">
        <w:rPr>
          <w:rFonts w:ascii="Arial" w:hAnsi="Arial" w:cs="Arial"/>
        </w:rPr>
        <w:t>Uczniowskiemu Klubowi Sportowemu „Ronin”</w:t>
      </w:r>
    </w:p>
    <w:p w:rsidR="003B5CCF" w:rsidRPr="00797D49" w:rsidRDefault="003B5CCF" w:rsidP="00797D49">
      <w:pPr>
        <w:pStyle w:val="Nagwek"/>
        <w:numPr>
          <w:ilvl w:val="0"/>
          <w:numId w:val="9"/>
        </w:numPr>
        <w:tabs>
          <w:tab w:val="clear" w:pos="4536"/>
          <w:tab w:val="left" w:pos="708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797D49">
        <w:rPr>
          <w:rFonts w:ascii="Arial" w:hAnsi="Arial" w:cs="Arial"/>
        </w:rPr>
        <w:t>Uczniowskiemu Klubowi Sportowemu „Zryw”</w:t>
      </w:r>
    </w:p>
    <w:p w:rsidR="00C0063E" w:rsidRPr="00797D49" w:rsidRDefault="00C0063E" w:rsidP="00797D49">
      <w:pPr>
        <w:pStyle w:val="Nagwek"/>
        <w:numPr>
          <w:ilvl w:val="0"/>
          <w:numId w:val="9"/>
        </w:numPr>
        <w:tabs>
          <w:tab w:val="clear" w:pos="4536"/>
          <w:tab w:val="left" w:pos="708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797D49">
        <w:rPr>
          <w:rFonts w:ascii="Arial" w:hAnsi="Arial" w:cs="Arial"/>
        </w:rPr>
        <w:t>Uczniowskiemu Klubowi Sportowemu „Kempo”</w:t>
      </w:r>
    </w:p>
    <w:p w:rsidR="00534203" w:rsidRPr="00797D49" w:rsidRDefault="00534203" w:rsidP="00797D49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Stowarzyszeniu Klub Abstynenta „Spróbuj z nami”</w:t>
      </w:r>
    </w:p>
    <w:p w:rsidR="00043C1F" w:rsidRPr="00797D49" w:rsidRDefault="00043C1F" w:rsidP="00797D4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Chórowi  MAGNIFICAT</w:t>
      </w:r>
    </w:p>
    <w:p w:rsidR="007F705B" w:rsidRPr="00797D49" w:rsidRDefault="00C958D1" w:rsidP="00797D4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Stowarzyszeniu Bractwo Rycerskie Śląska Kompania Najemna</w:t>
      </w:r>
    </w:p>
    <w:p w:rsidR="00043C1F" w:rsidRPr="00797D49" w:rsidRDefault="00043C1F" w:rsidP="00797D49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Stowarzyszeniu Ruch Ślązaków</w:t>
      </w:r>
    </w:p>
    <w:p w:rsidR="00C0063E" w:rsidRPr="00797D49" w:rsidRDefault="00C0063E" w:rsidP="00797D49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 xml:space="preserve">Związkowi  Górnośląskiemu </w:t>
      </w:r>
    </w:p>
    <w:p w:rsidR="00C0063E" w:rsidRPr="00797D49" w:rsidRDefault="00C0063E" w:rsidP="00797D49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Fundacji Rozwoju Świętochłowic</w:t>
      </w:r>
    </w:p>
    <w:p w:rsidR="00C0063E" w:rsidRPr="00797D49" w:rsidRDefault="00C0063E" w:rsidP="00797D49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Ruchowi Autonomii Śląska</w:t>
      </w:r>
    </w:p>
    <w:p w:rsidR="00C0063E" w:rsidRPr="00797D49" w:rsidRDefault="00C0063E" w:rsidP="00797D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Uniwersytetowi  Trzeciego Wieku</w:t>
      </w:r>
    </w:p>
    <w:p w:rsidR="00C0063E" w:rsidRPr="00797D49" w:rsidRDefault="00C0063E" w:rsidP="00797D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Polskiemu Związkowi Niewidomych</w:t>
      </w:r>
    </w:p>
    <w:p w:rsidR="00C0063E" w:rsidRPr="00797D49" w:rsidRDefault="00C0063E" w:rsidP="00797D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Towarzystwu Przyjaciół Dzieci.</w:t>
      </w:r>
    </w:p>
    <w:p w:rsidR="00473F56" w:rsidRPr="00797D49" w:rsidRDefault="00473F56" w:rsidP="00473F56">
      <w:pPr>
        <w:pStyle w:val="Akapitzlist"/>
        <w:autoSpaceDE w:val="0"/>
        <w:autoSpaceDN w:val="0"/>
        <w:adjustRightInd w:val="0"/>
        <w:spacing w:after="0" w:line="360" w:lineRule="auto"/>
        <w:ind w:left="1137"/>
        <w:rPr>
          <w:rFonts w:ascii="Arial" w:hAnsi="Arial" w:cs="Arial"/>
          <w:i/>
          <w:sz w:val="20"/>
          <w:szCs w:val="20"/>
          <w:u w:val="single"/>
        </w:rPr>
      </w:pPr>
    </w:p>
    <w:p w:rsidR="00C0063E" w:rsidRPr="00797D49" w:rsidRDefault="00C0063E" w:rsidP="00DD2E28">
      <w:pPr>
        <w:pStyle w:val="Tekstpodstawowy"/>
        <w:spacing w:line="360" w:lineRule="auto"/>
        <w:ind w:firstLine="708"/>
        <w:jc w:val="both"/>
        <w:rPr>
          <w:b w:val="0"/>
          <w:szCs w:val="20"/>
        </w:rPr>
      </w:pPr>
      <w:r w:rsidRPr="00797D49">
        <w:rPr>
          <w:b w:val="0"/>
          <w:szCs w:val="20"/>
        </w:rPr>
        <w:t xml:space="preserve">Zgodnie z rozdziałem 4 pkt. 2 </w:t>
      </w:r>
      <w:proofErr w:type="spellStart"/>
      <w:r w:rsidRPr="00797D49">
        <w:rPr>
          <w:b w:val="0"/>
          <w:szCs w:val="20"/>
        </w:rPr>
        <w:t>ppkt</w:t>
      </w:r>
      <w:proofErr w:type="spellEnd"/>
      <w:r w:rsidRPr="00797D49">
        <w:rPr>
          <w:b w:val="0"/>
          <w:szCs w:val="20"/>
        </w:rPr>
        <w:t xml:space="preserve"> d  Programu Współpracy Mia</w:t>
      </w:r>
      <w:r w:rsidR="00DD2E28" w:rsidRPr="00797D49">
        <w:rPr>
          <w:b w:val="0"/>
          <w:szCs w:val="20"/>
        </w:rPr>
        <w:t>sta Świętochłowice na rok 2012</w:t>
      </w:r>
      <w:r w:rsidRPr="00797D49">
        <w:rPr>
          <w:b w:val="0"/>
          <w:szCs w:val="20"/>
        </w:rPr>
        <w:t xml:space="preserve"> z Organizacjami Prowadzącymi Działalność Pożytku Publicznego jedną z form współpracy jest konsultowanie projektów aktów prawa miejscowego dotyczących sfery zadań publicznych, o której mowa w art. 4 Ustawy o działalności pożytku publicznego i o wolontariacie z Miejską Radą Działalności Pożytku Publicznego. </w:t>
      </w:r>
      <w:r w:rsidR="00DD2E28" w:rsidRPr="00797D49">
        <w:rPr>
          <w:b w:val="0"/>
          <w:szCs w:val="20"/>
        </w:rPr>
        <w:t>Na podstawie uchwały</w:t>
      </w:r>
      <w:r w:rsidRPr="00797D49">
        <w:rPr>
          <w:b w:val="0"/>
          <w:szCs w:val="20"/>
        </w:rPr>
        <w:t xml:space="preserve"> Nr VI/59/11 z dnia 30 marca 2011r. w</w:t>
      </w:r>
      <w:r w:rsidR="004F537B">
        <w:rPr>
          <w:b w:val="0"/>
          <w:szCs w:val="20"/>
        </w:rPr>
        <w:t> </w:t>
      </w:r>
      <w:r w:rsidRPr="00797D49">
        <w:rPr>
          <w:b w:val="0"/>
          <w:szCs w:val="20"/>
        </w:rPr>
        <w:t>sprawie szczegółowego sposobu konsultowania z</w:t>
      </w:r>
      <w:r w:rsidR="00F05439" w:rsidRPr="00797D49">
        <w:rPr>
          <w:b w:val="0"/>
          <w:szCs w:val="20"/>
        </w:rPr>
        <w:t> </w:t>
      </w:r>
      <w:r w:rsidRPr="00797D49">
        <w:rPr>
          <w:b w:val="0"/>
          <w:szCs w:val="20"/>
        </w:rPr>
        <w:t>Miejską Radą Działalności Pożytku Publicznego w Świętochłowicach projektów aktów prawa miejscowego w dziedzinach dotyczących działalności statutowej organizacji pozarządowych i podmiotów  wymienionych w art. 3 ust. 3 ustawy z dnia 24 kwietnia 2003r. o działalności pożytku</w:t>
      </w:r>
      <w:r w:rsidR="00DD2E28" w:rsidRPr="00797D49">
        <w:rPr>
          <w:b w:val="0"/>
          <w:szCs w:val="20"/>
        </w:rPr>
        <w:t xml:space="preserve"> publicznego i o wolontariacie</w:t>
      </w:r>
      <w:r w:rsidR="00AF4FF0" w:rsidRPr="00797D49">
        <w:rPr>
          <w:b w:val="0"/>
          <w:szCs w:val="20"/>
        </w:rPr>
        <w:t>,</w:t>
      </w:r>
      <w:r w:rsidR="00DD2E28" w:rsidRPr="00797D49">
        <w:rPr>
          <w:b w:val="0"/>
          <w:szCs w:val="20"/>
        </w:rPr>
        <w:t xml:space="preserve"> w 2012 roku </w:t>
      </w:r>
      <w:r w:rsidRPr="00797D49">
        <w:rPr>
          <w:b w:val="0"/>
          <w:szCs w:val="20"/>
        </w:rPr>
        <w:t>Miejska Rada Działalności Pożytku Publicznego w Świętochłowicach przeprowadziła konsultacje projektów uchwał Rady Miejskiej w zakresie:</w:t>
      </w:r>
    </w:p>
    <w:p w:rsidR="00AF4FF0" w:rsidRPr="00797D49" w:rsidRDefault="00C0063E" w:rsidP="00C0063E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sz w:val="20"/>
          <w:szCs w:val="20"/>
        </w:rPr>
        <w:t xml:space="preserve"> </w:t>
      </w:r>
      <w:r w:rsidR="00FE5C4B" w:rsidRPr="00797D49">
        <w:rPr>
          <w:rFonts w:cs="Arial"/>
          <w:i w:val="0"/>
          <w:color w:val="3A3E45"/>
          <w:sz w:val="20"/>
          <w:szCs w:val="20"/>
        </w:rPr>
        <w:t>szczególnych warunków umarzania w całości lub w części, łącznie z odsetkami, odraczania terminu płatności, rozłożenia na raty lub odstąpienia od ustalenia opłat za pobyt dziecka w</w:t>
      </w:r>
      <w:r w:rsidR="00556366" w:rsidRPr="00797D49">
        <w:rPr>
          <w:rFonts w:cs="Arial"/>
          <w:i w:val="0"/>
          <w:color w:val="3A3E45"/>
          <w:sz w:val="20"/>
          <w:szCs w:val="20"/>
        </w:rPr>
        <w:t> </w:t>
      </w:r>
      <w:r w:rsidR="00FE5C4B" w:rsidRPr="00797D49">
        <w:rPr>
          <w:rFonts w:cs="Arial"/>
          <w:i w:val="0"/>
          <w:color w:val="3A3E45"/>
          <w:sz w:val="20"/>
          <w:szCs w:val="20"/>
        </w:rPr>
        <w:t>pieczy zastępczej</w:t>
      </w:r>
      <w:r w:rsidR="00705618" w:rsidRPr="00797D49">
        <w:rPr>
          <w:rFonts w:cs="Arial"/>
          <w:i w:val="0"/>
          <w:color w:val="3A3E45"/>
          <w:sz w:val="20"/>
          <w:szCs w:val="20"/>
        </w:rPr>
        <w:t>,</w:t>
      </w:r>
    </w:p>
    <w:p w:rsidR="00AF4FF0" w:rsidRPr="00797D49" w:rsidRDefault="00FE5C4B" w:rsidP="00C0063E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color w:val="3A3E45"/>
          <w:sz w:val="20"/>
          <w:szCs w:val="20"/>
        </w:rPr>
        <w:t>udzielania bonifikaty od opłaty za przekształcenie prawa użytkowania wieczystego w prawo własności</w:t>
      </w:r>
      <w:r w:rsidR="00705618" w:rsidRPr="00797D49">
        <w:rPr>
          <w:rFonts w:cs="Arial"/>
          <w:i w:val="0"/>
          <w:color w:val="3A3E45"/>
          <w:sz w:val="20"/>
          <w:szCs w:val="20"/>
        </w:rPr>
        <w:t>,</w:t>
      </w:r>
    </w:p>
    <w:p w:rsidR="00FE5C4B" w:rsidRPr="00797D49" w:rsidRDefault="00FE5C4B" w:rsidP="00C0063E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color w:val="3A3E45"/>
          <w:sz w:val="20"/>
          <w:szCs w:val="20"/>
        </w:rPr>
        <w:t>nadania Statutu Ośrodkowi Pomocy  Społecznej w Świętochłowicach</w:t>
      </w:r>
      <w:r w:rsidR="00705618" w:rsidRPr="00797D49">
        <w:rPr>
          <w:rFonts w:cs="Arial"/>
          <w:i w:val="0"/>
          <w:color w:val="3A3E45"/>
          <w:sz w:val="20"/>
          <w:szCs w:val="20"/>
        </w:rPr>
        <w:t>,</w:t>
      </w:r>
    </w:p>
    <w:p w:rsidR="00FE5C4B" w:rsidRPr="00797D49" w:rsidRDefault="00FE5C4B" w:rsidP="00C0063E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color w:val="3A3E45"/>
          <w:sz w:val="20"/>
          <w:szCs w:val="20"/>
        </w:rPr>
        <w:lastRenderedPageBreak/>
        <w:t xml:space="preserve">zmiany uchwały Nr V/38/11 z dnia 16 lutego 2011 r. w sprawie zasad zbywania lokali mieszkalnych stanowiących własność Gminy Świętochłowice w trybie </w:t>
      </w:r>
      <w:proofErr w:type="spellStart"/>
      <w:r w:rsidRPr="00797D49">
        <w:rPr>
          <w:rFonts w:cs="Arial"/>
          <w:i w:val="0"/>
          <w:color w:val="3A3E45"/>
          <w:sz w:val="20"/>
          <w:szCs w:val="20"/>
        </w:rPr>
        <w:t>bezprzetargowym</w:t>
      </w:r>
      <w:proofErr w:type="spellEnd"/>
      <w:r w:rsidRPr="00797D49">
        <w:rPr>
          <w:rFonts w:cs="Arial"/>
          <w:i w:val="0"/>
          <w:color w:val="3A3E45"/>
          <w:sz w:val="20"/>
          <w:szCs w:val="20"/>
        </w:rPr>
        <w:t xml:space="preserve"> na rzecz ich najemców</w:t>
      </w:r>
      <w:r w:rsidR="00705618" w:rsidRPr="00797D49">
        <w:rPr>
          <w:rFonts w:cs="Arial"/>
          <w:i w:val="0"/>
          <w:color w:val="3A3E45"/>
          <w:sz w:val="20"/>
          <w:szCs w:val="20"/>
        </w:rPr>
        <w:t>,</w:t>
      </w:r>
    </w:p>
    <w:p w:rsidR="00FE5C4B" w:rsidRPr="00797D49" w:rsidRDefault="005A07E3" w:rsidP="00C0063E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color w:val="3A3E45"/>
          <w:sz w:val="20"/>
          <w:szCs w:val="20"/>
        </w:rPr>
        <w:t>szczegółowych zasad ponoszenia odpłatności za pobyt w Centrum Aktywizacji Osób Starszych, Punkcie Noclegowym i Mieszkaniu Chronionym</w:t>
      </w:r>
      <w:r w:rsidR="00705618" w:rsidRPr="00797D49">
        <w:rPr>
          <w:rFonts w:cs="Arial"/>
          <w:i w:val="0"/>
          <w:color w:val="3A3E45"/>
          <w:sz w:val="20"/>
          <w:szCs w:val="20"/>
        </w:rPr>
        <w:t>,</w:t>
      </w:r>
    </w:p>
    <w:p w:rsidR="005A07E3" w:rsidRPr="00797D49" w:rsidRDefault="006A5AF0" w:rsidP="00C0063E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color w:val="3A3E45"/>
          <w:sz w:val="20"/>
          <w:szCs w:val="20"/>
        </w:rPr>
        <w:t>zmiany nazwy Muzeum Miejskiego w Świętochłowicach i nadaniu mu statutu</w:t>
      </w:r>
      <w:r w:rsidR="00705618" w:rsidRPr="00797D49">
        <w:rPr>
          <w:rFonts w:cs="Arial"/>
          <w:i w:val="0"/>
          <w:color w:val="3A3E45"/>
          <w:sz w:val="20"/>
          <w:szCs w:val="20"/>
        </w:rPr>
        <w:t>,</w:t>
      </w:r>
    </w:p>
    <w:p w:rsidR="006A5AF0" w:rsidRPr="00797D49" w:rsidRDefault="006A5AF0" w:rsidP="00C0063E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color w:val="3A3E45"/>
          <w:sz w:val="20"/>
          <w:szCs w:val="20"/>
        </w:rPr>
        <w:t xml:space="preserve">zmian dotyczących zasad zbywania lokali mieszkalnych stanowiących własność Gminy Świętochłowice w trybie </w:t>
      </w:r>
      <w:proofErr w:type="spellStart"/>
      <w:r w:rsidRPr="00797D49">
        <w:rPr>
          <w:rFonts w:cs="Arial"/>
          <w:i w:val="0"/>
          <w:color w:val="3A3E45"/>
          <w:sz w:val="20"/>
          <w:szCs w:val="20"/>
        </w:rPr>
        <w:t>bezprzetargowym</w:t>
      </w:r>
      <w:proofErr w:type="spellEnd"/>
      <w:r w:rsidRPr="00797D49">
        <w:rPr>
          <w:rFonts w:cs="Arial"/>
          <w:i w:val="0"/>
          <w:color w:val="3A3E45"/>
          <w:sz w:val="20"/>
          <w:szCs w:val="20"/>
        </w:rPr>
        <w:t xml:space="preserve"> na rzecz ich najemców</w:t>
      </w:r>
      <w:r w:rsidR="00705618" w:rsidRPr="00797D49">
        <w:rPr>
          <w:rFonts w:cs="Arial"/>
          <w:i w:val="0"/>
          <w:color w:val="3A3E45"/>
          <w:sz w:val="20"/>
          <w:szCs w:val="20"/>
        </w:rPr>
        <w:t>,</w:t>
      </w:r>
    </w:p>
    <w:p w:rsidR="006A5AF0" w:rsidRPr="00797D49" w:rsidRDefault="0047326D" w:rsidP="00C0063E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color w:val="3A3E45"/>
          <w:sz w:val="20"/>
          <w:szCs w:val="20"/>
        </w:rPr>
        <w:t>zmiany Uchwały Nr XVI/200/12 Rady Miejskiej w Świętochłowicach z dnia 21 marca 2012r. w</w:t>
      </w:r>
      <w:r w:rsidR="00556366" w:rsidRPr="00797D49">
        <w:rPr>
          <w:rFonts w:cs="Arial"/>
          <w:i w:val="0"/>
          <w:color w:val="3A3E45"/>
          <w:sz w:val="20"/>
          <w:szCs w:val="20"/>
        </w:rPr>
        <w:t> </w:t>
      </w:r>
      <w:r w:rsidRPr="00797D49">
        <w:rPr>
          <w:rFonts w:cs="Arial"/>
          <w:i w:val="0"/>
          <w:color w:val="3A3E45"/>
          <w:sz w:val="20"/>
          <w:szCs w:val="20"/>
        </w:rPr>
        <w:t>sprawie szczególnych warunków umarzania w całości lub w części, łącznie z odsetkami, odraczania terminu płatności, rozłożenia na raty lub odstąpienia od ustalenia opłat za pobyt dziecka w pieczy zastępczej</w:t>
      </w:r>
      <w:r w:rsidR="00705618" w:rsidRPr="00797D49">
        <w:rPr>
          <w:rFonts w:cs="Arial"/>
          <w:i w:val="0"/>
          <w:color w:val="3A3E45"/>
          <w:sz w:val="20"/>
          <w:szCs w:val="20"/>
        </w:rPr>
        <w:t>,</w:t>
      </w:r>
    </w:p>
    <w:p w:rsidR="0047326D" w:rsidRPr="00797D49" w:rsidRDefault="0023076A" w:rsidP="00C0063E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color w:val="3A3E45"/>
          <w:sz w:val="20"/>
          <w:szCs w:val="20"/>
        </w:rPr>
        <w:t>zmiany uchwały Nr VIII/105/11 Rady Miejskiej w Świętochłowicach z dnia 29 czerwca 2011r. w</w:t>
      </w:r>
      <w:r w:rsidR="004F537B">
        <w:rPr>
          <w:rFonts w:cs="Arial"/>
          <w:i w:val="0"/>
          <w:color w:val="3A3E45"/>
          <w:sz w:val="20"/>
          <w:szCs w:val="20"/>
        </w:rPr>
        <w:t> </w:t>
      </w:r>
      <w:r w:rsidRPr="00797D49">
        <w:rPr>
          <w:rFonts w:cs="Arial"/>
          <w:i w:val="0"/>
          <w:color w:val="3A3E45"/>
          <w:sz w:val="20"/>
          <w:szCs w:val="20"/>
        </w:rPr>
        <w:t>sprawie ustalenia wysokości opłaty za pobyt dziecka w żłobku i klubie dziecięcym utworzonych przez Gminę Świętochłowice albo u dziennego opiekuna, maksymalnej wysokości opłaty za wyżywienie oraz określenia warunków zwolnienia od ponoszenia opłat</w:t>
      </w:r>
      <w:r w:rsidR="00705618" w:rsidRPr="00797D49">
        <w:rPr>
          <w:rFonts w:cs="Arial"/>
          <w:i w:val="0"/>
          <w:color w:val="3A3E45"/>
          <w:sz w:val="20"/>
          <w:szCs w:val="20"/>
        </w:rPr>
        <w:t>,</w:t>
      </w:r>
    </w:p>
    <w:p w:rsidR="0023076A" w:rsidRPr="00797D49" w:rsidRDefault="00776722" w:rsidP="00C0063E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color w:val="3A3E45"/>
          <w:sz w:val="20"/>
          <w:szCs w:val="20"/>
        </w:rPr>
        <w:t>Programu Współpracy Miasta Świętochłowice z organizacjami pozarządowymi oraz podmiotami, o których mowa w art. 3 ust. 3 ustawy z dnia 24 kwietnia 2003r. o działalności pożytku publicznego i</w:t>
      </w:r>
      <w:r w:rsidR="004F537B">
        <w:rPr>
          <w:rFonts w:cs="Arial"/>
          <w:i w:val="0"/>
          <w:color w:val="3A3E45"/>
          <w:sz w:val="20"/>
          <w:szCs w:val="20"/>
        </w:rPr>
        <w:t> </w:t>
      </w:r>
      <w:r w:rsidRPr="00797D49">
        <w:rPr>
          <w:rFonts w:cs="Arial"/>
          <w:i w:val="0"/>
          <w:color w:val="3A3E45"/>
          <w:sz w:val="20"/>
          <w:szCs w:val="20"/>
        </w:rPr>
        <w:t>o</w:t>
      </w:r>
      <w:r w:rsidR="004F537B">
        <w:rPr>
          <w:rFonts w:cs="Arial"/>
          <w:i w:val="0"/>
          <w:color w:val="3A3E45"/>
          <w:sz w:val="20"/>
          <w:szCs w:val="20"/>
        </w:rPr>
        <w:t> </w:t>
      </w:r>
      <w:r w:rsidRPr="00797D49">
        <w:rPr>
          <w:rFonts w:cs="Arial"/>
          <w:i w:val="0"/>
          <w:color w:val="3A3E45"/>
          <w:sz w:val="20"/>
          <w:szCs w:val="20"/>
        </w:rPr>
        <w:t>wolontariacie na rok 2013</w:t>
      </w:r>
      <w:r w:rsidR="00705618" w:rsidRPr="00797D49">
        <w:rPr>
          <w:rFonts w:cs="Arial"/>
          <w:i w:val="0"/>
          <w:color w:val="3A3E45"/>
          <w:sz w:val="20"/>
          <w:szCs w:val="20"/>
        </w:rPr>
        <w:t>,</w:t>
      </w:r>
    </w:p>
    <w:p w:rsidR="00776722" w:rsidRPr="00797D49" w:rsidRDefault="00776722" w:rsidP="00C0063E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color w:val="3A3E45"/>
          <w:sz w:val="20"/>
          <w:szCs w:val="20"/>
        </w:rPr>
        <w:t>określenia terminu, częstotliwości i trybu uiszczania opłat za gospodarowanie odpadami komunalnymi</w:t>
      </w:r>
      <w:r w:rsidR="00705618" w:rsidRPr="00797D49">
        <w:rPr>
          <w:rFonts w:cs="Arial"/>
          <w:i w:val="0"/>
          <w:color w:val="3A3E45"/>
          <w:sz w:val="20"/>
          <w:szCs w:val="20"/>
        </w:rPr>
        <w:t>,</w:t>
      </w:r>
    </w:p>
    <w:p w:rsidR="00776722" w:rsidRPr="00797D49" w:rsidRDefault="00952938" w:rsidP="00C0063E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color w:val="3A3E45"/>
          <w:sz w:val="20"/>
          <w:szCs w:val="20"/>
        </w:rPr>
        <w:t>wzoru deklaracji o wysokości opłaty za gospodarowanie odpadami komunalnymi składanej przez właściciela nieruchomości</w:t>
      </w:r>
      <w:r w:rsidR="00705618" w:rsidRPr="00797D49">
        <w:rPr>
          <w:rFonts w:cs="Arial"/>
          <w:i w:val="0"/>
          <w:color w:val="3A3E45"/>
          <w:sz w:val="20"/>
          <w:szCs w:val="20"/>
        </w:rPr>
        <w:t>,</w:t>
      </w:r>
    </w:p>
    <w:p w:rsidR="00952938" w:rsidRPr="00797D49" w:rsidRDefault="00952938" w:rsidP="00C0063E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color w:val="3A3E45"/>
          <w:sz w:val="20"/>
          <w:szCs w:val="20"/>
        </w:rPr>
        <w:t>szczegółowego sposobu i zakresu świadczenia usług w zakresie odbierania i</w:t>
      </w:r>
      <w:r w:rsidR="00705618" w:rsidRPr="00797D49">
        <w:rPr>
          <w:rFonts w:cs="Arial"/>
          <w:i w:val="0"/>
          <w:color w:val="3A3E45"/>
          <w:sz w:val="20"/>
          <w:szCs w:val="20"/>
        </w:rPr>
        <w:t> </w:t>
      </w:r>
      <w:r w:rsidRPr="00797D49">
        <w:rPr>
          <w:rFonts w:cs="Arial"/>
          <w:i w:val="0"/>
          <w:color w:val="3A3E45"/>
          <w:sz w:val="20"/>
          <w:szCs w:val="20"/>
        </w:rPr>
        <w:t>zagospodarowania odpadów komunalnych od właścicieli nieruchomości</w:t>
      </w:r>
      <w:r w:rsidR="00705618" w:rsidRPr="00797D49">
        <w:rPr>
          <w:rFonts w:cs="Arial"/>
          <w:i w:val="0"/>
          <w:color w:val="3A3E45"/>
          <w:sz w:val="20"/>
          <w:szCs w:val="20"/>
        </w:rPr>
        <w:t>,</w:t>
      </w:r>
    </w:p>
    <w:p w:rsidR="00952938" w:rsidRPr="00797D49" w:rsidRDefault="00952938" w:rsidP="00C0063E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color w:val="3A3E45"/>
          <w:sz w:val="20"/>
          <w:szCs w:val="20"/>
        </w:rPr>
        <w:t>Regulaminu utrzymania czystości i porządku na terenie miasta Świętochłowice</w:t>
      </w:r>
      <w:r w:rsidR="00705618" w:rsidRPr="00797D49">
        <w:rPr>
          <w:rFonts w:cs="Arial"/>
          <w:i w:val="0"/>
          <w:color w:val="3A3E45"/>
          <w:sz w:val="20"/>
          <w:szCs w:val="20"/>
        </w:rPr>
        <w:t>,</w:t>
      </w:r>
    </w:p>
    <w:p w:rsidR="00952938" w:rsidRPr="00797D49" w:rsidRDefault="00952938" w:rsidP="00C0063E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color w:val="3A3E45"/>
          <w:sz w:val="20"/>
          <w:szCs w:val="20"/>
        </w:rPr>
        <w:t>odbierania odpadów od właścicieli nieruchomości, na których nie zamieszkują mieszkańcy, a</w:t>
      </w:r>
      <w:r w:rsidR="00705618" w:rsidRPr="00797D49">
        <w:rPr>
          <w:rFonts w:cs="Arial"/>
          <w:i w:val="0"/>
          <w:color w:val="3A3E45"/>
          <w:sz w:val="20"/>
          <w:szCs w:val="20"/>
        </w:rPr>
        <w:t> </w:t>
      </w:r>
      <w:r w:rsidRPr="00797D49">
        <w:rPr>
          <w:rFonts w:cs="Arial"/>
          <w:i w:val="0"/>
          <w:color w:val="3A3E45"/>
          <w:sz w:val="20"/>
          <w:szCs w:val="20"/>
        </w:rPr>
        <w:t>powstają odpady komunalne</w:t>
      </w:r>
      <w:r w:rsidR="00705618" w:rsidRPr="00797D49">
        <w:rPr>
          <w:rFonts w:cs="Arial"/>
          <w:i w:val="0"/>
          <w:color w:val="3A3E45"/>
          <w:sz w:val="20"/>
          <w:szCs w:val="20"/>
        </w:rPr>
        <w:t>,</w:t>
      </w:r>
    </w:p>
    <w:p w:rsidR="00952938" w:rsidRPr="00797D49" w:rsidRDefault="00952938" w:rsidP="00C0063E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color w:val="3A3E45"/>
          <w:sz w:val="20"/>
          <w:szCs w:val="20"/>
        </w:rPr>
        <w:t>wyboru metody ustalania opłaty za gospodarowanie odpadami komunalnymi oraz ustalenia wysokości stawki tej opłaty</w:t>
      </w:r>
      <w:r w:rsidR="00705618" w:rsidRPr="00797D49">
        <w:rPr>
          <w:rFonts w:cs="Arial"/>
          <w:i w:val="0"/>
          <w:color w:val="3A3E45"/>
          <w:sz w:val="20"/>
          <w:szCs w:val="20"/>
        </w:rPr>
        <w:t>,</w:t>
      </w:r>
    </w:p>
    <w:p w:rsidR="00FE5C4B" w:rsidRPr="00797D49" w:rsidRDefault="00952938" w:rsidP="00705618">
      <w:pPr>
        <w:pStyle w:val="paragraf"/>
        <w:ind w:left="0"/>
        <w:rPr>
          <w:rFonts w:cs="Arial"/>
          <w:i w:val="0"/>
          <w:sz w:val="20"/>
          <w:szCs w:val="20"/>
        </w:rPr>
      </w:pPr>
      <w:r w:rsidRPr="00797D49">
        <w:rPr>
          <w:rFonts w:cs="Arial"/>
          <w:i w:val="0"/>
          <w:color w:val="3A3E45"/>
          <w:sz w:val="20"/>
          <w:szCs w:val="20"/>
        </w:rPr>
        <w:t>określenia rodzaju dodatkowych usług w zakresie odbierania odpadów komunalnych od właścicieli nieruchomości i zagospodarowania tych odpadów oraz wysokości cen za te usługi</w:t>
      </w:r>
      <w:r w:rsidR="00705618" w:rsidRPr="00797D49">
        <w:rPr>
          <w:rFonts w:cs="Arial"/>
          <w:i w:val="0"/>
          <w:color w:val="3A3E45"/>
          <w:sz w:val="20"/>
          <w:szCs w:val="20"/>
        </w:rPr>
        <w:t>.</w:t>
      </w:r>
      <w:r w:rsidRPr="00797D49">
        <w:rPr>
          <w:rFonts w:cs="Arial"/>
          <w:i w:val="0"/>
          <w:color w:val="3A3E45"/>
          <w:sz w:val="20"/>
          <w:szCs w:val="20"/>
        </w:rPr>
        <w:t xml:space="preserve"> </w:t>
      </w:r>
    </w:p>
    <w:p w:rsidR="00797D49" w:rsidRPr="00797D49" w:rsidRDefault="00797D49" w:rsidP="00797D49">
      <w:pPr>
        <w:pStyle w:val="paragraf"/>
        <w:numPr>
          <w:ilvl w:val="0"/>
          <w:numId w:val="0"/>
        </w:numPr>
        <w:rPr>
          <w:rFonts w:cs="Arial"/>
          <w:i w:val="0"/>
          <w:sz w:val="20"/>
          <w:szCs w:val="20"/>
        </w:rPr>
      </w:pPr>
    </w:p>
    <w:p w:rsidR="00C0063E" w:rsidRPr="00797D49" w:rsidRDefault="00C0063E" w:rsidP="00C0063E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 xml:space="preserve">W zakresie wymiany informacji między samorządem a sektorem pozarządowym </w:t>
      </w:r>
      <w:r w:rsidR="00242003" w:rsidRPr="00797D49">
        <w:rPr>
          <w:rFonts w:ascii="Arial" w:hAnsi="Arial" w:cs="Arial"/>
          <w:sz w:val="20"/>
          <w:szCs w:val="20"/>
        </w:rPr>
        <w:t xml:space="preserve">funkcjonuje </w:t>
      </w:r>
      <w:r w:rsidRPr="00797D49">
        <w:rPr>
          <w:rFonts w:ascii="Arial" w:hAnsi="Arial" w:cs="Arial"/>
          <w:sz w:val="20"/>
          <w:szCs w:val="20"/>
        </w:rPr>
        <w:t>na stronie interne</w:t>
      </w:r>
      <w:r w:rsidR="00242003" w:rsidRPr="00797D49">
        <w:rPr>
          <w:rFonts w:ascii="Arial" w:hAnsi="Arial" w:cs="Arial"/>
          <w:sz w:val="20"/>
          <w:szCs w:val="20"/>
        </w:rPr>
        <w:t>towej Urzędu Miejskiego zakładka</w:t>
      </w:r>
      <w:r w:rsidRPr="00797D49">
        <w:rPr>
          <w:rFonts w:ascii="Arial" w:hAnsi="Arial" w:cs="Arial"/>
          <w:sz w:val="20"/>
          <w:szCs w:val="20"/>
        </w:rPr>
        <w:t xml:space="preserve"> dla organi</w:t>
      </w:r>
      <w:r w:rsidR="00242003" w:rsidRPr="00797D49">
        <w:rPr>
          <w:rFonts w:ascii="Arial" w:hAnsi="Arial" w:cs="Arial"/>
          <w:sz w:val="20"/>
          <w:szCs w:val="20"/>
        </w:rPr>
        <w:t>zacji pozarządowych, zawierająca</w:t>
      </w:r>
      <w:r w:rsidRPr="00797D49">
        <w:rPr>
          <w:rFonts w:ascii="Arial" w:hAnsi="Arial" w:cs="Arial"/>
          <w:sz w:val="20"/>
          <w:szCs w:val="20"/>
        </w:rPr>
        <w:t xml:space="preserve"> m.in. akty prawne regulujące współpracę miasta z organizacjami, informacje dotyczące ogłaszanych konkursów Prezydenta Miasta Świętochłowice na realizację zadań publicznych oraz przeprowad</w:t>
      </w:r>
      <w:r w:rsidR="007A5755" w:rsidRPr="00797D49">
        <w:rPr>
          <w:rFonts w:ascii="Arial" w:hAnsi="Arial" w:cs="Arial"/>
          <w:sz w:val="20"/>
          <w:szCs w:val="20"/>
        </w:rPr>
        <w:t>zanych konsultacji społecznych, ankietę</w:t>
      </w:r>
      <w:r w:rsidRPr="00797D49">
        <w:rPr>
          <w:rFonts w:ascii="Arial" w:hAnsi="Arial" w:cs="Arial"/>
          <w:sz w:val="20"/>
          <w:szCs w:val="20"/>
        </w:rPr>
        <w:t xml:space="preserve"> skierowaną  do organizacji pozarządowych w celu </w:t>
      </w:r>
      <w:r w:rsidRPr="00797D49">
        <w:rPr>
          <w:rFonts w:ascii="Arial" w:hAnsi="Arial" w:cs="Arial"/>
          <w:sz w:val="20"/>
          <w:szCs w:val="20"/>
        </w:rPr>
        <w:lastRenderedPageBreak/>
        <w:t>pozyskania wiedzy o</w:t>
      </w:r>
      <w:r w:rsidR="00556366" w:rsidRPr="00797D49">
        <w:rPr>
          <w:rFonts w:ascii="Arial" w:hAnsi="Arial" w:cs="Arial"/>
          <w:sz w:val="20"/>
          <w:szCs w:val="20"/>
        </w:rPr>
        <w:t> </w:t>
      </w:r>
      <w:r w:rsidRPr="00797D49">
        <w:rPr>
          <w:rFonts w:ascii="Arial" w:hAnsi="Arial" w:cs="Arial"/>
          <w:sz w:val="20"/>
          <w:szCs w:val="20"/>
        </w:rPr>
        <w:t xml:space="preserve">profilu działalności  tych organizacji, a także pełnych danych kontaktowych.  Baza danych o organizacjach jest dostępna na stronie internetowej Urzędu Miejskiego i dostarcza mieszkańcom, władzom miasta,  organizacjom i innym podmiotom aktualnej wiedzy na temat Świętochłowickich organizacji pozarządowych. </w:t>
      </w:r>
    </w:p>
    <w:p w:rsidR="007A5755" w:rsidRPr="00797D49" w:rsidRDefault="00145C99" w:rsidP="008D1E62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Z myślą o organizacjach,</w:t>
      </w:r>
      <w:r w:rsidR="00693F50" w:rsidRPr="00797D49">
        <w:rPr>
          <w:rFonts w:ascii="Arial" w:hAnsi="Arial" w:cs="Arial"/>
          <w:sz w:val="20"/>
          <w:szCs w:val="20"/>
        </w:rPr>
        <w:t xml:space="preserve"> w </w:t>
      </w:r>
      <w:r w:rsidR="00FB7E45" w:rsidRPr="00797D49">
        <w:rPr>
          <w:rFonts w:ascii="Arial" w:hAnsi="Arial" w:cs="Arial"/>
          <w:sz w:val="20"/>
          <w:szCs w:val="20"/>
        </w:rPr>
        <w:t xml:space="preserve">celu </w:t>
      </w:r>
      <w:r w:rsidR="0041481A" w:rsidRPr="00797D49">
        <w:rPr>
          <w:rFonts w:ascii="Arial" w:hAnsi="Arial" w:cs="Arial"/>
          <w:sz w:val="20"/>
          <w:szCs w:val="20"/>
        </w:rPr>
        <w:t>zaprezentowania</w:t>
      </w:r>
      <w:r w:rsidR="00025099" w:rsidRPr="00797D49">
        <w:rPr>
          <w:rFonts w:ascii="Arial" w:hAnsi="Arial" w:cs="Arial"/>
          <w:sz w:val="20"/>
          <w:szCs w:val="20"/>
        </w:rPr>
        <w:t xml:space="preserve"> ich </w:t>
      </w:r>
      <w:r w:rsidR="00FB7E45" w:rsidRPr="00797D49">
        <w:rPr>
          <w:rFonts w:ascii="Arial" w:hAnsi="Arial" w:cs="Arial"/>
          <w:sz w:val="20"/>
          <w:szCs w:val="20"/>
        </w:rPr>
        <w:t xml:space="preserve">dorobku i działań na rzecz miasta </w:t>
      </w:r>
      <w:r w:rsidR="00B3702D" w:rsidRPr="00797D49">
        <w:rPr>
          <w:rFonts w:ascii="Arial" w:hAnsi="Arial" w:cs="Arial"/>
          <w:sz w:val="20"/>
          <w:szCs w:val="20"/>
        </w:rPr>
        <w:t xml:space="preserve">po raz pierwszy </w:t>
      </w:r>
      <w:r w:rsidR="000413CC" w:rsidRPr="00797D49">
        <w:rPr>
          <w:rFonts w:ascii="Arial" w:hAnsi="Arial" w:cs="Arial"/>
          <w:sz w:val="20"/>
          <w:szCs w:val="20"/>
        </w:rPr>
        <w:t xml:space="preserve">zorganizowano </w:t>
      </w:r>
      <w:r w:rsidR="00693F50" w:rsidRPr="00797D49">
        <w:rPr>
          <w:rFonts w:ascii="Arial" w:hAnsi="Arial" w:cs="Arial"/>
          <w:sz w:val="20"/>
          <w:szCs w:val="20"/>
        </w:rPr>
        <w:t xml:space="preserve">na terenie Młodzieżowego Domu Kultury </w:t>
      </w:r>
      <w:r w:rsidR="00025099" w:rsidRPr="00797D49">
        <w:rPr>
          <w:rFonts w:ascii="Arial" w:hAnsi="Arial" w:cs="Arial"/>
          <w:sz w:val="20"/>
          <w:szCs w:val="20"/>
        </w:rPr>
        <w:t>„</w:t>
      </w:r>
      <w:r w:rsidR="000413CC" w:rsidRPr="00797D49">
        <w:rPr>
          <w:rFonts w:ascii="Arial" w:hAnsi="Arial" w:cs="Arial"/>
          <w:sz w:val="20"/>
          <w:szCs w:val="20"/>
        </w:rPr>
        <w:t>Świętochłowicki P</w:t>
      </w:r>
      <w:r w:rsidR="00693F50" w:rsidRPr="00797D49">
        <w:rPr>
          <w:rFonts w:ascii="Arial" w:hAnsi="Arial" w:cs="Arial"/>
          <w:sz w:val="20"/>
          <w:szCs w:val="20"/>
        </w:rPr>
        <w:t>iknik Organizacji Pozarządowych</w:t>
      </w:r>
      <w:r w:rsidR="00025099" w:rsidRPr="00797D49">
        <w:rPr>
          <w:rFonts w:ascii="Arial" w:hAnsi="Arial" w:cs="Arial"/>
          <w:sz w:val="20"/>
          <w:szCs w:val="20"/>
        </w:rPr>
        <w:t>”</w:t>
      </w:r>
      <w:r w:rsidR="00693F50" w:rsidRPr="00797D49">
        <w:rPr>
          <w:rFonts w:ascii="Arial" w:hAnsi="Arial" w:cs="Arial"/>
          <w:sz w:val="20"/>
          <w:szCs w:val="20"/>
        </w:rPr>
        <w:t>. W pr</w:t>
      </w:r>
      <w:r w:rsidR="00025099" w:rsidRPr="00797D49">
        <w:rPr>
          <w:rFonts w:ascii="Arial" w:hAnsi="Arial" w:cs="Arial"/>
          <w:sz w:val="20"/>
          <w:szCs w:val="20"/>
        </w:rPr>
        <w:t>zedsięwzięciu uczestniczyły 24 orga</w:t>
      </w:r>
      <w:r w:rsidR="0041481A" w:rsidRPr="00797D49">
        <w:rPr>
          <w:rFonts w:ascii="Arial" w:hAnsi="Arial" w:cs="Arial"/>
          <w:sz w:val="20"/>
          <w:szCs w:val="20"/>
        </w:rPr>
        <w:t>nizacje</w:t>
      </w:r>
      <w:r w:rsidR="00B3702D" w:rsidRPr="00797D49">
        <w:rPr>
          <w:rFonts w:ascii="Arial" w:hAnsi="Arial" w:cs="Arial"/>
          <w:sz w:val="20"/>
          <w:szCs w:val="20"/>
        </w:rPr>
        <w:t xml:space="preserve"> z terenu Świętochłowic</w:t>
      </w:r>
      <w:r w:rsidR="0041481A" w:rsidRPr="00797D49">
        <w:rPr>
          <w:rFonts w:ascii="Arial" w:hAnsi="Arial" w:cs="Arial"/>
          <w:sz w:val="20"/>
          <w:szCs w:val="20"/>
        </w:rPr>
        <w:t xml:space="preserve">, które zaprezentowały </w:t>
      </w:r>
      <w:r w:rsidR="00AF3099" w:rsidRPr="00797D49">
        <w:rPr>
          <w:rFonts w:ascii="Arial" w:hAnsi="Arial" w:cs="Arial"/>
          <w:sz w:val="20"/>
          <w:szCs w:val="20"/>
        </w:rPr>
        <w:t xml:space="preserve">mieszkańcom swoją działalność. </w:t>
      </w:r>
      <w:r w:rsidR="0079562D" w:rsidRPr="00797D49">
        <w:rPr>
          <w:rFonts w:ascii="Arial" w:hAnsi="Arial" w:cs="Arial"/>
          <w:sz w:val="20"/>
          <w:szCs w:val="20"/>
        </w:rPr>
        <w:t xml:space="preserve">Przy tej okazji zorganizowano również  konferencję nt. „Współpracy  samorządu terytorialnego i organizacji pozarządowych” podczas której szeroko omówione zostały kwestie zadań i sposobu finansowania </w:t>
      </w:r>
      <w:r w:rsidR="00E97100" w:rsidRPr="00797D49">
        <w:rPr>
          <w:rFonts w:ascii="Arial" w:hAnsi="Arial" w:cs="Arial"/>
          <w:sz w:val="20"/>
          <w:szCs w:val="20"/>
        </w:rPr>
        <w:t>organizacji pozarządowych</w:t>
      </w:r>
      <w:r w:rsidR="00FC4EE4" w:rsidRPr="00797D49">
        <w:rPr>
          <w:rFonts w:ascii="Arial" w:hAnsi="Arial" w:cs="Arial"/>
          <w:sz w:val="20"/>
          <w:szCs w:val="20"/>
        </w:rPr>
        <w:t>.</w:t>
      </w:r>
    </w:p>
    <w:p w:rsidR="00946DEC" w:rsidRPr="00797D49" w:rsidRDefault="00C0063E" w:rsidP="007A5755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ab/>
      </w:r>
    </w:p>
    <w:p w:rsidR="00946DEC" w:rsidRPr="00797D49" w:rsidRDefault="00946DEC" w:rsidP="007A5755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063E" w:rsidRPr="00797D49" w:rsidRDefault="00C0063E" w:rsidP="007A5755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ab/>
      </w:r>
      <w:r w:rsidRPr="00797D49">
        <w:rPr>
          <w:rFonts w:ascii="Arial" w:hAnsi="Arial" w:cs="Arial"/>
          <w:sz w:val="20"/>
          <w:szCs w:val="20"/>
        </w:rPr>
        <w:tab/>
      </w:r>
      <w:r w:rsidRPr="00797D49">
        <w:rPr>
          <w:rFonts w:ascii="Arial" w:hAnsi="Arial" w:cs="Arial"/>
          <w:sz w:val="20"/>
          <w:szCs w:val="20"/>
        </w:rPr>
        <w:tab/>
      </w:r>
      <w:r w:rsidRPr="00797D49">
        <w:rPr>
          <w:rFonts w:ascii="Arial" w:hAnsi="Arial" w:cs="Arial"/>
          <w:sz w:val="20"/>
          <w:szCs w:val="20"/>
        </w:rPr>
        <w:tab/>
      </w:r>
      <w:r w:rsidRPr="00797D49">
        <w:rPr>
          <w:rFonts w:ascii="Arial" w:hAnsi="Arial" w:cs="Arial"/>
          <w:sz w:val="20"/>
          <w:szCs w:val="20"/>
        </w:rPr>
        <w:tab/>
      </w:r>
      <w:r w:rsidRPr="00797D49">
        <w:rPr>
          <w:rFonts w:ascii="Arial" w:hAnsi="Arial" w:cs="Arial"/>
          <w:sz w:val="20"/>
          <w:szCs w:val="20"/>
        </w:rPr>
        <w:tab/>
        <w:t xml:space="preserve"> </w:t>
      </w:r>
    </w:p>
    <w:p w:rsidR="00C0063E" w:rsidRDefault="00C0063E" w:rsidP="00C0063E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1C2E" w:rsidRDefault="00DD1C2E" w:rsidP="00C0063E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PREZYDENT MIASTA</w:t>
      </w:r>
    </w:p>
    <w:p w:rsidR="00DD1C2E" w:rsidRDefault="00DD1C2E" w:rsidP="00DD1C2E">
      <w:pPr>
        <w:pStyle w:val="Bezodstpw"/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/-/ Dawid </w:t>
      </w:r>
      <w:proofErr w:type="spellStart"/>
      <w:r>
        <w:rPr>
          <w:rFonts w:ascii="Arial" w:hAnsi="Arial" w:cs="Arial"/>
          <w:sz w:val="20"/>
          <w:szCs w:val="20"/>
        </w:rPr>
        <w:t>Kostempski</w:t>
      </w:r>
      <w:proofErr w:type="spellEnd"/>
    </w:p>
    <w:p w:rsidR="004F537B" w:rsidRDefault="004F537B" w:rsidP="00C0063E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537B" w:rsidRPr="00797D49" w:rsidRDefault="004F537B" w:rsidP="00C0063E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56366" w:rsidRPr="00797D49" w:rsidRDefault="00556366" w:rsidP="00C0063E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063E" w:rsidRPr="00797D49" w:rsidRDefault="007A5755" w:rsidP="00B87F06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7D49">
        <w:rPr>
          <w:rFonts w:ascii="Arial" w:hAnsi="Arial" w:cs="Arial"/>
          <w:sz w:val="20"/>
          <w:szCs w:val="20"/>
        </w:rPr>
        <w:t>Świętochłowice</w:t>
      </w:r>
      <w:r w:rsidR="00DD1C2E">
        <w:rPr>
          <w:rFonts w:ascii="Arial" w:hAnsi="Arial" w:cs="Arial"/>
          <w:sz w:val="20"/>
          <w:szCs w:val="20"/>
        </w:rPr>
        <w:t xml:space="preserve">, 2.04. </w:t>
      </w:r>
      <w:r w:rsidRPr="00797D49">
        <w:rPr>
          <w:rFonts w:ascii="Arial" w:hAnsi="Arial" w:cs="Arial"/>
          <w:sz w:val="20"/>
          <w:szCs w:val="20"/>
        </w:rPr>
        <w:t>2013</w:t>
      </w:r>
      <w:r w:rsidR="00556366" w:rsidRPr="00797D49">
        <w:rPr>
          <w:rFonts w:ascii="Arial" w:hAnsi="Arial" w:cs="Arial"/>
          <w:sz w:val="20"/>
          <w:szCs w:val="20"/>
        </w:rPr>
        <w:t xml:space="preserve"> </w:t>
      </w:r>
      <w:r w:rsidR="00C0063E" w:rsidRPr="00797D49">
        <w:rPr>
          <w:rFonts w:ascii="Arial" w:hAnsi="Arial" w:cs="Arial"/>
          <w:sz w:val="20"/>
          <w:szCs w:val="20"/>
        </w:rPr>
        <w:t>r.</w:t>
      </w:r>
    </w:p>
    <w:sectPr w:rsidR="00C0063E" w:rsidRPr="00797D49" w:rsidSect="00C0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2BC"/>
    <w:multiLevelType w:val="hybridMultilevel"/>
    <w:tmpl w:val="207A52A2"/>
    <w:lvl w:ilvl="0" w:tplc="02A83530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73F80"/>
    <w:multiLevelType w:val="hybridMultilevel"/>
    <w:tmpl w:val="97B0E7E0"/>
    <w:lvl w:ilvl="0" w:tplc="02A835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5009D"/>
    <w:multiLevelType w:val="hybridMultilevel"/>
    <w:tmpl w:val="807A41B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317B8"/>
    <w:multiLevelType w:val="hybridMultilevel"/>
    <w:tmpl w:val="82881360"/>
    <w:lvl w:ilvl="0" w:tplc="11983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826308C">
      <w:start w:val="1"/>
      <w:numFmt w:val="bullet"/>
      <w:pStyle w:val="paragraf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E1FE7"/>
    <w:multiLevelType w:val="hybridMultilevel"/>
    <w:tmpl w:val="51C8B58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C6B9C"/>
    <w:multiLevelType w:val="hybridMultilevel"/>
    <w:tmpl w:val="15548DD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9B5A68"/>
    <w:multiLevelType w:val="hybridMultilevel"/>
    <w:tmpl w:val="88A0EF82"/>
    <w:lvl w:ilvl="0" w:tplc="02A835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46898"/>
    <w:multiLevelType w:val="hybridMultilevel"/>
    <w:tmpl w:val="BEBCE432"/>
    <w:lvl w:ilvl="0" w:tplc="02A835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C281B"/>
    <w:multiLevelType w:val="hybridMultilevel"/>
    <w:tmpl w:val="802215FA"/>
    <w:lvl w:ilvl="0" w:tplc="02A835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738F4"/>
    <w:multiLevelType w:val="hybridMultilevel"/>
    <w:tmpl w:val="3E8019EC"/>
    <w:lvl w:ilvl="0" w:tplc="02A835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ED09F9"/>
    <w:multiLevelType w:val="hybridMultilevel"/>
    <w:tmpl w:val="F8100CD4"/>
    <w:lvl w:ilvl="0" w:tplc="8DB85C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C0063E"/>
    <w:rsid w:val="00025099"/>
    <w:rsid w:val="00035D6C"/>
    <w:rsid w:val="000413CC"/>
    <w:rsid w:val="00043C1F"/>
    <w:rsid w:val="000B19AD"/>
    <w:rsid w:val="001077BD"/>
    <w:rsid w:val="00113B51"/>
    <w:rsid w:val="00145C99"/>
    <w:rsid w:val="00163223"/>
    <w:rsid w:val="001974C9"/>
    <w:rsid w:val="001F6600"/>
    <w:rsid w:val="00207FF3"/>
    <w:rsid w:val="00210BB3"/>
    <w:rsid w:val="0023076A"/>
    <w:rsid w:val="00242003"/>
    <w:rsid w:val="0027718C"/>
    <w:rsid w:val="002B5268"/>
    <w:rsid w:val="002B5FD6"/>
    <w:rsid w:val="002E4A39"/>
    <w:rsid w:val="00311E50"/>
    <w:rsid w:val="003260F2"/>
    <w:rsid w:val="00371614"/>
    <w:rsid w:val="00377DB5"/>
    <w:rsid w:val="003958DC"/>
    <w:rsid w:val="003B5CCF"/>
    <w:rsid w:val="00403AE4"/>
    <w:rsid w:val="0041481A"/>
    <w:rsid w:val="00427231"/>
    <w:rsid w:val="00430049"/>
    <w:rsid w:val="004673A9"/>
    <w:rsid w:val="0047326D"/>
    <w:rsid w:val="00473F56"/>
    <w:rsid w:val="00486C7F"/>
    <w:rsid w:val="0049390F"/>
    <w:rsid w:val="004C4D23"/>
    <w:rsid w:val="004F537B"/>
    <w:rsid w:val="00526AD7"/>
    <w:rsid w:val="00534203"/>
    <w:rsid w:val="005445B0"/>
    <w:rsid w:val="00546AEA"/>
    <w:rsid w:val="00556366"/>
    <w:rsid w:val="00556CD9"/>
    <w:rsid w:val="00564A86"/>
    <w:rsid w:val="00573B4C"/>
    <w:rsid w:val="005A07E3"/>
    <w:rsid w:val="005B2032"/>
    <w:rsid w:val="00647FF6"/>
    <w:rsid w:val="00654C04"/>
    <w:rsid w:val="00693F50"/>
    <w:rsid w:val="006A2811"/>
    <w:rsid w:val="006A46FA"/>
    <w:rsid w:val="006A4CE2"/>
    <w:rsid w:val="006A5AF0"/>
    <w:rsid w:val="006E3744"/>
    <w:rsid w:val="006F273A"/>
    <w:rsid w:val="006F4A91"/>
    <w:rsid w:val="00705618"/>
    <w:rsid w:val="007510D7"/>
    <w:rsid w:val="00774FDA"/>
    <w:rsid w:val="00776722"/>
    <w:rsid w:val="007874B7"/>
    <w:rsid w:val="0079562D"/>
    <w:rsid w:val="00797D49"/>
    <w:rsid w:val="007A5755"/>
    <w:rsid w:val="007C1261"/>
    <w:rsid w:val="007C5654"/>
    <w:rsid w:val="007D6274"/>
    <w:rsid w:val="007E77C7"/>
    <w:rsid w:val="007F705B"/>
    <w:rsid w:val="008007FA"/>
    <w:rsid w:val="00820FE4"/>
    <w:rsid w:val="00846F08"/>
    <w:rsid w:val="00847594"/>
    <w:rsid w:val="0084788F"/>
    <w:rsid w:val="008632DA"/>
    <w:rsid w:val="0088295C"/>
    <w:rsid w:val="008A2B06"/>
    <w:rsid w:val="008D1E62"/>
    <w:rsid w:val="00910652"/>
    <w:rsid w:val="00921D93"/>
    <w:rsid w:val="00935221"/>
    <w:rsid w:val="00946DEC"/>
    <w:rsid w:val="00952938"/>
    <w:rsid w:val="009A73F6"/>
    <w:rsid w:val="009C5C15"/>
    <w:rsid w:val="00A7686B"/>
    <w:rsid w:val="00AD6A4E"/>
    <w:rsid w:val="00AF3099"/>
    <w:rsid w:val="00AF4FF0"/>
    <w:rsid w:val="00B33733"/>
    <w:rsid w:val="00B3702D"/>
    <w:rsid w:val="00B415B9"/>
    <w:rsid w:val="00B87F06"/>
    <w:rsid w:val="00BD43A0"/>
    <w:rsid w:val="00BD4E2F"/>
    <w:rsid w:val="00C0063E"/>
    <w:rsid w:val="00C36324"/>
    <w:rsid w:val="00C36BC4"/>
    <w:rsid w:val="00C958D1"/>
    <w:rsid w:val="00CD3A90"/>
    <w:rsid w:val="00CF4A72"/>
    <w:rsid w:val="00D46B4E"/>
    <w:rsid w:val="00D62028"/>
    <w:rsid w:val="00D73294"/>
    <w:rsid w:val="00D84C83"/>
    <w:rsid w:val="00D86652"/>
    <w:rsid w:val="00D94026"/>
    <w:rsid w:val="00DA7942"/>
    <w:rsid w:val="00DD1C2E"/>
    <w:rsid w:val="00DD2E28"/>
    <w:rsid w:val="00DE35FF"/>
    <w:rsid w:val="00E0438A"/>
    <w:rsid w:val="00E06977"/>
    <w:rsid w:val="00E9014A"/>
    <w:rsid w:val="00E97100"/>
    <w:rsid w:val="00EF01BA"/>
    <w:rsid w:val="00F05439"/>
    <w:rsid w:val="00F37874"/>
    <w:rsid w:val="00FB7E45"/>
    <w:rsid w:val="00FC491A"/>
    <w:rsid w:val="00FC4EE4"/>
    <w:rsid w:val="00FE4933"/>
    <w:rsid w:val="00FE5C4B"/>
    <w:rsid w:val="00FF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C006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C0063E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C006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063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autoRedefine/>
    <w:rsid w:val="00C0063E"/>
    <w:pPr>
      <w:numPr>
        <w:ilvl w:val="1"/>
        <w:numId w:val="1"/>
      </w:numPr>
      <w:tabs>
        <w:tab w:val="num" w:pos="284"/>
      </w:tabs>
      <w:autoSpaceDE w:val="0"/>
      <w:autoSpaceDN w:val="0"/>
      <w:adjustRightInd w:val="0"/>
      <w:spacing w:before="120" w:after="0" w:line="360" w:lineRule="auto"/>
      <w:ind w:left="284" w:hanging="284"/>
      <w:jc w:val="both"/>
    </w:pPr>
    <w:rPr>
      <w:rFonts w:ascii="Arial" w:eastAsia="Times New Roman" w:hAnsi="Arial" w:cs="Times New Roman"/>
      <w:i/>
    </w:rPr>
  </w:style>
  <w:style w:type="character" w:styleId="Pogrubienie">
    <w:name w:val="Strong"/>
    <w:basedOn w:val="Domylnaczcionkaakapitu"/>
    <w:uiPriority w:val="22"/>
    <w:qFormat/>
    <w:rsid w:val="00C0063E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C0063E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063E"/>
    <w:rPr>
      <w:rFonts w:ascii="Arial" w:eastAsia="Times New Roman" w:hAnsi="Arial" w:cs="Arial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4569-AA49-47A7-9B9B-D2789B0A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5</Pages>
  <Words>1578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96</cp:revision>
  <cp:lastPrinted>2013-03-11T10:18:00Z</cp:lastPrinted>
  <dcterms:created xsi:type="dcterms:W3CDTF">2013-02-15T10:44:00Z</dcterms:created>
  <dcterms:modified xsi:type="dcterms:W3CDTF">2013-04-29T09:07:00Z</dcterms:modified>
</cp:coreProperties>
</file>