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A0" w:rsidRDefault="008C1DA0" w:rsidP="008C1D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</w:t>
      </w:r>
    </w:p>
    <w:p w:rsidR="008C1DA0" w:rsidRDefault="008C1DA0" w:rsidP="008C1D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III sesję Rady Miejskiej w Świętochłowicach w dniu 9.12.2014 r.</w:t>
      </w:r>
    </w:p>
    <w:p w:rsidR="008C1DA0" w:rsidRDefault="008C1DA0" w:rsidP="008C1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stwierdzenie jej prawomocności.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AA2959" w:rsidRDefault="00AA2959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zmiany przedstawicieli Gminy Świętochłowice </w:t>
      </w:r>
      <w:r w:rsidR="001909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Zgromadzeniu Samorządowego Chorzowsko – Świętochłowickiego Związku Wodociągów i K</w:t>
      </w:r>
      <w:r w:rsidR="001909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nalizacji.</w:t>
      </w:r>
      <w:bookmarkStart w:id="0" w:name="_GoBack"/>
      <w:bookmarkEnd w:id="0"/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utworzenia jednostki budżetowej pod nazwą „Środowiskowy Dom Samopomocy w Świętochłowicach”.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nadania statutu „Środowiskowemu Domu Samopomocy</w:t>
      </w:r>
      <w:r>
        <w:rPr>
          <w:rFonts w:ascii="Times New Roman" w:hAnsi="Times New Roman" w:cs="Times New Roman"/>
          <w:sz w:val="24"/>
          <w:szCs w:val="24"/>
        </w:rPr>
        <w:br/>
        <w:t>w Świętochłowicach”.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 w sprawie zmiany Uchwały Nr XLVII/508/14 Rady Miejskiej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Świętochłowicach z dnia 2 kwietnia 2014 r. w sprawie określenia zadań z zakresu rehabilitacji zawodowej i społecznej oraz wysokości środków Państwowego Funduszu Rehabilitacji Osób Niepełnosprawnych realizowanych przez miasto Świętochłowice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roku 2014. 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Gminnego Programu Profilaktyki</w:t>
      </w:r>
      <w:r>
        <w:rPr>
          <w:rFonts w:ascii="Times New Roman" w:hAnsi="Times New Roman" w:cs="Times New Roman"/>
          <w:sz w:val="24"/>
          <w:szCs w:val="24"/>
        </w:rPr>
        <w:br/>
        <w:t>i Rozwiązywania Problemów Alkoholowych oraz Przeciwdziałania Narkomanii</w:t>
      </w:r>
      <w:r>
        <w:rPr>
          <w:rFonts w:ascii="Times New Roman" w:hAnsi="Times New Roman" w:cs="Times New Roman"/>
          <w:sz w:val="24"/>
          <w:szCs w:val="24"/>
        </w:rPr>
        <w:br/>
        <w:t xml:space="preserve">na rok 2015. 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Programu Współpracy Miasta Świętochłowice z organizacjami pozarządowymi oraz podmiotami, o których mowa w art. 3 ust. 3 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>i o wolontariacie na rok 2015.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 w sprawie wysokości stawek podatku od nieruchomości na terenie miasta Świętochłowice w 2015 roku.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sprawie podatku od środków transportowych w 2015 roku.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AA2959">
        <w:rPr>
          <w:rFonts w:ascii="Times New Roman" w:hAnsi="Times New Roman" w:cs="Times New Roman"/>
          <w:color w:val="000000" w:themeColor="text1"/>
          <w:sz w:val="24"/>
          <w:szCs w:val="24"/>
        </w:rPr>
        <w:t>określenia wzorów formularzy informacji i deklaracji na podatek od nieruchomości.</w:t>
      </w:r>
    </w:p>
    <w:p w:rsidR="008C1DA0" w:rsidRDefault="008C1DA0" w:rsidP="008C1D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sesji.</w:t>
      </w:r>
    </w:p>
    <w:p w:rsidR="008C1DA0" w:rsidRDefault="008C1DA0" w:rsidP="008C1DA0"/>
    <w:p w:rsidR="002D0BAB" w:rsidRDefault="002D0BAB"/>
    <w:sectPr w:rsidR="002D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C6C"/>
    <w:multiLevelType w:val="hybridMultilevel"/>
    <w:tmpl w:val="8BA26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A0"/>
    <w:rsid w:val="0019096A"/>
    <w:rsid w:val="002D0BAB"/>
    <w:rsid w:val="008C1DA0"/>
    <w:rsid w:val="00A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3</cp:revision>
  <dcterms:created xsi:type="dcterms:W3CDTF">2014-12-05T13:51:00Z</dcterms:created>
  <dcterms:modified xsi:type="dcterms:W3CDTF">2014-12-10T07:48:00Z</dcterms:modified>
</cp:coreProperties>
</file>