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94" w:rsidRDefault="00413994" w:rsidP="00413994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</w:rPr>
      </w:pPr>
    </w:p>
    <w:p w:rsidR="00413994" w:rsidRPr="00804559" w:rsidRDefault="00413994" w:rsidP="00413994">
      <w:pPr>
        <w:pStyle w:val="Tekstpodstawowy"/>
        <w:tabs>
          <w:tab w:val="left" w:pos="284"/>
        </w:tabs>
        <w:spacing w:after="0" w:line="360" w:lineRule="auto"/>
        <w:ind w:left="2160" w:hanging="2160"/>
        <w:jc w:val="center"/>
        <w:rPr>
          <w:b/>
          <w:szCs w:val="24"/>
        </w:rPr>
      </w:pPr>
      <w:r w:rsidRPr="00804559">
        <w:rPr>
          <w:b/>
          <w:szCs w:val="24"/>
        </w:rPr>
        <w:t>Uzasadnienie</w:t>
      </w:r>
    </w:p>
    <w:p w:rsidR="00413994" w:rsidRPr="00804559" w:rsidRDefault="00413994" w:rsidP="00413994">
      <w:pPr>
        <w:pStyle w:val="Tekstpodstawowy"/>
        <w:tabs>
          <w:tab w:val="left" w:pos="284"/>
        </w:tabs>
        <w:spacing w:after="0" w:line="360" w:lineRule="auto"/>
        <w:ind w:left="2160" w:hanging="2160"/>
        <w:jc w:val="both"/>
        <w:rPr>
          <w:szCs w:val="24"/>
        </w:rPr>
      </w:pPr>
    </w:p>
    <w:p w:rsidR="00413994" w:rsidRPr="00804559" w:rsidRDefault="00413994" w:rsidP="00413994">
      <w:pPr>
        <w:pStyle w:val="Tekstpodstawowy"/>
        <w:tabs>
          <w:tab w:val="left" w:pos="284"/>
        </w:tabs>
        <w:spacing w:after="0" w:line="360" w:lineRule="auto"/>
        <w:ind w:left="2160" w:hanging="2160"/>
        <w:jc w:val="both"/>
        <w:rPr>
          <w:szCs w:val="24"/>
        </w:rPr>
      </w:pPr>
    </w:p>
    <w:p w:rsidR="00413994" w:rsidRPr="00BC633F" w:rsidRDefault="00413994" w:rsidP="00413994">
      <w:pPr>
        <w:pStyle w:val="Tekstpodstawowy"/>
        <w:tabs>
          <w:tab w:val="left" w:pos="0"/>
        </w:tabs>
        <w:spacing w:after="0" w:line="360" w:lineRule="auto"/>
        <w:ind w:firstLine="567"/>
        <w:jc w:val="both"/>
        <w:rPr>
          <w:szCs w:val="24"/>
        </w:rPr>
      </w:pPr>
      <w:r w:rsidRPr="00804559">
        <w:rPr>
          <w:szCs w:val="24"/>
        </w:rPr>
        <w:t xml:space="preserve">W związku </w:t>
      </w:r>
      <w:r>
        <w:rPr>
          <w:szCs w:val="24"/>
        </w:rPr>
        <w:t>z wszczęciem postępowania nadzorczego przez Wojewodę Śląskiego          w sprawie stwierdzenia nieważności uchwały Rady Miejskiej W Świętochłowicach</w:t>
      </w:r>
      <w:r w:rsidR="00EB6320">
        <w:rPr>
          <w:szCs w:val="24"/>
        </w:rPr>
        <w:t xml:space="preserve">              </w:t>
      </w:r>
      <w:r>
        <w:rPr>
          <w:szCs w:val="24"/>
        </w:rPr>
        <w:t xml:space="preserve"> Nr IX /78/15 z dnia 29 kwietnia 2015 w sprawie Regulaminu utrzymania czystości i porządku na terenie miasta Świętochłowice dokonano wymaganych zmian w</w:t>
      </w:r>
      <w:r w:rsidR="0034112E">
        <w:rPr>
          <w:szCs w:val="24"/>
        </w:rPr>
        <w:t xml:space="preserve"> zapisach przedmiotowej uchwały.</w:t>
      </w:r>
      <w:bookmarkStart w:id="0" w:name="_GoBack"/>
      <w:bookmarkEnd w:id="0"/>
    </w:p>
    <w:p w:rsidR="00413994" w:rsidRPr="00804559" w:rsidRDefault="00413994" w:rsidP="00413994">
      <w:pPr>
        <w:pStyle w:val="Tekstpodstawowy"/>
        <w:tabs>
          <w:tab w:val="left" w:pos="0"/>
        </w:tabs>
        <w:spacing w:after="0" w:line="360" w:lineRule="auto"/>
        <w:jc w:val="both"/>
        <w:rPr>
          <w:szCs w:val="24"/>
        </w:rPr>
      </w:pPr>
    </w:p>
    <w:p w:rsidR="00413994" w:rsidRDefault="00413994" w:rsidP="00413994">
      <w:pPr>
        <w:pStyle w:val="Tekstpodstawowy"/>
        <w:tabs>
          <w:tab w:val="left" w:pos="284"/>
        </w:tabs>
        <w:spacing w:after="0" w:line="360" w:lineRule="auto"/>
        <w:ind w:left="2160" w:hanging="1309"/>
        <w:jc w:val="both"/>
        <w:rPr>
          <w:rFonts w:ascii="Arial" w:hAnsi="Arial" w:cs="Arial"/>
          <w:b/>
          <w:sz w:val="20"/>
        </w:rPr>
      </w:pPr>
    </w:p>
    <w:p w:rsidR="00413994" w:rsidRDefault="00413994" w:rsidP="00413994">
      <w:pPr>
        <w:pStyle w:val="Tekstpodstawowy"/>
        <w:tabs>
          <w:tab w:val="left" w:pos="284"/>
        </w:tabs>
        <w:spacing w:after="0" w:line="360" w:lineRule="auto"/>
        <w:ind w:left="2160" w:hanging="2160"/>
        <w:jc w:val="both"/>
        <w:rPr>
          <w:rFonts w:ascii="Arial" w:hAnsi="Arial" w:cs="Arial"/>
          <w:b/>
          <w:sz w:val="20"/>
        </w:rPr>
      </w:pPr>
    </w:p>
    <w:p w:rsidR="00CF5620" w:rsidRDefault="00CF5620"/>
    <w:sectPr w:rsidR="00CF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63568"/>
    <w:multiLevelType w:val="hybridMultilevel"/>
    <w:tmpl w:val="6F8E13AC"/>
    <w:lvl w:ilvl="0" w:tplc="2552136E">
      <w:start w:val="1"/>
      <w:numFmt w:val="upp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165A"/>
    <w:multiLevelType w:val="hybridMultilevel"/>
    <w:tmpl w:val="FFBC5892"/>
    <w:lvl w:ilvl="0" w:tplc="587C1AC8">
      <w:start w:val="1"/>
      <w:numFmt w:val="decimal"/>
      <w:pStyle w:val="ECpozycjaliteraturowa"/>
      <w:lvlText w:val="[%1]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D15CF9"/>
    <w:multiLevelType w:val="hybridMultilevel"/>
    <w:tmpl w:val="08AC2E88"/>
    <w:lvl w:ilvl="0" w:tplc="6E74D732">
      <w:start w:val="1"/>
      <w:numFmt w:val="bullet"/>
      <w:pStyle w:val="ECwylIrzpoczte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F2CDC"/>
    <w:multiLevelType w:val="hybridMultilevel"/>
    <w:tmpl w:val="745C833C"/>
    <w:lvl w:ilvl="0" w:tplc="93827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44FE0"/>
    <w:multiLevelType w:val="hybridMultilevel"/>
    <w:tmpl w:val="F252DCB0"/>
    <w:lvl w:ilvl="0" w:tplc="CB54E7F2">
      <w:start w:val="1"/>
      <w:numFmt w:val="bullet"/>
      <w:pStyle w:val="ECwylIIrz"/>
      <w:lvlText w:val=""/>
      <w:lvlJc w:val="left"/>
      <w:pPr>
        <w:ind w:left="180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94"/>
    <w:rsid w:val="0034112E"/>
    <w:rsid w:val="00413994"/>
    <w:rsid w:val="007240A9"/>
    <w:rsid w:val="00CA2104"/>
    <w:rsid w:val="00CF5620"/>
    <w:rsid w:val="00E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0A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240A9"/>
    <w:pPr>
      <w:keepNext/>
      <w:numPr>
        <w:numId w:val="5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7240A9"/>
    <w:pPr>
      <w:keepNext/>
      <w:numPr>
        <w:ilvl w:val="1"/>
        <w:numId w:val="8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240A9"/>
    <w:pPr>
      <w:keepNext/>
      <w:numPr>
        <w:ilvl w:val="2"/>
        <w:numId w:val="8"/>
      </w:numPr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7240A9"/>
    <w:pPr>
      <w:keepNext/>
      <w:numPr>
        <w:ilvl w:val="3"/>
        <w:numId w:val="8"/>
      </w:numPr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ylIrzpocztek">
    <w:name w:val="EC_wyl_Irz_początek"/>
    <w:basedOn w:val="ECakapit"/>
    <w:qFormat/>
    <w:rsid w:val="007240A9"/>
    <w:pPr>
      <w:numPr>
        <w:numId w:val="9"/>
      </w:numPr>
      <w:ind w:right="1134"/>
    </w:pPr>
  </w:style>
  <w:style w:type="paragraph" w:customStyle="1" w:styleId="ECakapit">
    <w:name w:val="EC_akapit"/>
    <w:basedOn w:val="Normalny"/>
    <w:qFormat/>
    <w:rsid w:val="007240A9"/>
    <w:pPr>
      <w:suppressAutoHyphens w:val="0"/>
      <w:spacing w:before="120"/>
      <w:ind w:firstLine="709"/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ECwylIrzkoniec">
    <w:name w:val="EC_wyl_Irz_koniec"/>
    <w:basedOn w:val="Normalny"/>
    <w:qFormat/>
    <w:rsid w:val="007240A9"/>
    <w:pPr>
      <w:suppressAutoHyphens w:val="0"/>
      <w:spacing w:after="120"/>
      <w:ind w:right="1134"/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ECpozycjaliteraturowa">
    <w:name w:val="EC_pozycja_literaturowa"/>
    <w:basedOn w:val="ECakapit"/>
    <w:qFormat/>
    <w:rsid w:val="007240A9"/>
    <w:pPr>
      <w:numPr>
        <w:numId w:val="11"/>
      </w:numPr>
      <w:tabs>
        <w:tab w:val="left" w:pos="851"/>
      </w:tabs>
    </w:pPr>
    <w:rPr>
      <w:rFonts w:ascii="Times New Roman" w:eastAsia="Calibri" w:hAnsi="Times New Roman"/>
      <w:color w:val="000000"/>
      <w:sz w:val="24"/>
      <w:lang w:val="pl-PL"/>
    </w:rPr>
  </w:style>
  <w:style w:type="paragraph" w:customStyle="1" w:styleId="ECwylIIrz">
    <w:name w:val="EC_wyl_IIrz"/>
    <w:basedOn w:val="Normalny"/>
    <w:qFormat/>
    <w:rsid w:val="007240A9"/>
    <w:pPr>
      <w:numPr>
        <w:numId w:val="12"/>
      </w:numPr>
      <w:suppressAutoHyphens w:val="0"/>
      <w:ind w:right="1701"/>
      <w:jc w:val="both"/>
    </w:pPr>
    <w:rPr>
      <w:rFonts w:eastAsia="Calibri"/>
      <w:color w:val="000000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240A9"/>
    <w:rPr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240A9"/>
    <w:rPr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240A9"/>
    <w:rPr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240A9"/>
    <w:rPr>
      <w:rFonts w:ascii="Arial" w:hAnsi="Arial" w:cs="Arial"/>
      <w:b/>
      <w:bCs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24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240A9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7240A9"/>
    <w:pPr>
      <w:suppressAutoHyphens w:val="0"/>
      <w:ind w:left="720"/>
      <w:jc w:val="both"/>
    </w:pPr>
    <w:rPr>
      <w:rFonts w:ascii="Calibri" w:hAnsi="Calibri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240A9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rsid w:val="00413994"/>
    <w:pPr>
      <w:suppressAutoHyphens w:val="0"/>
      <w:spacing w:after="12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994"/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0A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240A9"/>
    <w:pPr>
      <w:keepNext/>
      <w:numPr>
        <w:numId w:val="5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7240A9"/>
    <w:pPr>
      <w:keepNext/>
      <w:numPr>
        <w:ilvl w:val="1"/>
        <w:numId w:val="8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240A9"/>
    <w:pPr>
      <w:keepNext/>
      <w:numPr>
        <w:ilvl w:val="2"/>
        <w:numId w:val="8"/>
      </w:numPr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7240A9"/>
    <w:pPr>
      <w:keepNext/>
      <w:numPr>
        <w:ilvl w:val="3"/>
        <w:numId w:val="8"/>
      </w:numPr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ylIrzpocztek">
    <w:name w:val="EC_wyl_Irz_początek"/>
    <w:basedOn w:val="ECakapit"/>
    <w:qFormat/>
    <w:rsid w:val="007240A9"/>
    <w:pPr>
      <w:numPr>
        <w:numId w:val="9"/>
      </w:numPr>
      <w:ind w:right="1134"/>
    </w:pPr>
  </w:style>
  <w:style w:type="paragraph" w:customStyle="1" w:styleId="ECakapit">
    <w:name w:val="EC_akapit"/>
    <w:basedOn w:val="Normalny"/>
    <w:qFormat/>
    <w:rsid w:val="007240A9"/>
    <w:pPr>
      <w:suppressAutoHyphens w:val="0"/>
      <w:spacing w:before="120"/>
      <w:ind w:firstLine="709"/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ECwylIrzkoniec">
    <w:name w:val="EC_wyl_Irz_koniec"/>
    <w:basedOn w:val="Normalny"/>
    <w:qFormat/>
    <w:rsid w:val="007240A9"/>
    <w:pPr>
      <w:suppressAutoHyphens w:val="0"/>
      <w:spacing w:after="120"/>
      <w:ind w:right="1134"/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ECpozycjaliteraturowa">
    <w:name w:val="EC_pozycja_literaturowa"/>
    <w:basedOn w:val="ECakapit"/>
    <w:qFormat/>
    <w:rsid w:val="007240A9"/>
    <w:pPr>
      <w:numPr>
        <w:numId w:val="11"/>
      </w:numPr>
      <w:tabs>
        <w:tab w:val="left" w:pos="851"/>
      </w:tabs>
    </w:pPr>
    <w:rPr>
      <w:rFonts w:ascii="Times New Roman" w:eastAsia="Calibri" w:hAnsi="Times New Roman"/>
      <w:color w:val="000000"/>
      <w:sz w:val="24"/>
      <w:lang w:val="pl-PL"/>
    </w:rPr>
  </w:style>
  <w:style w:type="paragraph" w:customStyle="1" w:styleId="ECwylIIrz">
    <w:name w:val="EC_wyl_IIrz"/>
    <w:basedOn w:val="Normalny"/>
    <w:qFormat/>
    <w:rsid w:val="007240A9"/>
    <w:pPr>
      <w:numPr>
        <w:numId w:val="12"/>
      </w:numPr>
      <w:suppressAutoHyphens w:val="0"/>
      <w:ind w:right="1701"/>
      <w:jc w:val="both"/>
    </w:pPr>
    <w:rPr>
      <w:rFonts w:eastAsia="Calibri"/>
      <w:color w:val="000000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240A9"/>
    <w:rPr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240A9"/>
    <w:rPr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240A9"/>
    <w:rPr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240A9"/>
    <w:rPr>
      <w:rFonts w:ascii="Arial" w:hAnsi="Arial" w:cs="Arial"/>
      <w:b/>
      <w:bCs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24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240A9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7240A9"/>
    <w:pPr>
      <w:suppressAutoHyphens w:val="0"/>
      <w:ind w:left="720"/>
      <w:jc w:val="both"/>
    </w:pPr>
    <w:rPr>
      <w:rFonts w:ascii="Calibri" w:hAnsi="Calibri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240A9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rsid w:val="00413994"/>
    <w:pPr>
      <w:suppressAutoHyphens w:val="0"/>
      <w:spacing w:after="12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994"/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m.michalska</dc:creator>
  <cp:lastModifiedBy>m.michalska</cp:lastModifiedBy>
  <cp:revision>3</cp:revision>
  <cp:lastPrinted>2015-07-23T07:45:00Z</cp:lastPrinted>
  <dcterms:created xsi:type="dcterms:W3CDTF">2015-07-22T08:43:00Z</dcterms:created>
  <dcterms:modified xsi:type="dcterms:W3CDTF">2015-09-22T10:07:00Z</dcterms:modified>
</cp:coreProperties>
</file>