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1" w:rsidRDefault="00B26A61" w:rsidP="00B26A61">
      <w:pPr>
        <w:jc w:val="center"/>
        <w:rPr>
          <w:rFonts w:ascii="Arial" w:hAnsi="Arial" w:cs="Arial"/>
          <w:b/>
        </w:rPr>
      </w:pPr>
      <w:r w:rsidRPr="002C2B8E">
        <w:rPr>
          <w:rFonts w:ascii="Arial" w:hAnsi="Arial" w:cs="Arial"/>
          <w:b/>
        </w:rPr>
        <w:t>UZASADNIENIE</w:t>
      </w:r>
    </w:p>
    <w:p w:rsidR="00B26A61" w:rsidRDefault="00B26A61" w:rsidP="00B26A61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783B99">
        <w:rPr>
          <w:rFonts w:ascii="Arial" w:hAnsi="Arial" w:cs="Arial"/>
          <w:color w:val="000000"/>
          <w:sz w:val="22"/>
          <w:szCs w:val="22"/>
        </w:rPr>
        <w:t xml:space="preserve">Zgodnie z art. 11 ust 2 </w:t>
      </w:r>
      <w:r>
        <w:rPr>
          <w:rFonts w:ascii="Arial" w:hAnsi="Arial" w:cs="Arial"/>
          <w:color w:val="000000"/>
          <w:sz w:val="22"/>
          <w:szCs w:val="22"/>
        </w:rPr>
        <w:t xml:space="preserve">aktualnie obowiązującej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ustawy o finansach publicznych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83B99">
        <w:rPr>
          <w:rFonts w:ascii="Arial" w:hAnsi="Arial" w:cs="Arial"/>
          <w:color w:val="000000"/>
          <w:sz w:val="22"/>
          <w:szCs w:val="22"/>
        </w:rPr>
        <w:t xml:space="preserve">z dnia 28 sierpnia 2009 r. (tekst jednolity Dz. U. z 2013 </w:t>
      </w:r>
      <w:r>
        <w:rPr>
          <w:rFonts w:ascii="Arial" w:hAnsi="Arial" w:cs="Arial"/>
          <w:color w:val="000000"/>
          <w:sz w:val="22"/>
          <w:szCs w:val="22"/>
        </w:rPr>
        <w:t xml:space="preserve">r.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Nr 157 poz. 885 z </w:t>
      </w:r>
      <w:proofErr w:type="spellStart"/>
      <w:r w:rsidRPr="00783B99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783B99">
        <w:rPr>
          <w:rFonts w:ascii="Arial" w:hAnsi="Arial" w:cs="Arial"/>
          <w:color w:val="000000"/>
          <w:sz w:val="22"/>
          <w:szCs w:val="22"/>
        </w:rPr>
        <w:t xml:space="preserve">. zm.) - jednostki </w:t>
      </w:r>
      <w:r w:rsidRPr="00D74CE3">
        <w:rPr>
          <w:rFonts w:ascii="Arial" w:hAnsi="Arial" w:cs="Arial"/>
          <w:color w:val="000000"/>
          <w:sz w:val="22"/>
          <w:szCs w:val="22"/>
        </w:rPr>
        <w:t xml:space="preserve">budżetowe samorządu terytorialnego działają na podstawie statutów, które określają nazwę jednostki, siedzibę i przedmiot działalności. </w:t>
      </w:r>
      <w:r>
        <w:rPr>
          <w:rFonts w:ascii="Arial" w:hAnsi="Arial" w:cs="Arial"/>
          <w:color w:val="000000"/>
          <w:sz w:val="22"/>
          <w:szCs w:val="22"/>
        </w:rPr>
        <w:t xml:space="preserve">W przypadku gminnej jednostki budżetowej </w:t>
      </w:r>
      <w:r>
        <w:rPr>
          <w:rFonts w:ascii="Arial" w:hAnsi="Arial" w:cs="Arial"/>
          <w:sz w:val="22"/>
          <w:szCs w:val="22"/>
        </w:rPr>
        <w:t>s</w:t>
      </w:r>
      <w:r w:rsidRPr="00D74CE3">
        <w:rPr>
          <w:rFonts w:ascii="Arial" w:hAnsi="Arial" w:cs="Arial"/>
          <w:sz w:val="22"/>
          <w:szCs w:val="22"/>
        </w:rPr>
        <w:t xml:space="preserve">tatut </w:t>
      </w:r>
      <w:r>
        <w:rPr>
          <w:rFonts w:ascii="Arial" w:hAnsi="Arial" w:cs="Arial"/>
          <w:sz w:val="22"/>
          <w:szCs w:val="22"/>
        </w:rPr>
        <w:t xml:space="preserve">nadaje </w:t>
      </w:r>
      <w:r w:rsidRPr="00D74CE3">
        <w:rPr>
          <w:rFonts w:ascii="Arial" w:hAnsi="Arial" w:cs="Arial"/>
          <w:sz w:val="22"/>
          <w:szCs w:val="22"/>
        </w:rPr>
        <w:t>organ stanowiący jednostki samorządu terytorialnego (art. 12 ust 2 ustawy</w:t>
      </w:r>
      <w:r>
        <w:rPr>
          <w:rFonts w:ascii="Arial" w:hAnsi="Arial" w:cs="Arial"/>
          <w:sz w:val="22"/>
          <w:szCs w:val="22"/>
        </w:rPr>
        <w:t xml:space="preserve"> </w:t>
      </w:r>
      <w:r w:rsidRPr="00783B99">
        <w:rPr>
          <w:rFonts w:ascii="Arial" w:hAnsi="Arial" w:cs="Arial"/>
          <w:color w:val="000000"/>
          <w:sz w:val="22"/>
          <w:szCs w:val="22"/>
        </w:rPr>
        <w:t>o finansach publicznych</w:t>
      </w:r>
      <w:r w:rsidRPr="00D74CE3">
        <w:rPr>
          <w:rFonts w:ascii="Arial" w:hAnsi="Arial" w:cs="Arial"/>
          <w:sz w:val="22"/>
          <w:szCs w:val="22"/>
        </w:rPr>
        <w:t>) 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26A61" w:rsidRPr="00783B99" w:rsidRDefault="00B26A61" w:rsidP="00B26A61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783B99">
        <w:rPr>
          <w:rFonts w:ascii="Arial" w:hAnsi="Arial" w:cs="Arial"/>
          <w:color w:val="000000"/>
          <w:sz w:val="22"/>
          <w:szCs w:val="22"/>
        </w:rPr>
        <w:t xml:space="preserve">W dniu 17 listopada 2004 r. Rada Miejska w Świętochłowicach działając na podstawie delegacji zawartej  w art. 7 ust. 1 pkt. 10 i art. 40 ust. 2 pkt. 2 ustawy z dnia 8 marca 1990 r. o samorządzie </w:t>
      </w:r>
      <w:r>
        <w:rPr>
          <w:rFonts w:ascii="Arial" w:hAnsi="Arial" w:cs="Arial"/>
          <w:color w:val="000000"/>
          <w:sz w:val="22"/>
          <w:szCs w:val="22"/>
        </w:rPr>
        <w:t xml:space="preserve">gminnym (tekst jednolity Dz. U.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z 2001 r. Nr 142 poz. 1591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83B99">
        <w:rPr>
          <w:rFonts w:ascii="Arial" w:hAnsi="Arial" w:cs="Arial"/>
          <w:color w:val="000000"/>
          <w:sz w:val="22"/>
          <w:szCs w:val="22"/>
        </w:rPr>
        <w:t xml:space="preserve">z </w:t>
      </w:r>
      <w:proofErr w:type="spellStart"/>
      <w:r w:rsidRPr="00783B99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783B99">
        <w:rPr>
          <w:rFonts w:ascii="Arial" w:hAnsi="Arial" w:cs="Arial"/>
          <w:color w:val="000000"/>
          <w:sz w:val="22"/>
          <w:szCs w:val="22"/>
        </w:rPr>
        <w:t xml:space="preserve">. zm.) oraz w oparciu o art. 18 ust 1 ustawy z dnia 26 listopada 1998 r. o finansach publicznych (tekst jednolity Dz. U. z 2003 r. Nr 15, poz. 148 z </w:t>
      </w:r>
      <w:proofErr w:type="spellStart"/>
      <w:r w:rsidRPr="00783B99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783B99">
        <w:rPr>
          <w:rFonts w:ascii="Arial" w:hAnsi="Arial" w:cs="Arial"/>
          <w:color w:val="000000"/>
          <w:sz w:val="22"/>
          <w:szCs w:val="22"/>
        </w:rPr>
        <w:t xml:space="preserve">. zm.) podjęła uchwałę </w:t>
      </w:r>
      <w:r w:rsidRPr="00783B99">
        <w:rPr>
          <w:rFonts w:ascii="Arial" w:hAnsi="Arial" w:cs="Arial"/>
          <w:color w:val="000000"/>
          <w:sz w:val="22"/>
          <w:szCs w:val="22"/>
        </w:rPr>
        <w:br/>
        <w:t xml:space="preserve">o Nr XXVII/216/04 w sprawie nadania statutu Ośrodkowi Sportu i Rekreacji "Skałka" </w:t>
      </w:r>
      <w:r w:rsidRPr="00783B99">
        <w:rPr>
          <w:rFonts w:ascii="Arial" w:hAnsi="Arial" w:cs="Arial"/>
          <w:color w:val="000000"/>
          <w:sz w:val="22"/>
          <w:szCs w:val="22"/>
        </w:rPr>
        <w:br/>
        <w:t>w Świętochłowicach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26A61" w:rsidRPr="00783B99" w:rsidRDefault="00B26A61" w:rsidP="00B26A61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3B9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W latach kolejnych, ustawodawca dokonał szeregu zmian legislacyjnych odnoszących się do funkcjonowania jednostek budżetowych samorządu terytorialnego, m.in. poprzez uchwalenie </w:t>
      </w:r>
      <w:r w:rsidRPr="00783B99">
        <w:rPr>
          <w:rFonts w:ascii="Arial" w:hAnsi="Arial" w:cs="Arial"/>
          <w:color w:val="000000"/>
          <w:sz w:val="22"/>
          <w:szCs w:val="22"/>
        </w:rPr>
        <w:t>ustaw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 z dnia 28 sierpnia 2009 r. - Przepisy wprowadzające ustawę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83B99">
        <w:rPr>
          <w:rFonts w:ascii="Arial" w:hAnsi="Arial" w:cs="Arial"/>
          <w:color w:val="000000"/>
          <w:sz w:val="22"/>
          <w:szCs w:val="22"/>
        </w:rPr>
        <w:t xml:space="preserve">o finansach publicznych (Dz. U. z 2009 </w:t>
      </w:r>
      <w:r>
        <w:rPr>
          <w:rFonts w:ascii="Arial" w:hAnsi="Arial" w:cs="Arial"/>
          <w:color w:val="000000"/>
          <w:sz w:val="22"/>
          <w:szCs w:val="22"/>
        </w:rPr>
        <w:t xml:space="preserve">r.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Nr 157 poz. 1241 z </w:t>
      </w:r>
      <w:proofErr w:type="spellStart"/>
      <w:r w:rsidRPr="00783B99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783B99">
        <w:rPr>
          <w:rFonts w:ascii="Arial" w:hAnsi="Arial" w:cs="Arial"/>
          <w:color w:val="000000"/>
          <w:sz w:val="22"/>
          <w:szCs w:val="22"/>
        </w:rPr>
        <w:t xml:space="preserve">. zm.), która w treści art. 85 uchyliła </w:t>
      </w:r>
      <w:r>
        <w:rPr>
          <w:rFonts w:ascii="Arial" w:hAnsi="Arial" w:cs="Arial"/>
          <w:color w:val="000000"/>
          <w:sz w:val="22"/>
          <w:szCs w:val="22"/>
        </w:rPr>
        <w:t xml:space="preserve">obowiązującą wcześniej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ustawę o finansach publicznych, stanowiącą podstawę </w:t>
      </w:r>
      <w:r>
        <w:rPr>
          <w:rFonts w:ascii="Arial" w:hAnsi="Arial" w:cs="Arial"/>
          <w:color w:val="000000"/>
          <w:sz w:val="22"/>
          <w:szCs w:val="22"/>
        </w:rPr>
        <w:t>nadania statutu Ośrodkowi Sportu i Rekreacji "Skałka"</w:t>
      </w:r>
      <w:r w:rsidRPr="00783B99">
        <w:rPr>
          <w:rFonts w:ascii="Arial" w:hAnsi="Arial" w:cs="Arial"/>
          <w:color w:val="000000"/>
          <w:sz w:val="22"/>
          <w:szCs w:val="22"/>
        </w:rPr>
        <w:t>.</w:t>
      </w:r>
    </w:p>
    <w:p w:rsidR="00B26A61" w:rsidRPr="00783B99" w:rsidRDefault="00B26A61" w:rsidP="00B26A61">
      <w:pPr>
        <w:pStyle w:val="Normalny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783B99">
        <w:rPr>
          <w:rFonts w:ascii="Arial" w:hAnsi="Arial" w:cs="Arial"/>
          <w:color w:val="000000"/>
          <w:sz w:val="22"/>
          <w:szCs w:val="22"/>
        </w:rPr>
        <w:t>W świetle powyższego</w:t>
      </w:r>
      <w:r>
        <w:rPr>
          <w:rFonts w:ascii="Arial" w:hAnsi="Arial" w:cs="Arial"/>
          <w:color w:val="000000"/>
          <w:sz w:val="22"/>
          <w:szCs w:val="22"/>
        </w:rPr>
        <w:t xml:space="preserve">, jak również z uwagi na konieczność uszczegółowienia zakresu działania Ośrodka oraz sposobu jego reprezentacji w przypadku nieobecności Dyrektora,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koniecznym stało się podjęcie </w:t>
      </w:r>
      <w:r>
        <w:rPr>
          <w:rFonts w:ascii="Arial" w:hAnsi="Arial" w:cs="Arial"/>
          <w:color w:val="000000"/>
          <w:sz w:val="22"/>
          <w:szCs w:val="22"/>
        </w:rPr>
        <w:t xml:space="preserve">przez Radę Miejską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w Świętochłowicach </w:t>
      </w:r>
      <w:r>
        <w:rPr>
          <w:rFonts w:ascii="Arial" w:hAnsi="Arial" w:cs="Arial"/>
          <w:color w:val="000000"/>
          <w:sz w:val="22"/>
          <w:szCs w:val="22"/>
        </w:rPr>
        <w:t xml:space="preserve">niniejszej </w:t>
      </w:r>
      <w:r w:rsidRPr="00783B99">
        <w:rPr>
          <w:rFonts w:ascii="Arial" w:hAnsi="Arial" w:cs="Arial"/>
          <w:color w:val="000000"/>
          <w:sz w:val="22"/>
          <w:szCs w:val="22"/>
        </w:rPr>
        <w:t>uchwały w sprawie nadania nowego statutu Ośrodkowi</w:t>
      </w:r>
      <w:r>
        <w:rPr>
          <w:rFonts w:ascii="Arial" w:hAnsi="Arial" w:cs="Arial"/>
          <w:color w:val="000000"/>
          <w:sz w:val="22"/>
          <w:szCs w:val="22"/>
        </w:rPr>
        <w:t xml:space="preserve"> Sportu </w:t>
      </w:r>
      <w:r w:rsidRPr="00783B99">
        <w:rPr>
          <w:rFonts w:ascii="Arial" w:hAnsi="Arial" w:cs="Arial"/>
          <w:color w:val="000000"/>
          <w:sz w:val="22"/>
          <w:szCs w:val="22"/>
        </w:rPr>
        <w:t xml:space="preserve">i Rekreacji "Skałka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783B99">
        <w:rPr>
          <w:rFonts w:ascii="Arial" w:hAnsi="Arial" w:cs="Arial"/>
          <w:color w:val="000000"/>
          <w:sz w:val="22"/>
          <w:szCs w:val="22"/>
        </w:rPr>
        <w:t>w Świętochłowicach z uwzględnieniem obecnie obowiązujących przepisów prawa.</w:t>
      </w:r>
    </w:p>
    <w:p w:rsidR="00A75237" w:rsidRDefault="00A75237"/>
    <w:sectPr w:rsidR="00A75237" w:rsidSect="00A7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26A61"/>
    <w:rsid w:val="000B0060"/>
    <w:rsid w:val="00A75237"/>
    <w:rsid w:val="00B2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6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1641</Characters>
  <Application>Microsoft Office Word</Application>
  <DocSecurity>0</DocSecurity>
  <Lines>13</Lines>
  <Paragraphs>3</Paragraphs>
  <ScaleCrop>false</ScaleCrop>
  <Company>UM Świętochłowice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a.lendzik</dc:creator>
  <cp:keywords/>
  <dc:description/>
  <cp:lastModifiedBy>a.lendzik</cp:lastModifiedBy>
  <cp:revision>2</cp:revision>
  <dcterms:created xsi:type="dcterms:W3CDTF">2015-09-21T12:50:00Z</dcterms:created>
  <dcterms:modified xsi:type="dcterms:W3CDTF">2015-09-21T12:50:00Z</dcterms:modified>
</cp:coreProperties>
</file>