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9B" w:rsidRPr="00A122F6" w:rsidRDefault="003B419B" w:rsidP="00A122F6">
      <w:pPr>
        <w:suppressAutoHyphens/>
        <w:spacing w:after="0" w:line="240" w:lineRule="auto"/>
        <w:jc w:val="right"/>
        <w:rPr>
          <w:rFonts w:ascii="Times New Roman" w:hAnsi="Times New Roman"/>
          <w:sz w:val="20"/>
          <w:szCs w:val="20"/>
          <w:lang w:eastAsia="ar-SA"/>
        </w:rPr>
      </w:pPr>
      <w:r w:rsidRPr="00A122F6">
        <w:rPr>
          <w:rFonts w:ascii="Times New Roman" w:hAnsi="Times New Roman"/>
          <w:sz w:val="20"/>
          <w:szCs w:val="20"/>
          <w:lang w:eastAsia="ar-SA"/>
        </w:rPr>
        <w:t>Załącznik nr 1 do specyfikacji</w:t>
      </w:r>
    </w:p>
    <w:p w:rsidR="003B419B" w:rsidRPr="00A122F6" w:rsidRDefault="003B419B" w:rsidP="00A122F6">
      <w:pPr>
        <w:suppressAutoHyphens/>
        <w:spacing w:after="0" w:line="240" w:lineRule="auto"/>
        <w:jc w:val="center"/>
        <w:rPr>
          <w:rFonts w:ascii="Times New Roman" w:hAnsi="Times New Roman"/>
          <w:sz w:val="20"/>
          <w:szCs w:val="20"/>
          <w:lang w:eastAsia="ar-SA"/>
        </w:rPr>
      </w:pPr>
    </w:p>
    <w:p w:rsidR="003B419B" w:rsidRPr="00A122F6" w:rsidRDefault="003B419B" w:rsidP="00A122F6">
      <w:pPr>
        <w:suppressAutoHyphens/>
        <w:spacing w:after="0" w:line="240" w:lineRule="auto"/>
        <w:jc w:val="center"/>
        <w:rPr>
          <w:rFonts w:ascii="Times New Roman" w:hAnsi="Times New Roman"/>
          <w:b/>
          <w:sz w:val="20"/>
          <w:szCs w:val="20"/>
          <w:lang w:eastAsia="ar-SA"/>
        </w:rPr>
      </w:pPr>
      <w:r w:rsidRPr="00A122F6">
        <w:rPr>
          <w:rFonts w:ascii="Times New Roman" w:hAnsi="Times New Roman"/>
          <w:b/>
          <w:sz w:val="20"/>
          <w:szCs w:val="20"/>
          <w:lang w:eastAsia="ar-SA"/>
        </w:rPr>
        <w:t>SZCZEGÓŁOWY OPIS PRZEDMIOTU ZAMÓWIENIA</w:t>
      </w:r>
    </w:p>
    <w:p w:rsidR="003B419B" w:rsidRPr="00A122F6" w:rsidRDefault="003B419B" w:rsidP="00A122F6">
      <w:pPr>
        <w:suppressAutoHyphens/>
        <w:spacing w:after="0" w:line="240" w:lineRule="auto"/>
        <w:jc w:val="both"/>
        <w:rPr>
          <w:rFonts w:ascii="Times New Roman" w:hAnsi="Times New Roman"/>
          <w:sz w:val="20"/>
          <w:szCs w:val="20"/>
          <w:lang w:eastAsia="ar-SA"/>
        </w:rPr>
      </w:pPr>
    </w:p>
    <w:p w:rsidR="003B419B" w:rsidRPr="00A122F6" w:rsidRDefault="003B419B" w:rsidP="00A122F6">
      <w:pPr>
        <w:numPr>
          <w:ilvl w:val="0"/>
          <w:numId w:val="2"/>
        </w:numPr>
        <w:suppressAutoHyphens/>
        <w:spacing w:after="0" w:line="240" w:lineRule="auto"/>
        <w:jc w:val="both"/>
        <w:rPr>
          <w:rFonts w:ascii="Times New Roman" w:hAnsi="Times New Roman"/>
          <w:b/>
          <w:sz w:val="20"/>
          <w:szCs w:val="20"/>
          <w:lang w:eastAsia="ar-SA"/>
        </w:rPr>
      </w:pPr>
      <w:r w:rsidRPr="00A122F6">
        <w:rPr>
          <w:rFonts w:ascii="Times New Roman" w:hAnsi="Times New Roman"/>
          <w:b/>
          <w:sz w:val="20"/>
          <w:szCs w:val="20"/>
          <w:lang w:eastAsia="ar-SA"/>
        </w:rPr>
        <w:t xml:space="preserve">ZADANIE nr 1: Remonty cząstkowe dróg </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wykonywanie remontów cząstkowych nawierzchni dróg powiatowych, gminnych, wojewódzkich oraz dróg wewnętrznych na terenie Gminy Świętochłowice zgodnie z przedmiarem robót oraz specyfikacją techniczną wykonania i odbioru robót, które to stanowią załączniki nr 2 i 3 do wniosku o wszczęcie procedury w sprawie udzielenia zamówienia publicznego.</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Roboty będą wykonywane na nawierzchni z tłucznia, mieszanki mineralno-asfaltowej, betonu, płyt drogowych betonowych, kostki kamiennej i betonowej.</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robót będzie każdorazowo ustalany przez Zamawiającego, a roboty odbierane będą zgodnie ze szczegółową specyfikacją techniczną wykonania i odbioru robót. Zamawiający zastrzega sobie możliwość zmiany ilości i zakresu prac określonych w przedmiarze robót.  Zamawiający zastrzega sobie możliwość żądania od Wykonawcy prowadzenia robót w systemie pracy wielozmianowej w przypadku remontów odcinków dróg o dużym natężeniu ruchu lub mających strategiczne znaczenie dla układu komunikacyjnego miasta.</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 każdego zlecenia należy wykonać dokumentację zdjęciową zarówno przed wykonaniem remontu, jak również po wykonanej naprawie. Dokumentacja fotograficzna powinna zostać dostarczona Zamawiającemu najpóźniej wraz protokołem odbioru za dany miesiąc.</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ramach tego zadania Wykonawca jest zobowiązany do pełnienia całodobowych dyżurów w dni robocze oraz soboty, niedziele i dni ustawowo wolne od pracy pod numerem telefonu, na który zgłaszane będą uszkodzenia nawierzchni wymagające natychmiastowego zabezpieczenia. Zabezpieczenie i oznakowanie uszkodzonej nawierzchni powinno nastąpić w ciągu jednej godziny od momentu zgłoszenia, przy czym do robót naprawczych nawierzchni Wykonawca powinien przystąpić nie później niż w terminie 2 dni od otrzymania zgłoszenia. Zgłoszenia wymagające zabezpieczenia i oznakowania uszkodzonej nawierzchni Wykonawca jest zobowiązany przyjmować od: Referatu Zarządu Dróg i Spraw Komunalnych w Wydziale Inwestycji i Spraw Komunalnych (w godzinach pracy Urzędu Miejskiego), Straży Miejskiej, Policji, Straży Pożarnej, Wydziału Zarządzania Kryzysowego (przez całą dobę).</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Wykonawca jest zobowiązany na własny koszt zabezpieczyć miejsce prowadzenia robót, a gdy wymagają tego przepisy zastosować się do Rozporządzenia Ministra Infrastruktury z dnia 23.09.2003 r. w sprawie szczegółowych warunków zarządzania ruchem na drogach oraz wykonywania nadzoru nad tym zarządzaniem (Dz.U.2003.177.1729). </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 przypadku wykonywania cząstkowego remontu dróg i ingerencji w oznakowanie poziome Wykonawca jest zobowiązany do jego odtworzenia na własny koszt. </w:t>
      </w:r>
    </w:p>
    <w:p w:rsidR="003B419B" w:rsidRPr="00A122F6" w:rsidRDefault="003B419B" w:rsidP="00A122F6">
      <w:pPr>
        <w:suppressAutoHyphens/>
        <w:spacing w:after="0" w:line="240" w:lineRule="auto"/>
        <w:jc w:val="both"/>
        <w:rPr>
          <w:rFonts w:ascii="Times New Roman" w:hAnsi="Times New Roman"/>
          <w:sz w:val="20"/>
          <w:szCs w:val="20"/>
          <w:lang w:eastAsia="ar-SA"/>
        </w:rPr>
      </w:pPr>
    </w:p>
    <w:p w:rsidR="003B419B" w:rsidRPr="00A122F6" w:rsidRDefault="003B419B" w:rsidP="00A122F6">
      <w:pPr>
        <w:suppressAutoHyphens/>
        <w:spacing w:after="0" w:line="240" w:lineRule="auto"/>
        <w:jc w:val="both"/>
        <w:rPr>
          <w:rFonts w:ascii="Times New Roman" w:hAnsi="Times New Roman"/>
          <w:b/>
          <w:sz w:val="20"/>
          <w:szCs w:val="20"/>
          <w:lang w:eastAsia="ar-SA"/>
        </w:rPr>
      </w:pPr>
    </w:p>
    <w:p w:rsidR="003B419B" w:rsidRPr="00A122F6"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b/>
          <w:sz w:val="20"/>
          <w:szCs w:val="20"/>
          <w:lang w:eastAsia="ar-SA"/>
        </w:rPr>
        <w:t>ZADANIE nr 2: Letnie sprzątanie jezdni, chodników, parkingów, przystanków komunikacji miejskiej, innych miejsc wraz z wywozem odpadów na wysypisko.</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zakres tego zadania wchodzą czynności związane z:</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czyszczeniem nawierzchni i utrzymaniem czystości jezdni, ulic, chodników i parkingów na terenie miasta Świętochłowice,</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usunięciem wszystkich zanieczyszczeń powstałych w trakcie organizowanych przez Zamawiającego imprez (np. festyny, festiwale, marsze, pochody) z terenu ich organizacji, w terminie do 12 godzin od zakończenia imprezy bez względu na harmonogram,</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doczyszczaniem ręcznym zanieczyszczeń części przykrawężnikowej jezdni w strefie przejść dla pieszych,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doczyszczaniem ręcznym powierzchni jezdni w przypadku braku możliwości mechanicznego oczyszczania jezdni z uwagi na parkujące pojazdy,</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usuwaniem chwastów i traw wyrastających pomiędzy krawężnikami, obrzeżami chodnikowymi, a także w połączeniach pomiędzy kostkami z powierzchni jezdni, chodników (na całej ich szerokości) oraz parkingów, </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usuwaniem oraz wywozem darni i liści, </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zbieraniem, usuwaniem, transportem martwych zwierząt lub ich części (zgodnie z przepisami sanitarno-porządkowymi) wraz z ich utylizacją z jednoczesną dezynfekcją miejsca zdarzenia,</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plam olejowych, materiałów sypkich i płynnych, innych ładunków zrzuconych, rozsypanych lub rozlanych ze środków transportowych,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wszystkich zanieczyszczeń powstałych w wyniku wypadków i kolizji drogowych,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usuwaniem z jezdni i chodników gałęzi, konarów, wiatrołomów oraz innych zanieczyszczeń po przejściach gwałtownych burz, wichur i gradobicia,  </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zalegających na wpustach deszczowych zanieczyszczeń powstałych po każdym ulewnym deszczu,</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odchwaszczaniem środkami chemicznymi (chwastobójczymi) dwa razy do roku (czerwiec i wrzesień) chwastów i traw wyrastających pomiędzy krawężnikami, obrzeżami chodnikowymi, a także w połączeniach pomiędzy kostkami </w:t>
      </w:r>
      <w:r w:rsidRPr="00A122F6">
        <w:rPr>
          <w:rFonts w:ascii="Times New Roman" w:hAnsi="Times New Roman"/>
          <w:strike/>
          <w:sz w:val="20"/>
          <w:szCs w:val="20"/>
          <w:lang w:eastAsia="ar-SA"/>
        </w:rPr>
        <w:t>z</w:t>
      </w:r>
      <w:r w:rsidRPr="00A122F6">
        <w:rPr>
          <w:rFonts w:ascii="Times New Roman" w:hAnsi="Times New Roman"/>
          <w:sz w:val="20"/>
          <w:szCs w:val="20"/>
          <w:lang w:eastAsia="ar-SA"/>
        </w:rPr>
        <w:t xml:space="preserve"> powierzchni jezdni, chodników (na całej ich szerokości) oraz parkingów,</w:t>
      </w:r>
    </w:p>
    <w:p w:rsidR="003B419B" w:rsidRPr="001D2A7C" w:rsidRDefault="003B419B" w:rsidP="001D2A7C">
      <w:pPr>
        <w:numPr>
          <w:ilvl w:val="2"/>
          <w:numId w:val="5"/>
        </w:numPr>
        <w:suppressAutoHyphens/>
        <w:spacing w:after="0" w:line="240" w:lineRule="auto"/>
        <w:jc w:val="both"/>
        <w:rPr>
          <w:rFonts w:ascii="Times New Roman" w:hAnsi="Times New Roman"/>
          <w:sz w:val="20"/>
          <w:szCs w:val="20"/>
          <w:lang w:eastAsia="ar-SA"/>
        </w:rPr>
      </w:pPr>
      <w:r w:rsidRPr="001D2A7C">
        <w:rPr>
          <w:rFonts w:ascii="Times New Roman" w:hAnsi="Times New Roman"/>
          <w:sz w:val="20"/>
          <w:szCs w:val="20"/>
          <w:lang w:eastAsia="ar-SA"/>
        </w:rPr>
        <w:t>myciem wiat przystankowych w cyklu miesięcznym przez cały okres realizacji zadania (termin wykonania usługi - do 7 dnia każdego miesiąca; wykaz wiat przystankowych s</w:t>
      </w:r>
      <w:r>
        <w:rPr>
          <w:rFonts w:ascii="Times New Roman" w:hAnsi="Times New Roman"/>
          <w:sz w:val="20"/>
          <w:szCs w:val="20"/>
          <w:lang w:eastAsia="ar-SA"/>
        </w:rPr>
        <w:t>tanowi załącznik nr 4 do specyfikacji</w:t>
      </w:r>
      <w:r w:rsidRPr="001D2A7C">
        <w:rPr>
          <w:rFonts w:ascii="Times New Roman" w:hAnsi="Times New Roman"/>
          <w:sz w:val="20"/>
          <w:szCs w:val="20"/>
          <w:lang w:eastAsia="ar-SA"/>
        </w:rPr>
        <w:t>), przy użyciu sprzętu wysokociśnieniowego wraz z usuwaniem graffiti, napisów, naklejek, ogłoszeń, plakatów, z szyb i konstrukcji.</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sprzątanie terenów przystanków autobusowych i tramwajowych należy wykonywać 3 razy w tygodniu ( poniedziałek, środa, piątek)</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realizacji dodatkowych usług sprzątania deptaka na ul. Katowickiej i Pocztowej (od ul. Dworcowej do ul. Kubiny) polegających  na:</w:t>
      </w:r>
    </w:p>
    <w:p w:rsidR="003B419B" w:rsidRPr="00A122F6"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stałym, ręcznym oczyszczaniu i zamiataniu całej powierzchni pieszej i pieszo-jezdnej; usuwanie zanieczyszczeń winno odbywać się w godzinach rannych od godz. 6</w:t>
      </w:r>
      <w:r w:rsidRPr="00A122F6">
        <w:rPr>
          <w:rFonts w:ascii="Times New Roman" w:hAnsi="Times New Roman"/>
          <w:sz w:val="20"/>
          <w:szCs w:val="20"/>
          <w:u w:val="single"/>
          <w:vertAlign w:val="superscript"/>
          <w:lang w:eastAsia="ar-SA"/>
        </w:rPr>
        <w:t>00</w:t>
      </w:r>
      <w:r w:rsidRPr="00A122F6">
        <w:rPr>
          <w:rFonts w:ascii="Times New Roman" w:hAnsi="Times New Roman"/>
          <w:sz w:val="20"/>
          <w:szCs w:val="20"/>
          <w:lang w:eastAsia="ar-SA"/>
        </w:rPr>
        <w:t xml:space="preserve"> ÷ 10</w:t>
      </w:r>
      <w:r w:rsidRPr="00A122F6">
        <w:rPr>
          <w:rFonts w:ascii="Times New Roman" w:hAnsi="Times New Roman"/>
          <w:sz w:val="20"/>
          <w:szCs w:val="20"/>
          <w:u w:val="single"/>
          <w:vertAlign w:val="superscript"/>
          <w:lang w:eastAsia="ar-SA"/>
        </w:rPr>
        <w:t>00</w:t>
      </w:r>
      <w:r w:rsidRPr="00A122F6">
        <w:rPr>
          <w:rFonts w:ascii="Times New Roman" w:hAnsi="Times New Roman"/>
          <w:sz w:val="20"/>
          <w:szCs w:val="20"/>
          <w:lang w:eastAsia="ar-SA"/>
        </w:rPr>
        <w:t xml:space="preserve"> od poniedziałku do soboty na całej szerokości i długości oczyszczanej powierzchni w taki sposób, aby nawierzchnia miała widoczną strukturę, a woda deszczowa miała swobodny przepływ, zgodnie ze spadkiem do studzienek,</w:t>
      </w:r>
    </w:p>
    <w:p w:rsidR="003B419B" w:rsidRPr="00A122F6"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 zapewnieniu w godzinach od 10</w:t>
      </w:r>
      <w:r w:rsidRPr="00A122F6">
        <w:rPr>
          <w:rFonts w:ascii="Times New Roman" w:hAnsi="Times New Roman"/>
          <w:sz w:val="20"/>
          <w:szCs w:val="20"/>
          <w:u w:val="single"/>
          <w:vertAlign w:val="superscript"/>
          <w:lang w:eastAsia="ar-SA"/>
        </w:rPr>
        <w:t>00</w:t>
      </w:r>
      <w:r w:rsidRPr="00A122F6">
        <w:rPr>
          <w:rFonts w:ascii="Times New Roman" w:hAnsi="Times New Roman"/>
          <w:sz w:val="20"/>
          <w:szCs w:val="20"/>
          <w:lang w:eastAsia="ar-SA"/>
        </w:rPr>
        <w:t xml:space="preserve"> do 14</w:t>
      </w:r>
      <w:r w:rsidRPr="00A122F6">
        <w:rPr>
          <w:rFonts w:ascii="Times New Roman" w:hAnsi="Times New Roman"/>
          <w:sz w:val="20"/>
          <w:szCs w:val="20"/>
          <w:u w:val="single"/>
          <w:vertAlign w:val="superscript"/>
          <w:lang w:eastAsia="ar-SA"/>
        </w:rPr>
        <w:t>00</w:t>
      </w:r>
      <w:r w:rsidRPr="00A122F6">
        <w:rPr>
          <w:rFonts w:ascii="Times New Roman" w:hAnsi="Times New Roman"/>
          <w:sz w:val="20"/>
          <w:szCs w:val="20"/>
          <w:vertAlign w:val="superscript"/>
          <w:lang w:eastAsia="ar-SA"/>
        </w:rPr>
        <w:t xml:space="preserve"> </w:t>
      </w:r>
      <w:r w:rsidRPr="00A122F6">
        <w:rPr>
          <w:rFonts w:ascii="Times New Roman" w:hAnsi="Times New Roman"/>
          <w:sz w:val="20"/>
          <w:szCs w:val="20"/>
          <w:lang w:eastAsia="ar-SA"/>
        </w:rPr>
        <w:t>stałej jednoosobowej (lub większej, w zależności od potrzeb) służby patrolowej zbierającej na bieżąco zanieczyszczenia oraz usuwającej zwierzęce odchody sprzętem do tego przeznaczonym,</w:t>
      </w:r>
    </w:p>
    <w:p w:rsidR="003B419B" w:rsidRPr="00A122F6"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zamiataniu z użyciem wody (obfite skropienie powierzchni przed zamiataniem) w okresie letnim co poniedziałek, aby pył i kurz nie unosił się w powietrzu, ze szczególnym zwróceniem uwagi na oczyszczanie nawierzchni wzdłuż ścian budynków, wokół drzew i elementów małej architektury, gazonów, lamp, ławek oraz innych elementów znajdujących się w/lub na nawierzchni,</w:t>
      </w:r>
    </w:p>
    <w:p w:rsidR="003B419B" w:rsidRPr="00A122F6"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myciu 52 szt. ławek w cyklu miesięcznym przez cały okres realizacji zadania (termin wykonania usługi do 7 dnia każdego miesiąca) </w:t>
      </w:r>
    </w:p>
    <w:p w:rsidR="003B419B" w:rsidRPr="00A122F6"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myciu 55 szt. słupów oświetleniowych wraz z kloszami lamp w cyklu miesięcznym przez cały okres realizacji zadania (termin wykonania usługi do 7 dnia każdego miesiąca).</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Zgłoszenia wymagające podjęcia działań związanych z:</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zbieraniem, usuwaniem, transportem martwych zwierząt lub ich części (zgodnie z przepisami sanitarno-porządkowymi) wraz z ich utylizacją z jednoczesną dezynfekcją miejsca zdarzenia,</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plam olejowych, materiałów sypkich i płynnych, innych ładunków zrzuconych, rozsypanych lub rozlanych ze środków transportowych,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wszystkich zanieczyszczeń powstałych w wyniku wypadków i kolizji drogowych,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i chodników gałęzi, konarów, wiatrołomów oraz innych zanieczyszczeń po przejściach gwałtownych burz, wichur i gradobicia,</w:t>
      </w:r>
    </w:p>
    <w:p w:rsidR="003B419B" w:rsidRPr="00A122F6" w:rsidRDefault="003B419B" w:rsidP="00A122F6">
      <w:pPr>
        <w:suppressAutoHyphens/>
        <w:spacing w:after="0" w:line="240" w:lineRule="auto"/>
        <w:ind w:left="720"/>
        <w:jc w:val="both"/>
        <w:rPr>
          <w:rFonts w:ascii="Times New Roman" w:hAnsi="Times New Roman"/>
          <w:b/>
          <w:sz w:val="20"/>
          <w:szCs w:val="20"/>
          <w:lang w:eastAsia="ar-SA"/>
        </w:rPr>
      </w:pPr>
      <w:r w:rsidRPr="00A122F6">
        <w:rPr>
          <w:rFonts w:ascii="Times New Roman" w:hAnsi="Times New Roman"/>
          <w:sz w:val="20"/>
          <w:szCs w:val="20"/>
          <w:lang w:eastAsia="ar-SA"/>
        </w:rPr>
        <w:t xml:space="preserve">Wykonawca jest zobowiązany przyjmować od Referatu Zarządu Dróg i Spraw Komunalnych w Wydziale Inwestycji i Spraw Komunalnych (w godzinach pracy Urzędu Miejskiego) oraz od Straży Miejskiej, Policji, Straży Pożarnej, Wydziału Zarządzania Kryzysowego przez całą dobę. W ramach tego zadania Wykonawca jest zobowiązany do pełnienia całodobowych dyżurów w dni robocze oraz soboty, niedziele i dni ustawowo wolne od pracy pod numerem telefonu, na który będą zgłaszane sytuacje wymagające natychmiastowego podjęcia ww. działań lub zabezpieczenia. </w:t>
      </w:r>
      <w:bookmarkStart w:id="0" w:name="_GoBack"/>
      <w:bookmarkEnd w:id="0"/>
      <w:r w:rsidRPr="00A122F6">
        <w:rPr>
          <w:rFonts w:ascii="Times New Roman" w:hAnsi="Times New Roman"/>
          <w:sz w:val="20"/>
          <w:szCs w:val="20"/>
          <w:lang w:eastAsia="ar-SA"/>
        </w:rPr>
        <w:t>Wykonawca jest zobowiązany na własny koszt zabezpieczyć miejsce prowadzenia robót, a gdy wymagają tego przepisy zastosować się do Rozporządzenia Ministra Infrastruktury z dnia 23.09.2003 r. w sprawie szczegółowych warunków zarządzania ruchem na drogach oraz wykonywania nadzoru nad tym zarządzaniem (Dz.U.2003.177.1729).</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Dla potwierdzenia zgodności i prawidłowości wykonywanych usług mechanicznego oczyszczania jezdni zgodnie z zawartą umową Wykonawca zobowiązany będzie do składania Zamawiającemu raportów pracy sprzętu każdego dnia (od poniedziałku do piątku z wyłączeniem świąt) do godz. 10</w:t>
      </w:r>
      <w:r w:rsidRPr="00A122F6">
        <w:rPr>
          <w:rFonts w:ascii="Times New Roman" w:hAnsi="Times New Roman"/>
          <w:sz w:val="20"/>
          <w:szCs w:val="20"/>
          <w:u w:val="single"/>
          <w:vertAlign w:val="superscript"/>
          <w:lang w:eastAsia="ar-SA"/>
        </w:rPr>
        <w:t>00</w:t>
      </w:r>
      <w:r w:rsidRPr="00A122F6">
        <w:rPr>
          <w:rFonts w:ascii="Times New Roman" w:hAnsi="Times New Roman"/>
          <w:sz w:val="20"/>
          <w:szCs w:val="20"/>
          <w:lang w:eastAsia="ar-SA"/>
        </w:rPr>
        <w:t xml:space="preserve"> mailem lub faksem z przebiegu tras oraz czasu pracy sprzętu za dzień poprzedni. Za okres pracy w sobotę, oraz dni ustawowo wolne od pracy raport należy podać do godz. 10</w:t>
      </w:r>
      <w:r w:rsidRPr="00A122F6">
        <w:rPr>
          <w:rFonts w:ascii="Times New Roman" w:hAnsi="Times New Roman"/>
          <w:sz w:val="20"/>
          <w:szCs w:val="20"/>
          <w:u w:val="single"/>
          <w:vertAlign w:val="superscript"/>
          <w:lang w:eastAsia="ar-SA"/>
        </w:rPr>
        <w:t>00</w:t>
      </w:r>
      <w:r w:rsidRPr="00A122F6">
        <w:rPr>
          <w:rFonts w:ascii="Times New Roman" w:hAnsi="Times New Roman"/>
          <w:sz w:val="20"/>
          <w:szCs w:val="20"/>
          <w:lang w:eastAsia="ar-SA"/>
        </w:rPr>
        <w:t xml:space="preserve"> pierwszego dnia roboczego po tym okresie. Nie złożenie raportu przez Wykonawcę w w/w terminie będzie równoznaczne z nie wykonywaniem usługi w dniu poprzednim.</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Sprzęt wykorzystywany w pracach związanych z letnim mechanicznym sprzątaniem jezdni musi być wyposażony w urządzenia GPS wraz z możliwością wydruku danych. Wykonawca zobowiązany jest do dostarczenia ich Zamawiającemu. Raport potwierdzający przebywanie sprzętu na danych ulicach zgodnie z harmonogramem mechanicznego oczyszczania jezdni należy dołączyć do protokołu wykonanej usługi lub w  wersji elektronicznej.</w:t>
      </w:r>
    </w:p>
    <w:p w:rsidR="003B419B" w:rsidRPr="00A122F6"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Wymagania dotyczące letniego utrzymania czystości jezdni, chodników, parkingów i przystanków komunikacji miejskiej i innych miejsc:</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czyszczenie nawierzchni polega na usunięciu zanieczyszczeń w postaci kurzu, piasku, błota, pyłu, liści i śmieci (tj. odpadków pozostawionych przez użytkowników oraz naniesionych przez koła pojazdów i wiatr), materiału wypełniającego szczeliny w nawierzchniach,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oczekiwanym standardem jest oczyszczanie i utrzymanie nawierzchni w takim stanie, aby nie występowały na jej powierzchni żadne zanieczyszczenia,</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Wykonawca zobowiązany jest do użycia jedynie takiego sprzętu, który nie spowoduje niekorzystnego wpływu na strukturę, trwałość lub estetykę (wygląd) czyszczonych miejsc i nawierzchni, </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sprzęt używany do prac powinien być zgodny z ofertą Wykonawcy,</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sprzęt, którym dysponuje Wykonawca powinien być utrzymany w dobrym stanie technicznym,</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przez cały okres wykonywania umowy Wykonawca winien dysponować co najmniej minimalną ilością i rodzajem sprzętu wymaganą przez Zamawiającego,</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Zamawiający wymaga, aby usługa mechanicznego oczyszczania ulic i chodników była realizowana przy prędkości przejazdu zamiatarki nieprzekraczającej 12 km/h,</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przystanki komunikacji miejskiej należy oczyszczać podczas czyszczenia chodników lub jezdni, przy których się znajdują,</w:t>
      </w:r>
    </w:p>
    <w:p w:rsidR="003B419B" w:rsidRPr="00A122F6"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jest zobowiązany informować na bieżąco Zamawiającego o problemach lub okolicznościach, które mogą wpłynąć na zakres lub termin wykonania usług</w:t>
      </w:r>
      <w:r>
        <w:rPr>
          <w:rFonts w:ascii="Times New Roman" w:hAnsi="Times New Roman"/>
          <w:sz w:val="20"/>
          <w:szCs w:val="20"/>
          <w:lang w:eastAsia="ar-SA"/>
        </w:rPr>
        <w:t>.</w:t>
      </w:r>
    </w:p>
    <w:p w:rsidR="003B419B" w:rsidRDefault="003B419B" w:rsidP="00A122F6">
      <w:pPr>
        <w:suppressAutoHyphens/>
        <w:spacing w:after="0" w:line="240" w:lineRule="auto"/>
        <w:ind w:left="397"/>
        <w:jc w:val="both"/>
        <w:rPr>
          <w:rFonts w:ascii="Times New Roman" w:hAnsi="Times New Roman"/>
          <w:sz w:val="20"/>
          <w:szCs w:val="20"/>
          <w:lang w:eastAsia="ar-SA"/>
        </w:rPr>
      </w:pPr>
    </w:p>
    <w:p w:rsidR="003B419B" w:rsidRPr="00A122F6" w:rsidRDefault="003B419B" w:rsidP="00A122F6">
      <w:pPr>
        <w:suppressAutoHyphens/>
        <w:spacing w:after="0" w:line="240" w:lineRule="auto"/>
        <w:ind w:left="397"/>
        <w:jc w:val="both"/>
        <w:rPr>
          <w:rFonts w:ascii="Times New Roman" w:hAnsi="Times New Roman"/>
          <w:b/>
          <w:sz w:val="20"/>
          <w:szCs w:val="20"/>
          <w:lang w:eastAsia="ar-SA"/>
        </w:rPr>
      </w:pPr>
      <w:r w:rsidRPr="00A122F6">
        <w:rPr>
          <w:rFonts w:ascii="Times New Roman" w:hAnsi="Times New Roman"/>
          <w:sz w:val="20"/>
          <w:szCs w:val="20"/>
          <w:lang w:eastAsia="ar-SA"/>
        </w:rPr>
        <w:t>UWAGA:</w:t>
      </w:r>
      <w:r>
        <w:rPr>
          <w:rFonts w:ascii="Times New Roman" w:hAnsi="Times New Roman"/>
          <w:sz w:val="20"/>
          <w:szCs w:val="20"/>
          <w:lang w:eastAsia="ar-SA"/>
        </w:rPr>
        <w:t xml:space="preserve"> </w:t>
      </w:r>
      <w:r w:rsidRPr="00A122F6">
        <w:rPr>
          <w:rFonts w:ascii="Times New Roman" w:hAnsi="Times New Roman"/>
          <w:sz w:val="20"/>
          <w:szCs w:val="20"/>
          <w:lang w:eastAsia="ar-SA"/>
        </w:rPr>
        <w:t>W przypadku wystąpienia ujemnych temperatur, z jednoczesnym występowaniem niekorzystnych warunków i zjawisk atmosferycznych będących przedmiotem zimowego utrzymania, Wykonawca w porozumieniu z Zamawiającym zobowiązany jest wprowadzić zimowe utrzymanie jezdni, chodników, parkingów, przejść dla pieszych, przystanków komunikacji miejskiej i innych miejsc (zadanie nr 4). Wykonawca może samodzielnie stwierdzić godzinę rozpoczęcia opadów oraz uruchomić sprzęt do zimowego utrzymania dróg z jednoczesnym powiadomieniem o tym fakcie koordynatora w jednej z poniższych form: mailem, faksem lub telefonicznie. Wykonawca może samodzielnie decydować o uruchomieniu sprzętu do zimowego utrzymania dróg nawet w sytuacji, kiedy opady śniegu nie występują, a istnieje zagrożenie dla ruchu pojazdów i pieszych z jednoczesnym powiadomieniem koordynatora mailem, faksem lub telefonicznie.</w:t>
      </w:r>
    </w:p>
    <w:p w:rsidR="003B419B" w:rsidRPr="00A122F6" w:rsidRDefault="003B419B" w:rsidP="00A122F6">
      <w:pPr>
        <w:suppressAutoHyphens/>
        <w:spacing w:after="0" w:line="240" w:lineRule="auto"/>
        <w:ind w:left="397"/>
        <w:jc w:val="both"/>
        <w:rPr>
          <w:rFonts w:ascii="Times New Roman" w:hAnsi="Times New Roman"/>
          <w:b/>
          <w:sz w:val="20"/>
          <w:szCs w:val="20"/>
          <w:lang w:eastAsia="ar-SA"/>
        </w:rPr>
      </w:pP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Definicje pojęć zawartych w opisie przedmiotu zamówienia:</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zanieczyszczenia - wszelkiego rodzaju odpady i zabrudzenia jakiegokolwiek pochodzenia, które wpływają na estetykę, bezpieczeństwo i higienę, a także wpływają na drożność i pracę urządzeń inżynieryjnych zlokalizowanych w pasie drogowym, w szczególności: błoto, piasek, kamienie, muł, żwir, gruz betonowy, niedopałki papierosów, połamane gałęzie, liście, zwierzęce odchody, wszelkiego rodzaju opakowania, papier, szkło, butelki, worki, folie, resztki pokarmów, porzucone lub zgubione ładunki, porzucone zużyte opony samochodowe, elementy pojazdów oraz inne zanieczyszczenia wynikające z ruchu pieszego i kołowego,</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oczyszczanie ciągów pieszych i pieszo-jezdnych - mechaniczne i/lub ręczne oczyszczanie i zbieranie z powierzchni ciągów pieszych i pieszo-jezdnych wszelkiego rodzaju zanieczyszczeń, w tym usuwanie dowolną technologią wyrastającej trawy i chwastów. </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 zanieczyszczeń - zebranie, wywóz i utylizacja zanieczyszczeń,</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oczyszczanie mechaniczne - usuwanie zanieczyszczeń przy zastosowaniu urządzeń mechanicznych i samobieżnych odkurzaczy przemysłowych, ręcznie prowadzonych zamiatarek /oczyszczarek lub narzędzi.</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oczyszczanie ręczne - usuwanie zanieczyszczeń przy zastosowaniu mechanicznych nie samobieżnych odkurzaczy przemysłowych, ręcznie prowadzonych zamiatarek /oczyszczarek lub narzędzi,</w:t>
      </w: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Zebrane zanieczyszczenia (odpady) należy wywieźć na składowisko odpadów (wysypisko), miejsce odzysku lub utylizacji.</w:t>
      </w:r>
    </w:p>
    <w:p w:rsidR="003B419B" w:rsidRDefault="003B419B" w:rsidP="00C67C33">
      <w:pPr>
        <w:suppressAutoHyphens/>
        <w:spacing w:after="0" w:line="240" w:lineRule="auto"/>
        <w:jc w:val="both"/>
        <w:rPr>
          <w:rFonts w:ascii="Times New Roman" w:hAnsi="Times New Roman"/>
          <w:sz w:val="20"/>
          <w:szCs w:val="20"/>
          <w:lang w:eastAsia="ar-SA"/>
        </w:rPr>
      </w:pPr>
    </w:p>
    <w:p w:rsidR="003B419B" w:rsidRDefault="003B419B" w:rsidP="00C67C33">
      <w:pPr>
        <w:suppressAutoHyphens/>
        <w:spacing w:after="0" w:line="240" w:lineRule="auto"/>
        <w:jc w:val="both"/>
        <w:rPr>
          <w:rFonts w:ascii="Times New Roman" w:hAnsi="Times New Roman"/>
          <w:sz w:val="20"/>
          <w:szCs w:val="20"/>
          <w:lang w:eastAsia="ar-SA"/>
        </w:rPr>
      </w:pPr>
    </w:p>
    <w:p w:rsidR="003B419B" w:rsidRDefault="003B419B" w:rsidP="00C67C33">
      <w:pPr>
        <w:suppressAutoHyphens/>
        <w:spacing w:after="0" w:line="240" w:lineRule="auto"/>
        <w:jc w:val="both"/>
        <w:rPr>
          <w:rFonts w:ascii="Times New Roman" w:hAnsi="Times New Roman"/>
          <w:b/>
          <w:sz w:val="20"/>
          <w:szCs w:val="20"/>
          <w:lang w:eastAsia="ar-SA"/>
        </w:rPr>
      </w:pP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Zamawiający zastrzega sobie prawo do:</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zmniejszenia lub zwiększenia podanego zakresu i ilości prac na terenach objętych zamówieniem, m.in. w przypadku sprzedaży, dzierżawy, użyczenia, zamiany, uwłaszczenia lub zmiany zarządcy któregoś z terenów, rozpoczęcia robót budowlanych bądź prac związanych z zakładaniem zieleni,</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zmiany częstotliwości wykonywania usług określonych w harmonogramie letniego mechanicznego czyszczenia jezdni wraz z wykazem powier</w:t>
      </w:r>
      <w:r>
        <w:rPr>
          <w:rFonts w:ascii="Times New Roman" w:hAnsi="Times New Roman"/>
          <w:sz w:val="20"/>
          <w:szCs w:val="20"/>
          <w:lang w:eastAsia="ar-SA"/>
        </w:rPr>
        <w:t>zchni (załącznik nr 5 do specyfikacji</w:t>
      </w:r>
      <w:r w:rsidRPr="00A122F6">
        <w:rPr>
          <w:rFonts w:ascii="Times New Roman" w:hAnsi="Times New Roman"/>
          <w:sz w:val="20"/>
          <w:szCs w:val="20"/>
          <w:lang w:eastAsia="ar-SA"/>
        </w:rPr>
        <w:t xml:space="preserve">) oraz harmonogramie letniego oczyszczania chodników, parkingów, przystanków komunikacji miejskiej oraz innych miejsc wraz z wykazem powierzchni (załącznik nr 6 do </w:t>
      </w:r>
      <w:r>
        <w:rPr>
          <w:rFonts w:ascii="Times New Roman" w:hAnsi="Times New Roman"/>
          <w:sz w:val="20"/>
          <w:szCs w:val="20"/>
          <w:lang w:eastAsia="ar-SA"/>
        </w:rPr>
        <w:t>specyfikacji</w:t>
      </w:r>
      <w:r w:rsidRPr="00A122F6">
        <w:rPr>
          <w:rFonts w:ascii="Times New Roman" w:hAnsi="Times New Roman"/>
          <w:sz w:val="20"/>
          <w:szCs w:val="20"/>
          <w:lang w:eastAsia="ar-SA"/>
        </w:rPr>
        <w:t>)</w:t>
      </w:r>
      <w:r>
        <w:rPr>
          <w:rFonts w:ascii="Times New Roman" w:hAnsi="Times New Roman"/>
          <w:sz w:val="20"/>
          <w:szCs w:val="20"/>
          <w:lang w:eastAsia="ar-SA"/>
        </w:rPr>
        <w:t>.</w:t>
      </w:r>
    </w:p>
    <w:p w:rsidR="003B419B" w:rsidRPr="00C67C33" w:rsidRDefault="003B419B" w:rsidP="00C67C33">
      <w:pPr>
        <w:suppressAutoHyphens/>
        <w:spacing w:after="0" w:line="240" w:lineRule="auto"/>
        <w:ind w:left="397"/>
        <w:jc w:val="both"/>
        <w:rPr>
          <w:rFonts w:ascii="Times New Roman" w:hAnsi="Times New Roman"/>
          <w:b/>
          <w:sz w:val="20"/>
          <w:szCs w:val="20"/>
          <w:lang w:eastAsia="ar-SA"/>
        </w:rPr>
      </w:pP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Sprzątaniu, oczyszczaniu i utrzymaniu podlegają  m.in.:</w:t>
      </w:r>
    </w:p>
    <w:p w:rsidR="003B419B" w:rsidRDefault="003B419B" w:rsidP="00C67C33">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wojewódzkie (DW 902) - na odcinku Świętochłowic obejmuje trasę główną, dwujezdniową od granicy z miastem Chorzów do granicy z miastem Ruda Śląska wraz z  węzłami ulica: Żołnierska - 2 łącznice, węzeł z ul. Bytomską – 4 łącznice) o długości 7,74 km,</w:t>
      </w:r>
    </w:p>
    <w:p w:rsidR="003B419B" w:rsidRPr="00C67C33" w:rsidRDefault="003B419B" w:rsidP="00C67C33">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powiatowe o długości 22,197 km,</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gminne o długości 44,608 km,</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drogi wewnętrzne o długości 5,178 km, </w:t>
      </w:r>
    </w:p>
    <w:p w:rsidR="003B419B" w:rsidRDefault="003B419B" w:rsidP="00C67C33">
      <w:pPr>
        <w:suppressAutoHyphens/>
        <w:spacing w:after="0" w:line="240" w:lineRule="auto"/>
        <w:jc w:val="both"/>
        <w:rPr>
          <w:rFonts w:ascii="Times New Roman" w:hAnsi="Times New Roman"/>
          <w:sz w:val="20"/>
          <w:szCs w:val="20"/>
          <w:lang w:eastAsia="ar-SA"/>
        </w:rPr>
      </w:pPr>
    </w:p>
    <w:p w:rsidR="003B419B" w:rsidRPr="00C67C33" w:rsidRDefault="003B419B" w:rsidP="00C67C33">
      <w:pPr>
        <w:suppressAutoHyphens/>
        <w:spacing w:after="0" w:line="240" w:lineRule="auto"/>
        <w:jc w:val="both"/>
        <w:rPr>
          <w:rFonts w:ascii="Times New Roman" w:hAnsi="Times New Roman"/>
          <w:b/>
          <w:sz w:val="20"/>
          <w:szCs w:val="20"/>
          <w:lang w:eastAsia="ar-SA"/>
        </w:rPr>
      </w:pPr>
    </w:p>
    <w:p w:rsidR="003B419B"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C67C33">
        <w:rPr>
          <w:rFonts w:ascii="Times New Roman" w:hAnsi="Times New Roman"/>
          <w:b/>
          <w:sz w:val="20"/>
          <w:szCs w:val="20"/>
          <w:lang w:eastAsia="ar-SA"/>
        </w:rPr>
        <w:t xml:space="preserve">ZADANIE nr 3: Opróżnianie koszy ulicznych </w:t>
      </w:r>
      <w:r>
        <w:rPr>
          <w:rFonts w:ascii="Times New Roman" w:hAnsi="Times New Roman"/>
          <w:b/>
          <w:sz w:val="20"/>
          <w:szCs w:val="20"/>
          <w:lang w:eastAsia="ar-SA"/>
        </w:rPr>
        <w:t xml:space="preserve">z odpadów </w:t>
      </w:r>
      <w:r w:rsidRPr="00C67C33">
        <w:rPr>
          <w:rFonts w:ascii="Times New Roman" w:hAnsi="Times New Roman"/>
          <w:b/>
          <w:sz w:val="20"/>
          <w:szCs w:val="20"/>
          <w:lang w:eastAsia="ar-SA"/>
        </w:rPr>
        <w:t xml:space="preserve">wraz z </w:t>
      </w:r>
      <w:r>
        <w:rPr>
          <w:rFonts w:ascii="Times New Roman" w:hAnsi="Times New Roman"/>
          <w:b/>
          <w:sz w:val="20"/>
          <w:szCs w:val="20"/>
          <w:lang w:eastAsia="ar-SA"/>
        </w:rPr>
        <w:t>ich zagospodarowaniem</w:t>
      </w:r>
      <w:r w:rsidRPr="00C67C33">
        <w:rPr>
          <w:rFonts w:ascii="Times New Roman" w:hAnsi="Times New Roman"/>
          <w:b/>
          <w:sz w:val="20"/>
          <w:szCs w:val="20"/>
          <w:lang w:eastAsia="ar-SA"/>
        </w:rPr>
        <w:t xml:space="preserve"> </w:t>
      </w:r>
    </w:p>
    <w:p w:rsidR="003B419B" w:rsidRDefault="003B419B" w:rsidP="00C67C33">
      <w:pPr>
        <w:suppressAutoHyphens/>
        <w:spacing w:after="0" w:line="240" w:lineRule="auto"/>
        <w:jc w:val="both"/>
        <w:rPr>
          <w:rFonts w:ascii="Times New Roman" w:hAnsi="Times New Roman"/>
          <w:b/>
          <w:sz w:val="20"/>
          <w:szCs w:val="20"/>
          <w:lang w:eastAsia="ar-SA"/>
        </w:rPr>
      </w:pP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wykonywanie czynności związanych z opróżnianiem koszy ulicznych polegających na:</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wybraniu śmieci,</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wymianie worków na śmieci,</w:t>
      </w:r>
    </w:p>
    <w:p w:rsidR="003B419B" w:rsidRPr="00C67C33" w:rsidRDefault="003B419B" w:rsidP="00C67C33">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czyszczeniu terenu wokół koszy w promieniu 2 m</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załadunku i wywozie śmieci i zanieczyszczeń do miejsca unieszkodliwienia odpadów,</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myciu oraz przeprowadzeniu dezynfekcji 3 razy w roku w terminach do 30.04, 31.07, 30.11 wszystkich koszy ulicznych,</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bieżącej konserwacji koszy ulicznych,</w:t>
      </w:r>
    </w:p>
    <w:p w:rsidR="003B419B" w:rsidRPr="00C67C33"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wymianie koszy ulicznych (zakup koszy po stronie Zamawiającego).</w:t>
      </w: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 przypadku imprez organizowanych na terenie miasta Świętochłowice przez Zamawiającego, Wykonawca opróżni wszystkie kosze znajdujące się na terenie imprezy w ciągu 12 godzin od jej zakończenia. Zamawiający powiadomi Wykonawcę o terminie i zakresie prac przed każdym tego typu wydarzeniem. </w:t>
      </w: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Na terenie Miasta znajduje się 235 szt. koszy betonowych i 37 szt. koszy ozdobnych (deptak Katowicka – Pocztowa). </w:t>
      </w:r>
    </w:p>
    <w:p w:rsidR="003B419B" w:rsidRPr="00C67C33"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Zamawiający zastrzega sobie prawo do zwiększenia ilości koszy w ciągu realizacji zadania. Zamawiający przewiduje maksymalną ilość koszy podlegających opróżnianiu i utrzymaniu na poziomie 285 szt. Wykonawca w przypadku stwierdzenia braku kosza lub jego zniszczenia winien bezzwłocznie zgłosić ten fakt Zamawiającemu.  </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Wymagania dotyczące opróżniania koszy ulicznych:</w:t>
      </w:r>
    </w:p>
    <w:p w:rsidR="003B419B" w:rsidRPr="00673F4A" w:rsidRDefault="003B419B" w:rsidP="00673F4A">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Wykonawca zobowiązany jest do opróżniania koszy ulicznych co najmniej 4 razy w tygodniu w okresie letnim i co najmniej 1 raz w tygodniu w okresie zimowym z zastrzeżeniem, że nie należy dopuścić do ich przepełnienia. </w:t>
      </w:r>
    </w:p>
    <w:p w:rsidR="003B419B" w:rsidRPr="00410920" w:rsidRDefault="003B419B" w:rsidP="00673F4A">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winien stosować worki foliowe jako wkłady do koszy, co ma przyczynić się do poprawy stanu higieniczno-sanitarnego koszy. W okresie zimowym należy stosować worki w dwóch kolorach: w tygodnie parzyste worki koloru niebieskiego, w tygodnie nieparzyste koloru czarnego, w okresie letnim należy stosować worki w dwóch kolorach naprzemiennie zaczynając od worka w kolorze czarnym od pierwszego dnia opróżniania kosza w tygodniu.</w:t>
      </w:r>
    </w:p>
    <w:p w:rsidR="003B419B" w:rsidRPr="00410920" w:rsidRDefault="003B419B" w:rsidP="00410920">
      <w:pPr>
        <w:numPr>
          <w:ilvl w:val="1"/>
          <w:numId w:val="5"/>
        </w:numPr>
        <w:suppressAutoHyphens/>
        <w:spacing w:after="0" w:line="240" w:lineRule="auto"/>
        <w:jc w:val="both"/>
        <w:rPr>
          <w:rFonts w:ascii="Times New Roman" w:hAnsi="Times New Roman"/>
          <w:sz w:val="20"/>
          <w:szCs w:val="20"/>
          <w:lang w:eastAsia="ar-SA"/>
        </w:rPr>
      </w:pPr>
      <w:r w:rsidRPr="00410920">
        <w:rPr>
          <w:rFonts w:ascii="Times New Roman" w:hAnsi="Times New Roman"/>
          <w:sz w:val="20"/>
          <w:szCs w:val="20"/>
          <w:lang w:eastAsia="ar-SA"/>
        </w:rPr>
        <w:t>Wykonawca jest wytwórcą i posiadaczem odpadów w rozumieniu przepisów ustawy z dnia 14.12.2012 r. o odpadach.</w:t>
      </w:r>
    </w:p>
    <w:p w:rsidR="003B419B" w:rsidRPr="00673F4A" w:rsidRDefault="003B419B" w:rsidP="00673F4A">
      <w:pPr>
        <w:suppressAutoHyphens/>
        <w:spacing w:after="0" w:line="240" w:lineRule="auto"/>
        <w:jc w:val="both"/>
        <w:rPr>
          <w:rFonts w:ascii="Times New Roman" w:hAnsi="Times New Roman"/>
          <w:b/>
          <w:sz w:val="20"/>
          <w:szCs w:val="20"/>
          <w:lang w:eastAsia="ar-SA"/>
        </w:rPr>
      </w:pPr>
    </w:p>
    <w:p w:rsidR="003B419B"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673F4A">
        <w:rPr>
          <w:rFonts w:ascii="Times New Roman" w:hAnsi="Times New Roman"/>
          <w:b/>
          <w:sz w:val="20"/>
          <w:szCs w:val="20"/>
          <w:lang w:eastAsia="ar-SA"/>
        </w:rPr>
        <w:t>ZADANIE nr 4: Zimowe utrzymanie jezdni, chodników, parkingów, przejść dla pieszych, przystanków komunikacji miejskiej i innych miejsc.</w:t>
      </w:r>
    </w:p>
    <w:p w:rsidR="003B419B" w:rsidRDefault="003B419B" w:rsidP="00673F4A">
      <w:pPr>
        <w:suppressAutoHyphens/>
        <w:spacing w:after="0" w:line="240" w:lineRule="auto"/>
        <w:jc w:val="both"/>
        <w:rPr>
          <w:rFonts w:ascii="Times New Roman" w:hAnsi="Times New Roman"/>
          <w:b/>
          <w:sz w:val="20"/>
          <w:szCs w:val="20"/>
          <w:lang w:eastAsia="ar-SA"/>
        </w:rPr>
      </w:pP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wykonywanie czynności związanych z zimowym utrzymaniem jezdni, chodników, parkingów, przejść dla pieszych, przystanków komunikacji miejskiej i innych miejsc. W zakres zimowego utrzymania wchodzą czynności związane z odśnieżaniem i zwalczaniem śliskości, w tym usuwaniem: śniegu luźnego, śniegu zajeżdżonego, naboju śnieżnego, błota pośniegowego, gołoledzi, lodowicy, śliskości pośniegowej, szronu, szadzi i zanieczyszczeń.</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Zimowe utrzymanie jezdni i chodników odbywać się będzie według ustalonych przez Zamawiającego kategorii zimowego utrzymania dróg. Wykaz ulic będących w zimowym utrzymaniu wraz z kategorią zimowego utrzymania s</w:t>
      </w:r>
      <w:r>
        <w:rPr>
          <w:rFonts w:ascii="Times New Roman" w:hAnsi="Times New Roman"/>
          <w:sz w:val="20"/>
          <w:szCs w:val="20"/>
          <w:lang w:eastAsia="ar-SA"/>
        </w:rPr>
        <w:t>tanowi załącznik nr 7 do specyfikacji</w:t>
      </w:r>
      <w:r w:rsidRPr="00A122F6">
        <w:rPr>
          <w:rFonts w:ascii="Times New Roman" w:hAnsi="Times New Roman"/>
          <w:sz w:val="20"/>
          <w:szCs w:val="20"/>
          <w:lang w:eastAsia="ar-SA"/>
        </w:rPr>
        <w:t>. Wykaz chodników, parkingów, przejść dla pieszych, przystanków komunikacji oraz innych miejsc będących w zimowym utrzymaniu wraz z ich powierzchniami stanowi załączniku nr 8</w:t>
      </w:r>
      <w:r>
        <w:rPr>
          <w:rFonts w:ascii="Times New Roman" w:hAnsi="Times New Roman"/>
          <w:sz w:val="20"/>
          <w:szCs w:val="20"/>
          <w:lang w:eastAsia="ar-SA"/>
        </w:rPr>
        <w:t xml:space="preserve"> do specyfikacji</w:t>
      </w:r>
      <w:r w:rsidRPr="00A122F6">
        <w:rPr>
          <w:rFonts w:ascii="Times New Roman" w:hAnsi="Times New Roman"/>
          <w:sz w:val="20"/>
          <w:szCs w:val="20"/>
          <w:lang w:eastAsia="ar-SA"/>
        </w:rPr>
        <w:t>. W przypadku rozpoczęcia czynności związanych z zimowym utrzymaniem dróg Wykonawca jest zobowiązany do utrzymywania w gotowości całego sprzętu przeznaczonego do odśnieżania i zwalczania śliskości jezdni i chodników.</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Wymagania dotyczące zimowego utrzymania jezdni:</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jezdnie powinny być utrzymane na całej ich długości i szerokości,</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odśnieżanie musi być podjęte niezwłocznie – maksymalnie do 60 minut po stwierdzeniu zaistnienia opadów śniegu,</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po ustaniu długotrwałych opadów luźny śnieg nie może leżeć dłużej niż 4 godziny, błoto pośniegowe nie dłużej niż 6 godzin, ale tylko w przypadku gdy odśnieżanie w czasie trwania opadów jest ciągłe i całym wykazanym sprzętem (co oznacza, że koniec odśnieżania i likwidacji błota pośniegowego musi nastąpić w wyżej wymienionych godzinach),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niedopuszczalne jest nie przystąpienie do odśnieżania w czasie trwania opadów śniegu,</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odśnieżanie zespołem pługów należy rozpocząć od lewego pasa jezdni,</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przypadku powstania naboju śnieżnego należy go usunąć przy pomocy równiarki, spycharki lub pługów lemieszowych,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świeży opad śniegu należy usuwać wyłącznie mechanicznie, jedynie pozostałości po przejściach pługów można likwidować za pomocą materiałów chemicznych,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odśnieżanie musi być wykonane w pełnej geometrii,</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rejonie skrzyżowań pryzmy śniegowe nie mogą przekroczyć wysokości 70 cm,</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nawierzchnie jezdni w rejonie skrzyżowań muszą być wolne od pryzm śniegowych,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zapewnienie odpływu topniejącego śniegu na przejściach dla pieszych do najbliższej studzienki deszczowej,</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okresie odwilży, bieżące uprzątnięcie innych zanieczyszczeń z jezdni z poboczy i pasów zieleni.</w:t>
      </w:r>
    </w:p>
    <w:p w:rsidR="003B419B" w:rsidRPr="00673F4A" w:rsidRDefault="003B419B" w:rsidP="00673F4A">
      <w:pPr>
        <w:suppressAutoHyphens/>
        <w:spacing w:after="0" w:line="240" w:lineRule="auto"/>
        <w:ind w:left="720"/>
        <w:jc w:val="both"/>
        <w:rPr>
          <w:rFonts w:ascii="Times New Roman" w:hAnsi="Times New Roman"/>
          <w:b/>
          <w:sz w:val="20"/>
          <w:szCs w:val="20"/>
          <w:lang w:eastAsia="ar-SA"/>
        </w:rPr>
      </w:pPr>
    </w:p>
    <w:p w:rsidR="003B419B" w:rsidRPr="00673F4A" w:rsidRDefault="003B419B" w:rsidP="00673F4A">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Szczególne wymagania odśnieżania i sprzątania deptaka ul. Katowickiej i Pocztowej (od ul. Dworcowej do ul. Kubiny) mające na celu utrzymanie ww. ciągów pieszych i pieszo-jezdnych w wysokim standardzie zapewniającym stałą czystość i porządek obejmują:</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codzienne mechaniczno-ręczne oczyszczanie całej powierzchni,</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 zanieczyszczeń z obiektów małej architektury, ławek i gazonów,</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odśnieżanie oraz likwidowanie śliskości zimowej ciągów pieszych i pieszo-jezdnych w zależności od warunków pogodowych.</w:t>
      </w:r>
    </w:p>
    <w:p w:rsidR="003B419B" w:rsidRPr="00673F4A" w:rsidRDefault="003B419B" w:rsidP="00673F4A">
      <w:pPr>
        <w:suppressAutoHyphens/>
        <w:spacing w:after="0" w:line="240" w:lineRule="auto"/>
        <w:ind w:left="720"/>
        <w:jc w:val="both"/>
        <w:rPr>
          <w:rFonts w:ascii="Times New Roman" w:hAnsi="Times New Roman"/>
          <w:b/>
          <w:sz w:val="20"/>
          <w:szCs w:val="20"/>
          <w:lang w:eastAsia="ar-SA"/>
        </w:rPr>
      </w:pP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Wymagania zimowego utrzymania chodników, przejść i przystanków komunikacji miejskiej i innych miejsc:</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zapewnienie materiałów do zimowego utrzymania chodników, przejść i przystanków komunikacji miejskiej i innych miejsc,</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bieżące sprzątanie błota, śniegu, lodu z chodnika rozumiane jako zebranie i przemieszczenie mas do krawędzi chodnika – ze szczególnym uwzględnieniem bezpieczeństwa ruchu na jezdni i chodniku, </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zwalczanie śliskości zimowej poprzez zastosowanie dopuszczonych do obrotu środków chemicznych i bieżące czyszczenie chodników poprzez usuwanie śniegu, lodu i błota,</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ręczne odśnieżanie i usuwanie gołoledzi z chodników, przejść dla pieszych, przystanków i schodów powinno być wykonywane w godz. od </w:t>
      </w:r>
      <w:r w:rsidRPr="00A122F6">
        <w:rPr>
          <w:rFonts w:ascii="Times New Roman" w:hAnsi="Times New Roman"/>
          <w:sz w:val="20"/>
          <w:szCs w:val="20"/>
        </w:rPr>
        <w:t>6</w:t>
      </w:r>
      <w:r w:rsidRPr="00A122F6">
        <w:rPr>
          <w:rFonts w:ascii="Times New Roman" w:hAnsi="Times New Roman"/>
          <w:sz w:val="20"/>
          <w:szCs w:val="20"/>
          <w:u w:val="single"/>
          <w:vertAlign w:val="superscript"/>
        </w:rPr>
        <w:t>00</w:t>
      </w:r>
      <w:r w:rsidRPr="00A122F6">
        <w:rPr>
          <w:rFonts w:ascii="Times New Roman" w:hAnsi="Times New Roman"/>
          <w:sz w:val="20"/>
          <w:szCs w:val="20"/>
          <w:lang w:eastAsia="ar-SA"/>
        </w:rPr>
        <w:t xml:space="preserve"> do </w:t>
      </w:r>
      <w:r w:rsidRPr="00A122F6">
        <w:rPr>
          <w:rFonts w:ascii="Times New Roman" w:hAnsi="Times New Roman"/>
          <w:sz w:val="20"/>
          <w:szCs w:val="20"/>
        </w:rPr>
        <w:t>14</w:t>
      </w:r>
      <w:r w:rsidRPr="00A122F6">
        <w:rPr>
          <w:rFonts w:ascii="Times New Roman" w:hAnsi="Times New Roman"/>
          <w:sz w:val="20"/>
          <w:szCs w:val="20"/>
          <w:u w:val="single"/>
          <w:vertAlign w:val="superscript"/>
        </w:rPr>
        <w:t>00</w:t>
      </w:r>
      <w:r w:rsidRPr="00A122F6">
        <w:rPr>
          <w:rFonts w:ascii="Times New Roman" w:hAnsi="Times New Roman"/>
          <w:sz w:val="20"/>
          <w:szCs w:val="20"/>
          <w:lang w:eastAsia="ar-SA"/>
        </w:rPr>
        <w:t xml:space="preserve"> w dni robocze i wolne od pracy. Chodniki przy głównych budynkach Urzędu Miasta, tj. przy ul. Katowickiej 53, 54, 54a i ul. Bytomskiej 8 winny być odśnieżone do godz. </w:t>
      </w:r>
      <w:r w:rsidRPr="00A122F6">
        <w:rPr>
          <w:rFonts w:ascii="Times New Roman" w:hAnsi="Times New Roman"/>
          <w:sz w:val="20"/>
          <w:szCs w:val="20"/>
        </w:rPr>
        <w:t>7</w:t>
      </w:r>
      <w:r w:rsidRPr="00A122F6">
        <w:rPr>
          <w:rFonts w:ascii="Times New Roman" w:hAnsi="Times New Roman"/>
          <w:sz w:val="20"/>
          <w:szCs w:val="20"/>
          <w:u w:val="single"/>
          <w:vertAlign w:val="superscript"/>
        </w:rPr>
        <w:t>00</w:t>
      </w:r>
      <w:r w:rsidRPr="00A122F6">
        <w:rPr>
          <w:rFonts w:ascii="Times New Roman" w:hAnsi="Times New Roman"/>
          <w:sz w:val="20"/>
          <w:szCs w:val="20"/>
          <w:lang w:eastAsia="ar-SA"/>
        </w:rPr>
        <w:t xml:space="preserve"> każdego dnia roboczego.</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ręczne odśnieżanie i odladzanie schodów w głównych ciągach pieszych powinno być wykonane w pierwszej kolejności,</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nawierzchnie chodników w rejonie przejść dla pieszych muszą być wolne od pryzm śniegowych,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bezzwłoczne przystąpienie do odkuwania lodu, przy urządzeniach kanalizacji deszczowej, w okresach odwilży, bieżące usuwanie piasku pozimowego z chodnika po każdorazowym zejściu pokrywy lodowej, bieżące uprzątnięcie innych zanieczyszczeń z chodników i pasów drogowych, zapewnienie w szczególności odpływu topniejącego śniegu na przejściach dla pieszych do najbliższego wpustu kanalizacji, </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zwalczanie śliskości zimowej w zależności od panujących warunków atmosferycznych z zastosowaniem środków nie chemicznych i chemicznych w postaci stałej, zgodnie z Rozporządzeniem Ministra Środowiska z dnia 27.10.2005 r. w sprawie rodzajów i warunków stosowania środków, jakie mogą być używane na drogach publicznych oraz ulicach i placach (Dz. U. Nr 230 poz.1960).</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Ponadto w ramach zimowego utrzymania Wykonawca jest zobowiązany przyjmować od Referatu Zarządu Dróg i Spraw Komunalnych w Wydziale Inwestycji i Spraw Komunalnych (w godzinach pracy Urzędu Miejskiego) oraz od Straży Miejskiej, Policji, Straży Pożarnej, Wydziału Zarządzania Kryzysowego przez całą dobę, zgłoszenia wymagające podjęcia działań związanych z:</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zbieraniem, usuwaniem, transportem martwych zwierząt lub ich części (zgodnie z przepisami sanitarno-porządkowymi) wraz z ich utylizacją z jednoczesną dezynfekcją miejsca zdarzenia,</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plam olejowych, materiałów sypkich i płynnych, innych ładunków zrzuconych, rozsypanych lub rozlanych ze środków transportowych,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wszystkich zanieczyszczeń powstałych w wyniku wypadków i kolizji drogowych,</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usuwaniem z jezdni i chodników gałęzi, konarów, wiatrołomów oraz innych zanieczyszczeń po</w:t>
      </w:r>
      <w:r>
        <w:rPr>
          <w:rFonts w:ascii="Times New Roman" w:hAnsi="Times New Roman"/>
          <w:sz w:val="20"/>
          <w:szCs w:val="20"/>
          <w:lang w:eastAsia="ar-SA"/>
        </w:rPr>
        <w:t xml:space="preserve"> przejściach gwałtownych burz, ś</w:t>
      </w:r>
      <w:r w:rsidRPr="00A122F6">
        <w:rPr>
          <w:rFonts w:ascii="Times New Roman" w:hAnsi="Times New Roman"/>
          <w:sz w:val="20"/>
          <w:szCs w:val="20"/>
          <w:lang w:eastAsia="ar-SA"/>
        </w:rPr>
        <w:t>nieżyc, wichur i gradobicia,</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przypadku braku opadów śniegu Wykonawca zobowiązany jest do utrzymywania czystości chodników objętych zimowym utrzymaniem.</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ramach tego zadania Wykonawca jest zobowiązany do pełnienia całodobowych dyżurów w dni robocze oraz soboty, niedziele i dni ustawowo wolne od pracy pod numerem telefonu, na który będą zgłaszane sytuacje wymagające natychmiastowego podjęcia ww. działań lub zabezpieczenia.</w:t>
      </w: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jest zobowiązany na własny koszt zabezp</w:t>
      </w:r>
      <w:r>
        <w:rPr>
          <w:rFonts w:ascii="Times New Roman" w:hAnsi="Times New Roman"/>
          <w:sz w:val="20"/>
          <w:szCs w:val="20"/>
          <w:lang w:eastAsia="ar-SA"/>
        </w:rPr>
        <w:t>ieczyć miejsce prowadzenia prac</w:t>
      </w:r>
      <w:r w:rsidRPr="00A122F6">
        <w:rPr>
          <w:rFonts w:ascii="Times New Roman" w:hAnsi="Times New Roman"/>
          <w:sz w:val="20"/>
          <w:szCs w:val="20"/>
          <w:lang w:eastAsia="ar-SA"/>
        </w:rPr>
        <w:t>, a gdy wymagają tego przepisy zastosować się do Rozporządzenia Ministra Infrastruktury z dnia 23.09.2003 r. w sprawie szczegółowych warunków zarządzania ruchem na drogach oraz wykonywania nadzoru nad tym zarządzaniem (Dz.U.2003.177.1729).</w:t>
      </w:r>
    </w:p>
    <w:p w:rsidR="003B419B" w:rsidRPr="00673F4A" w:rsidRDefault="003B419B" w:rsidP="00673F4A">
      <w:pPr>
        <w:suppressAutoHyphens/>
        <w:spacing w:after="0" w:line="240" w:lineRule="auto"/>
        <w:ind w:left="397"/>
        <w:jc w:val="both"/>
        <w:rPr>
          <w:rFonts w:ascii="Times New Roman" w:hAnsi="Times New Roman"/>
          <w:b/>
          <w:sz w:val="20"/>
          <w:szCs w:val="20"/>
          <w:lang w:eastAsia="ar-SA"/>
        </w:rPr>
      </w:pPr>
    </w:p>
    <w:p w:rsidR="003B419B" w:rsidRPr="00673F4A"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Potwierdzanie zgodności i prawidłowości wykonywanych w okresie zimy usług:</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Dla potwierdzenia zgodności i prawidłowości wykonywanych usług mechanicznego oczyszczania jezdni zgodnie z zawartą umową Wykonawca zobowiązany będzie do składania Zamawiającemu raportów pracy sprzętu każdego dnia (od poniedziałku do piątku z wyłączeniem świąt) do godz. </w:t>
      </w:r>
      <w:r w:rsidRPr="00A122F6">
        <w:rPr>
          <w:rFonts w:ascii="Times New Roman" w:hAnsi="Times New Roman"/>
          <w:sz w:val="20"/>
          <w:szCs w:val="20"/>
        </w:rPr>
        <w:t>10</w:t>
      </w:r>
      <w:r w:rsidRPr="00A122F6">
        <w:rPr>
          <w:rFonts w:ascii="Times New Roman" w:hAnsi="Times New Roman"/>
          <w:sz w:val="20"/>
          <w:szCs w:val="20"/>
          <w:u w:val="single"/>
          <w:vertAlign w:val="superscript"/>
        </w:rPr>
        <w:t>00</w:t>
      </w:r>
      <w:r w:rsidRPr="00A122F6">
        <w:rPr>
          <w:rFonts w:ascii="Times New Roman" w:hAnsi="Times New Roman"/>
          <w:sz w:val="20"/>
          <w:szCs w:val="20"/>
          <w:lang w:eastAsia="ar-SA"/>
        </w:rPr>
        <w:t xml:space="preserve"> mailem lub faksem z przebiegiem tras oraz czasu pracy sprzętu za dzień poprzedni. Za okres pracy w sobotę oraz dni ustawowo wolne od pracy raport należy podać do godz. </w:t>
      </w:r>
      <w:r w:rsidRPr="00A122F6">
        <w:rPr>
          <w:rFonts w:ascii="Times New Roman" w:hAnsi="Times New Roman"/>
          <w:sz w:val="20"/>
          <w:szCs w:val="20"/>
        </w:rPr>
        <w:t>10</w:t>
      </w:r>
      <w:r w:rsidRPr="00A122F6">
        <w:rPr>
          <w:rFonts w:ascii="Times New Roman" w:hAnsi="Times New Roman"/>
          <w:sz w:val="20"/>
          <w:szCs w:val="20"/>
          <w:u w:val="single"/>
          <w:vertAlign w:val="superscript"/>
        </w:rPr>
        <w:t>00</w:t>
      </w:r>
      <w:r w:rsidRPr="00A122F6">
        <w:rPr>
          <w:rFonts w:ascii="Times New Roman" w:hAnsi="Times New Roman"/>
          <w:sz w:val="20"/>
          <w:szCs w:val="20"/>
          <w:lang w:eastAsia="ar-SA"/>
        </w:rPr>
        <w:t xml:space="preserve"> pierwszego dnia roboczego po tym okresie. Nie złożenie raportu przez Wykonawcę w w/w terminie będzie równoznaczne z nie wykonywaniem usługi w dniu poprzednim.</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Celem zapewnienia koordynacji oraz kontroli działań Wykonawca zobowiązany jest do zorganizowania w okresie trwania umowy całodobowych dyżurów z możliwością łączności telefonicznej.</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Sprzęt wykorzystywany w pracach związanych z zimowym utrzymaniem dróg musi być wyposażony w urządzenia GPS wraz z możliwością wydruku danych. Wykonawca zobowiązany jest do dostarczenia wydruków  Zamawiającemu wraz z raportem pracy sprzętu.</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Obmiar faktycznie wykonanych usług będzie obliczany na podstawie liczby przejechanych kilometrów wynikających ze złożonego raportu dziennego pomnożoną przez szerokość pługa.</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Koordynator z ramienia Zamawiającego potwierdzał będzie zakres oraz rodzaj wykonywanej usługi niezbędnej dla prawidłowego utrzymania dróg.</w:t>
      </w:r>
    </w:p>
    <w:p w:rsidR="003B419B"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 Podczas realizacji zadania Wykonawca zobowiązany jest do bieżącego monitorowania warunków pogodowych oraz utrzymywania łączności z pracującym sprzętem i pracownikami. Wykonawca zobowiązany jest na żądanie Zamawiającego informować o ich miejscu pracy.</w:t>
      </w:r>
    </w:p>
    <w:p w:rsidR="003B419B" w:rsidRPr="00673F4A"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może samodzielnie stwierdzić godzinę rozpoczęcia opadów oraz uruchomić sprzęt do zimowego utrzymania dróg z jednoczesnym powiadomieniem o tym fakcie koordynatora w jednej z poniższych form: mailem, faksem lub telefonicznie. Wykonawca może samodzielnie decydować o uruchomieniu sprzętu do zimowego utrzymania dróg nawet w sytuacji, kiedy opady śniegu nie występują, a istnieje zagrożenie dla ruchu pojazdów i pieszych z jednoczesnym powiadomieniem koordynatora mailem, faksem lub telefonicznie.</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przypadku zalegania dużych ilości śniegu powodującego utrudnienia w ruchu pojazdów oraz pieszych Zamawiający wyda pisemne polecenie dotyczące jego usuwania/wywozu oraz wskaże miejsce jego składowania w odległości nie większej niż 5 km od miejsca jego zalegania.</w:t>
      </w:r>
    </w:p>
    <w:p w:rsidR="003B419B" w:rsidRPr="00437665" w:rsidRDefault="003B419B" w:rsidP="00437665">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przypadku wystąpienia odpowiednich warunków atmosferycznych, po zakończeniu realizacji zadania zimowego utrzymania dróg, Wykonawca w terminie 14 dni zobowiązany jest do końcowego oczyszczenia pozimowego jezdni i chodników na całej ich szerokości wraz z zatokami przystankowymi i parkingowymi usytuowanymi w poziomie jezdni, chodników, przystanków komunikacji miejskiej, parkingów, kap chodnikowych na wszystkich obiektach mostowych na terenie miasta Świętochłowice oraz przejść do takiego stanu, że nie wystąpią na oczyszczanych nawierzchniach żadne zanieczyszczenia</w:t>
      </w:r>
      <w:r>
        <w:rPr>
          <w:rFonts w:ascii="Times New Roman" w:hAnsi="Times New Roman"/>
          <w:sz w:val="20"/>
          <w:szCs w:val="20"/>
          <w:lang w:eastAsia="ar-SA"/>
        </w:rPr>
        <w:t xml:space="preserve"> (oczyszczanie pozimowe)</w:t>
      </w:r>
      <w:r w:rsidRPr="00A122F6">
        <w:rPr>
          <w:rFonts w:ascii="Times New Roman" w:hAnsi="Times New Roman"/>
          <w:sz w:val="20"/>
          <w:szCs w:val="20"/>
          <w:lang w:eastAsia="ar-SA"/>
        </w:rPr>
        <w:t>.</w:t>
      </w:r>
    </w:p>
    <w:p w:rsidR="003B419B" w:rsidRDefault="003B419B" w:rsidP="00437665">
      <w:pPr>
        <w:suppressAutoHyphens/>
        <w:spacing w:after="0" w:line="240" w:lineRule="auto"/>
        <w:ind w:left="397"/>
        <w:jc w:val="both"/>
        <w:rPr>
          <w:rFonts w:ascii="Times New Roman" w:hAnsi="Times New Roman"/>
          <w:sz w:val="20"/>
          <w:szCs w:val="20"/>
          <w:lang w:eastAsia="ar-SA"/>
        </w:rPr>
      </w:pPr>
    </w:p>
    <w:p w:rsidR="003B419B" w:rsidRDefault="003B419B" w:rsidP="00437665">
      <w:pPr>
        <w:suppressAutoHyphens/>
        <w:spacing w:after="0" w:line="240" w:lineRule="auto"/>
        <w:ind w:left="397"/>
        <w:jc w:val="both"/>
        <w:rPr>
          <w:rFonts w:ascii="Times New Roman" w:hAnsi="Times New Roman"/>
          <w:sz w:val="20"/>
          <w:szCs w:val="20"/>
          <w:lang w:eastAsia="ar-SA"/>
        </w:rPr>
      </w:pPr>
      <w:r w:rsidRPr="00A122F6">
        <w:rPr>
          <w:rFonts w:ascii="Times New Roman" w:hAnsi="Times New Roman"/>
          <w:sz w:val="20"/>
          <w:szCs w:val="20"/>
          <w:lang w:eastAsia="ar-SA"/>
        </w:rPr>
        <w:t>UWAGA:</w:t>
      </w:r>
    </w:p>
    <w:p w:rsidR="003B419B" w:rsidRPr="00437665" w:rsidRDefault="003B419B" w:rsidP="00437665">
      <w:pPr>
        <w:suppressAutoHyphens/>
        <w:spacing w:after="0" w:line="240" w:lineRule="auto"/>
        <w:ind w:left="397"/>
        <w:jc w:val="both"/>
        <w:rPr>
          <w:rFonts w:ascii="Times New Roman" w:hAnsi="Times New Roman"/>
          <w:b/>
          <w:sz w:val="20"/>
          <w:szCs w:val="20"/>
          <w:lang w:eastAsia="ar-SA"/>
        </w:rPr>
      </w:pPr>
      <w:r w:rsidRPr="00A122F6">
        <w:rPr>
          <w:rFonts w:ascii="Times New Roman" w:hAnsi="Times New Roman"/>
          <w:sz w:val="20"/>
          <w:szCs w:val="20"/>
          <w:lang w:eastAsia="ar-SA"/>
        </w:rPr>
        <w:t>W przypadku wystąpienia dodatnich temperatur, z jednoczesnym brakiem występowania niekorzystnych warunków i zjawisk atmosferycznych będących przedmiotem zimowego utrzymania, Wykonawca w porozumieniu z Zamawiającym zobowiązany jest wprowadzić letnie sprzątanie jezdni, chodników, parkingów, przystanków komunikacji miejskiej, innych miejsc (zadanie nr 2) zgodnie z harmonogramem letniego utrzymania czystości.</w:t>
      </w:r>
    </w:p>
    <w:p w:rsidR="003B419B" w:rsidRPr="00437665" w:rsidRDefault="003B419B" w:rsidP="00437665">
      <w:pPr>
        <w:suppressAutoHyphens/>
        <w:spacing w:after="0" w:line="240" w:lineRule="auto"/>
        <w:ind w:left="397"/>
        <w:jc w:val="both"/>
        <w:rPr>
          <w:rFonts w:ascii="Times New Roman" w:hAnsi="Times New Roman"/>
          <w:b/>
          <w:sz w:val="20"/>
          <w:szCs w:val="20"/>
          <w:lang w:eastAsia="ar-SA"/>
        </w:rPr>
      </w:pPr>
    </w:p>
    <w:p w:rsidR="003B419B" w:rsidRDefault="003B419B" w:rsidP="00437665">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Definicje pozostałych pojęć zawartych w opisie przedmiotu zamówienia:</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 zanieczyszczeń - zebranie, wywóz i utylizacja zanieczyszczeń,</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zanieczyszczenia - wszelkiego rodzaju odpady i zabrudzenia jakiegokolwiek pochodzenia, które wpływają na estetykę, bezpieczeństwo i higienę, a także wpływają na drożność i pracę urządzeń inżynieryjnych zlokalizowanych w pasie drogowym, w szczególności: błoto, piasek, kamienie, muł, żwir, gruz betonowy, niedopałki papierosów, połamane gałęzie, liście, zwierzęce odchody, wszelkiego rodzaju opakowania, papier, szkło, butelki, worki, folie, resztki pokarmów, porzucone lub zgubione ładunki, porzucone zużyte opony samochodowe, elementy pojazdów oraz inne zanieczyszczenia wynikające z ruchu pieszego i kołowego</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oczyszczanie mechaniczne - rozumie się przez to sprzątanie przy zastosowaniu maszyn oczyszczających, samobieżnych bądź ciągnionych przez pojazd samochodowy lub ciągnik rolniczy.</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oczyszczanie ręczne – rozumie się przez to sprzątanie ręczne i/lub przy zastosowaniu urządzeń mechanicznych nie samobieżnych (odkurzaczy przemysłowych, ręcznie prowadzonych zamiatarek) lub narzędzi,</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rozpoczęcie opadów – za czas rozpoczęcia opadów (śniegu, marznącego deszczu) uznaje się godzinę, w której na terenie miasta Świętochłowice rozpoczęły się opady i godzina ta została ogłoszona lub powtórzona przez koordynatora    </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opady śniegu ciągłe/ obfite – to opad trwający przez dłuższy czas bez przerwy (więcej niż 6 godz.) lub z bardzo krótkimi przerwami, o przeciętnym i dosyć równomiernym natężeniu, obejmującym na ogół swym zasięgiem duże obszary, </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śnieg luźny – jest to nieusunięty lub pozostały na nawierzchni po przejściu pługów śnieg, który nie został zagęszczony pod wpływem ruchu kołowego,</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śnieg zajeżdżony – jest to nieusunięty lub pozostały na nawierzchni po przejściu pługów śnieg, który został zagęszczony, ale nie stał się zlodowaciały,</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nabój śnieżny –jest to nieusunięta zlodowaciała lub ubita warstwa śniegu o znacznej grubości (od kilku centymetrów), przymarznięta do nawierzchni jezdni,</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błoto pośniegowe – jest to topniejący śnieg pozostały na nawierzchni po przejściu pługów i posypaniu jej środkami chemicznymi,</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gołoledź – jest to rodzaj śliskości zimowej powstałej w wyniku utworzenia się warstwy lodu o grubości do 1,0 mm na wskutek opadu mgły roszącej, mżawki lub deszczu na nawierzchnie o ujemnej temperaturze. Gołoledź występuje przy ujemnej lub nieznacznie wyższej od 0o C temperaturze powietrza. Tak powstała warstwa lodu ma jednakową grubość na całej powierzchni jezdni. Gołoledź występuje wtedy, gdy zaistnieją równocześnie trzy następujące warunki:</w:t>
      </w:r>
    </w:p>
    <w:p w:rsidR="003B419B" w:rsidRPr="00437665"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temperatura nawierzchni jest ujemna,</w:t>
      </w:r>
    </w:p>
    <w:p w:rsidR="003B419B" w:rsidRPr="00437665"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temperatura powietrza jest w granicach - 60o C do +10o C,</w:t>
      </w:r>
    </w:p>
    <w:p w:rsidR="003B419B" w:rsidRPr="00437665"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względna wilgotność powietrza jest większa od 85 %,</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lodowica - jest to rodzaj śliskości zimowej powstałej w wyniku utworzenia się warstwy lodu o grubości do kilku centymetrów z zamarznięcia nieusuniętej z nawierzchni wody pochodzącej ze stopnienia śniegu, lodu lub opadu deszczu. Lodowica występuje wtedy, gdy po odwilży lub opadzie deszczu nad powierzchnią jezdni temperatura powietrza obniżyła się poniżej 0o C szybszy jest spadek temperatury, tym zjawisko lodowicy jest intensywniejsze. Tak powstała warstwa lodu ma zwykle różna grubość na całej powierzchni jezdni,</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śliskość pośniegowa - jest to rodzaj śliskości zimowej powstałej w wyniku zalegania na jezdni przymarzniętej do nawierzchni pozostałości nieusuniętego ubitego śniegu, pokrywającego ją całkowicie lub częściowo warstewką o grubości kilku milimetrów,</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szron - jest to osad lodu, mający na ogół wygląd krystaliczny, przybierający kształt lasek, igiełek itp. Tworzy się w procesie bezpośredniej kondensacji pary wodnej z powietrza przy temperaturze poniżej 0o C,</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szadź jest to osad atmosferyczny utworzony z ziarenek lodu rozdzielonych pęcherzykami powietrza, powstający z nagłego zamarzania przechłodzonych kropelek wody (mgły lub chmury), gdy temperatura wyziębionych powierzchni jest niższa lub nieznacznie wyższa od 0o C.</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oczyszczanie pozimowe - to całkowite uprzątnięcie z nawierzchni jezdni i chodników pozostałych po okresie zimowym zanieczyszczeń, w szczególności piasku.</w:t>
      </w:r>
    </w:p>
    <w:p w:rsidR="003B419B" w:rsidRPr="00437665" w:rsidRDefault="003B419B" w:rsidP="00437665">
      <w:pPr>
        <w:suppressAutoHyphens/>
        <w:spacing w:after="0" w:line="240" w:lineRule="auto"/>
        <w:ind w:left="397"/>
        <w:jc w:val="both"/>
        <w:rPr>
          <w:rFonts w:ascii="Times New Roman" w:hAnsi="Times New Roman"/>
          <w:b/>
          <w:sz w:val="20"/>
          <w:szCs w:val="20"/>
          <w:lang w:eastAsia="ar-SA"/>
        </w:rPr>
      </w:pPr>
      <w:r w:rsidRPr="00A122F6">
        <w:rPr>
          <w:rFonts w:ascii="Times New Roman" w:hAnsi="Times New Roman"/>
          <w:sz w:val="20"/>
          <w:szCs w:val="20"/>
          <w:lang w:eastAsia="ar-SA"/>
        </w:rPr>
        <w:t xml:space="preserve"> </w:t>
      </w:r>
    </w:p>
    <w:p w:rsidR="003B419B" w:rsidRPr="00437665"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Oczekiwanym standardem jest oczyszczenie nawierzchni do takiego stanu, że nie występują na niej żadne zanieczyszczenia, nawierzchnia będzie miała widoczną strukturę, przy krawężnikach woda deszczowa będzie miała swobodny przepływ zgodnie ze spadkiem ze studzienek, a krawężnik będzie cały odsłonięty.</w:t>
      </w:r>
    </w:p>
    <w:p w:rsidR="003B419B" w:rsidRPr="00437665"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Wykonawca obowiązany jest do zakupienia, przygotowania i składowania własnym staraniem i na własny koszt niezbędnej ilości środków chemicznych oraz uszorstniających. Stały zapas przygotowanych materiałów do zwalczania śliskości zimowej ma gwarantować ciągłość działań. Szczegółowe wymagania dotyczące stosowania materiałów uszorstniających do zwalczania śliskości oraz standardy utrzymania dróg w okresie zimowym określa załącznik nr 9 do </w:t>
      </w:r>
      <w:r>
        <w:rPr>
          <w:rFonts w:ascii="Times New Roman" w:hAnsi="Times New Roman"/>
          <w:sz w:val="20"/>
          <w:szCs w:val="20"/>
          <w:lang w:eastAsia="ar-SA"/>
        </w:rPr>
        <w:t>specyfikacji</w:t>
      </w:r>
      <w:r w:rsidRPr="00A122F6">
        <w:rPr>
          <w:rFonts w:ascii="Times New Roman" w:hAnsi="Times New Roman"/>
          <w:sz w:val="20"/>
          <w:szCs w:val="20"/>
          <w:lang w:eastAsia="ar-SA"/>
        </w:rPr>
        <w:t>.</w:t>
      </w:r>
    </w:p>
    <w:p w:rsidR="003B419B" w:rsidRPr="00437665" w:rsidRDefault="003B419B" w:rsidP="00437665">
      <w:pPr>
        <w:suppressAutoHyphens/>
        <w:spacing w:after="0" w:line="240" w:lineRule="auto"/>
        <w:ind w:left="397"/>
        <w:jc w:val="both"/>
        <w:rPr>
          <w:rFonts w:ascii="Times New Roman" w:hAnsi="Times New Roman"/>
          <w:b/>
          <w:sz w:val="20"/>
          <w:szCs w:val="20"/>
          <w:lang w:eastAsia="ar-SA"/>
        </w:rPr>
      </w:pPr>
    </w:p>
    <w:p w:rsidR="003B419B" w:rsidRPr="00437665"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Przedmiot zadania nr 4 nie obejmuje:</w:t>
      </w:r>
    </w:p>
    <w:p w:rsidR="003B419B" w:rsidRPr="00437665" w:rsidRDefault="003B419B" w:rsidP="00437665">
      <w:pPr>
        <w:numPr>
          <w:ilvl w:val="2"/>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uprzątnięcia</w:t>
      </w:r>
      <w:r w:rsidRPr="00A122F6">
        <w:rPr>
          <w:rFonts w:ascii="Times New Roman" w:hAnsi="Times New Roman"/>
          <w:sz w:val="20"/>
          <w:szCs w:val="20"/>
          <w:lang w:eastAsia="ar-SA"/>
        </w:rPr>
        <w:t xml:space="preserve"> błota, śniegu, lodu i innych zanieczyszczeń z chodników położonych wzdłuż nieruchomości niebędących własnością i w zarządzie gminy, przy czym za taki chodnik uznaje się wydzieloną część drogi publicznej służącej dla ruchu pieszego położoną bezpośrednio przy granicy tych nieruchomości, gdyż w takim przypadku należy to do obowiązków właściciela/zarządcy przyległych;</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uprzątnięcia i pozbycia</w:t>
      </w:r>
      <w:r w:rsidRPr="00A122F6">
        <w:rPr>
          <w:rFonts w:ascii="Times New Roman" w:hAnsi="Times New Roman"/>
          <w:sz w:val="20"/>
          <w:szCs w:val="20"/>
          <w:lang w:eastAsia="ar-SA"/>
        </w:rPr>
        <w:t xml:space="preserve"> się błota, śniegu, lodu i innych zanieczyszczeń z wydzielonych krawężnikiem lub oznakowaniem poziomym torowisk pojazdów szynowych, znajdujących się na terenie gminy, gdyż w takim przypadku należy to do obowiązków przedsiębiorstw użytkujących te torowiska.</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u</w:t>
      </w:r>
      <w:r w:rsidRPr="00A122F6">
        <w:rPr>
          <w:rFonts w:ascii="Times New Roman" w:hAnsi="Times New Roman"/>
          <w:sz w:val="20"/>
          <w:szCs w:val="20"/>
          <w:lang w:eastAsia="ar-SA"/>
        </w:rPr>
        <w:t xml:space="preserve">suwania zanieczyszczeń zawierających substancje zakwalifikowane do odpadów niebezpiecznych, do usuwania których upoważnione są jedynie służby odpowiednio do tego przygotowane i przeznaczone. </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Parkingów niebędących własnością i w zarządzie gminy.</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uprzątnięcia</w:t>
      </w:r>
      <w:r w:rsidRPr="00A122F6">
        <w:rPr>
          <w:rFonts w:ascii="Times New Roman" w:hAnsi="Times New Roman"/>
          <w:sz w:val="20"/>
          <w:szCs w:val="20"/>
          <w:lang w:eastAsia="ar-SA"/>
        </w:rPr>
        <w:t xml:space="preserve"> błota, śniegu, lodu i innych zanieczyszczeń z obszaru pasa drogowego stanowiącego teren budowy, gdyż w takim przypadku obowiązek ten spoczywa na kierowniku budowy.</w:t>
      </w:r>
    </w:p>
    <w:p w:rsidR="003B419B" w:rsidRPr="00437665" w:rsidRDefault="003B419B" w:rsidP="00437665">
      <w:pPr>
        <w:suppressAutoHyphens/>
        <w:spacing w:after="0" w:line="240" w:lineRule="auto"/>
        <w:ind w:left="720"/>
        <w:jc w:val="both"/>
        <w:rPr>
          <w:rFonts w:ascii="Times New Roman" w:hAnsi="Times New Roman"/>
          <w:b/>
          <w:sz w:val="20"/>
          <w:szCs w:val="20"/>
          <w:lang w:eastAsia="ar-SA"/>
        </w:rPr>
      </w:pPr>
    </w:p>
    <w:p w:rsidR="003B419B" w:rsidRPr="00437665" w:rsidRDefault="003B419B" w:rsidP="00437665">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Zamawiający zastrzega sobie prawo do</w:t>
      </w:r>
      <w:r>
        <w:rPr>
          <w:rFonts w:ascii="Times New Roman" w:hAnsi="Times New Roman"/>
          <w:sz w:val="20"/>
          <w:szCs w:val="20"/>
          <w:lang w:eastAsia="ar-SA"/>
        </w:rPr>
        <w:t xml:space="preserve"> </w:t>
      </w:r>
      <w:r w:rsidRPr="00A122F6">
        <w:rPr>
          <w:rFonts w:ascii="Times New Roman" w:hAnsi="Times New Roman"/>
          <w:sz w:val="20"/>
          <w:szCs w:val="20"/>
          <w:lang w:eastAsia="ar-SA"/>
        </w:rPr>
        <w:t>zmniejszenia lub zwiększenia podanego zakresu i ilości prac na terenach objętych zamówieniem, m.in. w przypadku sprzedaży, dzierżawy, użyczenia, zamiany, uwłaszczenia lub zmiany zarządcy któregoś z terenów, rozpoczęcia robót budowlanych</w:t>
      </w:r>
    </w:p>
    <w:p w:rsidR="003B419B" w:rsidRPr="00437665" w:rsidRDefault="003B419B" w:rsidP="00437665">
      <w:pPr>
        <w:suppressAutoHyphens/>
        <w:spacing w:after="0" w:line="240" w:lineRule="auto"/>
        <w:ind w:left="397"/>
        <w:jc w:val="both"/>
        <w:rPr>
          <w:rFonts w:ascii="Times New Roman" w:hAnsi="Times New Roman"/>
          <w:b/>
          <w:sz w:val="20"/>
          <w:szCs w:val="20"/>
          <w:lang w:eastAsia="ar-SA"/>
        </w:rPr>
      </w:pPr>
    </w:p>
    <w:p w:rsidR="003B419B" w:rsidRPr="00437665"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Zimowe utrzymanie jezdni, chodników, parkingów, przejść dla pieszych, przystanków komunikacji miejskiej i innych miejsc obejmuje m.in:</w:t>
      </w:r>
    </w:p>
    <w:p w:rsidR="003B419B" w:rsidRPr="00437665" w:rsidRDefault="003B419B" w:rsidP="00437665">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wojewódzkie (DW 902) - na odcinku Świętochłowic obejmuje trasę główną, dwujezdniową od granicy z miastem Chorzów do granicy z miastem Ruda Śląska wraz z  węzłami ulica: Żołnierska - 2 łącznice, węzeł z ul. Bytomską – 4 łącznice) o długości 7,74 km,</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powiatowe o długości 22,197 km,</w:t>
      </w:r>
    </w:p>
    <w:p w:rsidR="003B419B" w:rsidRPr="00437665"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gminne o długości 44,608 km,</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drogi wewnętrzne o długości 5,178 km</w:t>
      </w:r>
      <w:r>
        <w:rPr>
          <w:rFonts w:ascii="Times New Roman" w:hAnsi="Times New Roman"/>
          <w:sz w:val="20"/>
          <w:szCs w:val="20"/>
          <w:lang w:eastAsia="ar-SA"/>
        </w:rPr>
        <w:t>.</w:t>
      </w:r>
    </w:p>
    <w:p w:rsidR="003B419B" w:rsidRPr="00985B12" w:rsidRDefault="003B419B" w:rsidP="00985B12">
      <w:pPr>
        <w:suppressAutoHyphens/>
        <w:spacing w:after="0" w:line="240" w:lineRule="auto"/>
        <w:ind w:left="720"/>
        <w:jc w:val="both"/>
        <w:rPr>
          <w:rFonts w:ascii="Times New Roman" w:hAnsi="Times New Roman"/>
          <w:b/>
          <w:sz w:val="20"/>
          <w:szCs w:val="20"/>
          <w:lang w:eastAsia="ar-SA"/>
        </w:rPr>
      </w:pPr>
    </w:p>
    <w:p w:rsidR="003B419B"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985B12">
        <w:rPr>
          <w:rFonts w:ascii="Times New Roman" w:hAnsi="Times New Roman"/>
          <w:b/>
          <w:sz w:val="20"/>
          <w:szCs w:val="20"/>
          <w:lang w:eastAsia="ar-SA"/>
        </w:rPr>
        <w:t>ZADANIE nr 5: Ustawianie i obsługa koksowników w przypadku wystąpienia niskich ujemnych temperatur.</w:t>
      </w:r>
    </w:p>
    <w:p w:rsidR="003B419B" w:rsidRDefault="003B419B" w:rsidP="00985B12">
      <w:pPr>
        <w:suppressAutoHyphens/>
        <w:spacing w:after="0" w:line="240" w:lineRule="auto"/>
        <w:jc w:val="both"/>
        <w:rPr>
          <w:rFonts w:ascii="Times New Roman" w:hAnsi="Times New Roman"/>
          <w:b/>
          <w:sz w:val="20"/>
          <w:szCs w:val="20"/>
          <w:lang w:eastAsia="ar-SA"/>
        </w:rPr>
      </w:pPr>
    </w:p>
    <w:p w:rsidR="003B419B" w:rsidRPr="00985B12"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utrzymanie koksowników w ilości nie większej niż 12 sztuk w okresie zimowym w przypadku wystąpienia niskich ujemnych temperatur. Zamawiający przekaże na okres zimowy Wykonawcy koksowniki będące własnością Zamawiającego.</w:t>
      </w:r>
    </w:p>
    <w:p w:rsidR="003B419B" w:rsidRPr="00985B12"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 W ramach zadania Wykonawca jest zobowiązany do:</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umieszczania i usuwania koksowników na żądanie Zamawiającego w ilości i miejscach przez niego wskazanych,</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ustawiania koksowników na betonowych płytach, tak aby nie uszkodzić chodników oraz zabezpieczyć chodnik przed zanieczyszczeniami pochodzącymi ze spalanego koksu,</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utrzymywania porządku wokół ustawionych koksowników, </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zabezpieczenia miejsca do składowania koksu, materiałów rozpałowych i koksowników.</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całodobowego utrzymywania we wszystkich ustawionych koksownikach paleniska.</w:t>
      </w:r>
    </w:p>
    <w:p w:rsidR="003B419B" w:rsidRPr="00985B12"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napełniania wsadem z koksu do wysokości nie mniejszej niż ¾ wysokości koksownika,</w:t>
      </w:r>
    </w:p>
    <w:p w:rsidR="003B419B" w:rsidRDefault="003B419B" w:rsidP="00985B12">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dostawy koksu do koksowników.</w:t>
      </w:r>
    </w:p>
    <w:p w:rsidR="003B419B" w:rsidRPr="004C561D" w:rsidRDefault="003B419B" w:rsidP="00985B12">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musi dysponować odpowiednim środkiem transportu przystosowanym do przewożenia materiałów wymienionych w zamówieniu.</w:t>
      </w:r>
    </w:p>
    <w:p w:rsidR="003B419B" w:rsidRPr="004C561D" w:rsidRDefault="003B419B" w:rsidP="004C561D">
      <w:pPr>
        <w:suppressAutoHyphens/>
        <w:spacing w:after="0" w:line="240" w:lineRule="auto"/>
        <w:jc w:val="both"/>
        <w:rPr>
          <w:rFonts w:ascii="Times New Roman" w:hAnsi="Times New Roman"/>
          <w:b/>
          <w:sz w:val="20"/>
          <w:szCs w:val="20"/>
          <w:lang w:eastAsia="ar-SA"/>
        </w:rPr>
      </w:pPr>
    </w:p>
    <w:p w:rsidR="003B419B"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4C561D">
        <w:rPr>
          <w:rFonts w:ascii="Times New Roman" w:hAnsi="Times New Roman"/>
          <w:b/>
          <w:sz w:val="20"/>
          <w:szCs w:val="20"/>
          <w:lang w:eastAsia="ar-SA"/>
        </w:rPr>
        <w:t>ZADANIE nr 6: Utrzymanie zieleni występującej w pasie drogowym</w:t>
      </w:r>
    </w:p>
    <w:p w:rsidR="003B419B" w:rsidRDefault="003B419B" w:rsidP="004C561D">
      <w:pPr>
        <w:suppressAutoHyphens/>
        <w:spacing w:after="0" w:line="240" w:lineRule="auto"/>
        <w:jc w:val="both"/>
        <w:rPr>
          <w:rFonts w:ascii="Times New Roman" w:hAnsi="Times New Roman"/>
          <w:b/>
          <w:sz w:val="20"/>
          <w:szCs w:val="20"/>
          <w:lang w:eastAsia="ar-SA"/>
        </w:rPr>
      </w:pPr>
    </w:p>
    <w:p w:rsidR="003B419B" w:rsidRPr="004C561D"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utrzymanie zieleni w pasie drogowym polegające na:</w:t>
      </w:r>
    </w:p>
    <w:p w:rsidR="003B419B" w:rsidRPr="004C561D" w:rsidRDefault="003B419B" w:rsidP="004C561D">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systematycznym koszeniu trawników oraz trójkątów widoczności (maksymalna wysokość trawy – do 10 cm) wraz z grabieniem i wywozem skoszonej trawy, zagrabionych liści i odpadów organicznych (zagospodarowanie odpadów zgodnie z obowiązującymi przepisami) oraz bieżącym uprzątaniu i usuwaniu zanieczyszczeń z terenów zieleni drogowej,</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formowaniu żywopłotów do wysokości nie przekraczającej 70 cm, pieleniu żywopłotów wraz ze spulchnieniem gleby, odmładzaniu krzewów, nawożeniu, ścinaniu odrostów i samosiejek, ścinaniu odrostów od pni i szyi korzeniowych, wywozie połamanych gałęzi, pielęgnacji pnączy. </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zbieraniu, usuwaniu, transporcie martwych zwierząt lub ich części (zgodnie z przepisami sanitarno-porządkowymi) wraz z ich utylizacją z jednoczesną dezynfekcją miejsca zdarzenia.</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usuwaniu gałęzi, konarów, wiatrołomów oraz innych zanieczyszczeń po przejściach gwałtownych burz, wichur i gradobicia</w:t>
      </w:r>
    </w:p>
    <w:p w:rsidR="003B419B" w:rsidRPr="004C561D" w:rsidRDefault="003B419B" w:rsidP="004C561D">
      <w:pPr>
        <w:suppressAutoHyphens/>
        <w:spacing w:after="0" w:line="240" w:lineRule="auto"/>
        <w:ind w:left="720"/>
        <w:jc w:val="both"/>
        <w:rPr>
          <w:rFonts w:ascii="Times New Roman" w:hAnsi="Times New Roman"/>
          <w:b/>
          <w:sz w:val="20"/>
          <w:szCs w:val="20"/>
          <w:lang w:eastAsia="ar-SA"/>
        </w:rPr>
      </w:pPr>
    </w:p>
    <w:p w:rsidR="003B419B"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Wymagania dotyczące utrzymania zieleni w pasie drogowym:</w:t>
      </w:r>
    </w:p>
    <w:p w:rsidR="003B419B" w:rsidRPr="004C561D" w:rsidRDefault="003B419B" w:rsidP="004C561D">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Wykonawca przystępujący do utrzymania zieleni powinien posiadać sprzęt niezbędny do wykonania przedmiotu zamówienia. Wykonawca jest zobowiązany do użycia takiego sprzętu, który nie spowoduje niekorzystnego wpływu na jakość wykonanych robót. </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Skoszoną trawę należy wygrabić i wywozić na bieżąco do miejsca odzysku najbliżej miejsca wytwarzania, tj. na kompostownię zlokalizowaną na Składowisku Odpadów Komunalnych przy ulicy Wojska Polskiego w Świętochłowicach. W szczególności nie dopuszcza się zalegania skoszonej lub pryzmowanej trawy w miejscach objętych pięciokrotnym skoszeniem: winna być skoszona i wywieziona tego samego dnia. Koszenie trawników obejmuje także usuwanie samosiewów, odrostów korzeniowych i chwastów wokół drzew i krzewów, lamp, znaków drogowych, barierek, obiektów małej architektury. Każde rozpoczęcie prac wymaga uprzedniego zgłoszenia poprzez faks lub mailem, dzień wcześniej lub najpóźniej do godziny 8 tego dnia, w którym mają być prowadzone prace. W zgłoszeniu Wykonawca powinien dokładnie określić teren, na którym dokonywane będą prace i przewidywaną godzinę ich zakończenia. Zgłoszenie zakończenia prac może być pisemne, mailem, faksem lub telefoniczne.</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Trawa winna być koszona kosiarkami o regularnej wysokości koszenia, wykaszarkami i podkaszarkami w celu dokaszania trawnika.</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Pracę uważa się za wykonaną</w:t>
      </w:r>
      <w:r>
        <w:rPr>
          <w:rFonts w:ascii="Times New Roman" w:hAnsi="Times New Roman"/>
          <w:sz w:val="20"/>
          <w:szCs w:val="20"/>
          <w:lang w:eastAsia="ar-SA"/>
        </w:rPr>
        <w:t>,</w:t>
      </w:r>
      <w:r w:rsidRPr="00A122F6">
        <w:rPr>
          <w:rFonts w:ascii="Times New Roman" w:hAnsi="Times New Roman"/>
          <w:sz w:val="20"/>
          <w:szCs w:val="20"/>
          <w:lang w:eastAsia="ar-SA"/>
        </w:rPr>
        <w:t xml:space="preserve"> jeśli trawa będzie skoszona, wygrabiona i wywieziona.</w:t>
      </w:r>
    </w:p>
    <w:p w:rsidR="003B419B" w:rsidRPr="004C561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Poszczególne koszenia odbierane będą przez wyznaczonego pracownika Wydziału Inwestycji i Spraw Komunalnych. W razie stwierdzenia przez pracownika Wydziału Inwestycji i Spraw Komunalnych zaniedbań (i poinformowaniu o zaistniałym fakcie Wykonawcy) Wykonawca ma obowiązek poprawienia prac w wyznaczonym przez pracownika Wydziału Inwestycji i Spraw Komunalnych terminie (nie dłuższym niż dwa dni robocze), inaczej prace uważa się za niewykonane. Trawnik przy skupinach krzewów, bylin i żywopłotach oraz przy obiektach małej architektury należy kosić z należytą starannością tak, aby nie uszkodzić roślin. Miejsca trudnodostępne należy dokaszać ręcznie.</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Jesienne,</w:t>
      </w:r>
      <w:r w:rsidRPr="00A122F6">
        <w:rPr>
          <w:rFonts w:ascii="Times New Roman" w:hAnsi="Times New Roman"/>
          <w:sz w:val="20"/>
          <w:szCs w:val="20"/>
          <w:lang w:eastAsia="ar-SA"/>
        </w:rPr>
        <w:t xml:space="preserve"> bieżące wygrabienie liści z trawników, terenów zadrzewionych i zakrzewionych </w:t>
      </w:r>
      <w:r>
        <w:rPr>
          <w:rFonts w:ascii="Times New Roman" w:hAnsi="Times New Roman"/>
          <w:sz w:val="20"/>
          <w:szCs w:val="20"/>
          <w:lang w:eastAsia="ar-SA"/>
        </w:rPr>
        <w:t xml:space="preserve">należy wykonać </w:t>
      </w:r>
      <w:r w:rsidRPr="00A122F6">
        <w:rPr>
          <w:rFonts w:ascii="Times New Roman" w:hAnsi="Times New Roman"/>
          <w:sz w:val="20"/>
          <w:szCs w:val="20"/>
          <w:lang w:eastAsia="ar-SA"/>
        </w:rPr>
        <w:t xml:space="preserve">według krotności przedstawionej w załączniku nr 10 do </w:t>
      </w:r>
      <w:r>
        <w:rPr>
          <w:rFonts w:ascii="Times New Roman" w:hAnsi="Times New Roman"/>
          <w:sz w:val="20"/>
          <w:szCs w:val="20"/>
          <w:lang w:eastAsia="ar-SA"/>
        </w:rPr>
        <w:t>specyfikacji.</w:t>
      </w:r>
      <w:r w:rsidRPr="00A122F6">
        <w:rPr>
          <w:rFonts w:ascii="Times New Roman" w:hAnsi="Times New Roman"/>
          <w:sz w:val="20"/>
          <w:szCs w:val="20"/>
          <w:lang w:eastAsia="ar-SA"/>
        </w:rPr>
        <w:t xml:space="preserve"> Liście należy zgarnąć w pryzmy, załadować i wywieźć do miejsca odzysku najbliżej miejsca wytwarzania, tj. na kompostownię zlokalizowaną na Składowisku Odpadów Komunalnych przy ulicy Wojska Polskiego w Świętochłowicach. Prace uważa się za wykonane, jeśli liście usuwane są na bieżąco i nie rzadziej niż 2 razy w miesiącu dla terenów objętych 5-krotnym koszeniem. Za wykonanie prac uważa się obszar w całości wygrabiony. Poszczególne grabienia ze względu na charakter zanikowy wykonywanych prac są zgłaszane przez Wykonawcę i odbierane przez pracownika Wydziału Inwestycji i Spraw Komunalnych.</w:t>
      </w:r>
    </w:p>
    <w:p w:rsidR="003B419B" w:rsidRPr="00E8463E" w:rsidRDefault="003B419B" w:rsidP="00E8463E">
      <w:pPr>
        <w:numPr>
          <w:ilvl w:val="2"/>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Wiosenne</w:t>
      </w:r>
      <w:r w:rsidRPr="00A122F6">
        <w:rPr>
          <w:rFonts w:ascii="Times New Roman" w:hAnsi="Times New Roman"/>
          <w:sz w:val="20"/>
          <w:szCs w:val="20"/>
          <w:lang w:eastAsia="ar-SA"/>
        </w:rPr>
        <w:t xml:space="preserve"> wygrabienie liści, uschniętych traw z terenów zakrzewionych i zadrzewionych należy </w:t>
      </w:r>
      <w:r>
        <w:rPr>
          <w:rFonts w:ascii="Times New Roman" w:hAnsi="Times New Roman"/>
          <w:sz w:val="20"/>
          <w:szCs w:val="20"/>
          <w:lang w:eastAsia="ar-SA"/>
        </w:rPr>
        <w:t xml:space="preserve">wykonać zgodnie z harmonogramem stanowiącym załącznik nr 10 do specyfikacji, </w:t>
      </w:r>
      <w:r w:rsidRPr="00A122F6">
        <w:rPr>
          <w:rFonts w:ascii="Times New Roman" w:hAnsi="Times New Roman"/>
          <w:sz w:val="20"/>
          <w:szCs w:val="20"/>
          <w:lang w:eastAsia="ar-SA"/>
        </w:rPr>
        <w:t>teren uprzątnąć, odpady zgarnąć w pryzmy, załadować na środek transportowy, przewieźć i zutylizować. Pracę uważa się za wykonaną, jeśli liście zostaną usunięte z całej powierzchni przeznaczonej do grabienia. Za wykonanie prac uważa się obszar w całości wygrabiony. Poszczególne grabienia ze względu na charakter zanikowy wykonywanych prac są zgłaszane przez Wykonawcę i odbierane przez pracownika Wydziału Inwestycji i Spraw Komunalnych.</w:t>
      </w:r>
    </w:p>
    <w:p w:rsidR="003B419B" w:rsidRPr="00E8463E"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Definicje podstawowych pojęć zawartych w opisie przedmiotu zamówienia:</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zanieczyszczenia - wszelkiego rodzaju odpady i zabrudzenia jakiegokolwiek pochodzenia, które wpływają na estetykę, bezpieczeństwo i higienę, a także wpływają na drożność i pracę urządzeń inżynieryjnych zlokalizowanych w pasie drogowym. W szczególności do zanieczyszczeń Zamawiający zalicza: błoto, piasek, kamienie, muł, żwir, gruz betonowy, niedopałki papierosów, połamane gałęzie, liście, zwierzęce odchody, wyrastające chwasty i trawę, wszelkiego rodzaju opakowania, papier, szkło, butelki, worki, folie, resztki pokarmów, porzucone lub zgubione ładunki, porzucone zużyte opony samochodowe, elementy pojazdów oraz inne zanieczyszczenia wynikające z ruchu pieszego i kołowego,</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 zanieczyszczeń - zebranie, wywóz, utylizacja zanieczyszczeń i odzysk,</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trawnik - to sztucznie utworzone zbiorowisko roślin trawiastych równomiernie pokrywających podłoże, wśród których przeważają gatunki o małym przyroście masy, lecz gęstych pędach oraz silnie rozgałęzionym systemie korzeniowym, tworzące warstwę roślinną przypominającą kobierzec. Dzięki regularnemu koszeniu oraz innym metodom pielęgnacji trawnik utrzymywany jest w odpowiednim stanie, aby mógł pełnić funkcje zdrowotne, estetyczne, rekreacyjne, biotechnologiczne i inne,</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krzewy – wielopędowe, zdrewniałe rośliny, nie wytwarzające pnia. Ich główne pędy powinny wyrastać nie wyżej niż 10 cm nad szyjką korzeniową,</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żywopłot - forma ogrodzenia, przegrody utworzona z gęsto posadzonych drzew lub krzewów – przycinany, to żywopłot formowany, nie przycinany –nie formowany,</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pnącza rośliny, które dzięki właściwością czepnym lub pnącym, mogą piąć się po konstrukcjach lub po gładkich powierzchniach pionowo,</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pielenie – ręczne lub mechaniczne pozbywanie się chwastów poprzez wyrywanie ich wraz z korzeniami,</w:t>
      </w:r>
    </w:p>
    <w:p w:rsidR="003B419B" w:rsidRPr="00B56BA4" w:rsidRDefault="003B419B" w:rsidP="00A122F6">
      <w:pPr>
        <w:numPr>
          <w:ilvl w:val="1"/>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Szczegółowy</w:t>
      </w:r>
      <w:r w:rsidRPr="00A122F6">
        <w:rPr>
          <w:rFonts w:ascii="Times New Roman" w:hAnsi="Times New Roman"/>
          <w:sz w:val="20"/>
          <w:szCs w:val="20"/>
          <w:lang w:eastAsia="ar-SA"/>
        </w:rPr>
        <w:t xml:space="preserve"> harmonogram prac </w:t>
      </w:r>
      <w:r>
        <w:rPr>
          <w:rFonts w:ascii="Times New Roman" w:hAnsi="Times New Roman"/>
          <w:sz w:val="20"/>
          <w:szCs w:val="20"/>
          <w:lang w:eastAsia="ar-SA"/>
        </w:rPr>
        <w:t xml:space="preserve">związanych z </w:t>
      </w:r>
      <w:r w:rsidRPr="00A122F6">
        <w:rPr>
          <w:rFonts w:ascii="Times New Roman" w:hAnsi="Times New Roman"/>
          <w:sz w:val="20"/>
          <w:szCs w:val="20"/>
          <w:lang w:eastAsia="ar-SA"/>
        </w:rPr>
        <w:t>utrzymaniem zieleni stanowi załącznik nr 10 do</w:t>
      </w:r>
      <w:r>
        <w:rPr>
          <w:rFonts w:ascii="Times New Roman" w:hAnsi="Times New Roman"/>
          <w:sz w:val="20"/>
          <w:szCs w:val="20"/>
          <w:lang w:eastAsia="ar-SA"/>
        </w:rPr>
        <w:t xml:space="preserve"> specyfikacji</w:t>
      </w:r>
    </w:p>
    <w:p w:rsidR="003B419B" w:rsidRPr="00E8463E" w:rsidRDefault="003B419B" w:rsidP="00A122F6">
      <w:pPr>
        <w:numPr>
          <w:ilvl w:val="1"/>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 xml:space="preserve">Inwentaryzację zieleni na terminie miasta Świętochłowice przedstawiono w załącznikach nr 10a i 10b do specyfikacji. </w:t>
      </w:r>
    </w:p>
    <w:p w:rsidR="003B419B" w:rsidRPr="00E8463E" w:rsidRDefault="003B419B" w:rsidP="00E8463E">
      <w:pPr>
        <w:suppressAutoHyphens/>
        <w:spacing w:after="0" w:line="240" w:lineRule="auto"/>
        <w:ind w:left="397"/>
        <w:jc w:val="both"/>
        <w:rPr>
          <w:rFonts w:ascii="Times New Roman" w:hAnsi="Times New Roman"/>
          <w:b/>
          <w:sz w:val="20"/>
          <w:szCs w:val="20"/>
          <w:lang w:eastAsia="ar-SA"/>
        </w:rPr>
      </w:pPr>
    </w:p>
    <w:p w:rsidR="003B419B"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E8463E">
        <w:rPr>
          <w:rFonts w:ascii="Times New Roman" w:hAnsi="Times New Roman"/>
          <w:b/>
          <w:sz w:val="20"/>
          <w:szCs w:val="20"/>
          <w:lang w:eastAsia="ar-SA"/>
        </w:rPr>
        <w:t>ZADANIE nr 7: Utrzymanie całości drzewostanu na terenie miasta</w:t>
      </w:r>
    </w:p>
    <w:p w:rsidR="003B419B" w:rsidRDefault="003B419B" w:rsidP="00E8463E">
      <w:pPr>
        <w:suppressAutoHyphens/>
        <w:spacing w:after="0" w:line="240" w:lineRule="auto"/>
        <w:jc w:val="both"/>
        <w:rPr>
          <w:rFonts w:ascii="Times New Roman" w:hAnsi="Times New Roman"/>
          <w:b/>
          <w:sz w:val="20"/>
          <w:szCs w:val="20"/>
          <w:lang w:eastAsia="ar-SA"/>
        </w:rPr>
      </w:pPr>
    </w:p>
    <w:p w:rsidR="003B419B" w:rsidRPr="00E8463E"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utrzymanie drzewostanu na terenach będących własnością Gminy Świętochłowice polegające na:</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wycince drzew,</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frezowaniu istniejących pni,</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prześwietlaniu drzew oraz - podnoszeniu korony drzew,</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modelowaniu i formowaniu korony drzew liściastych i iglastych,</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bieżącym wycinaniu jednorocznych odrostów z pni lub korzeni, </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sadzeniu drzew z uzupełnieniem ziemi,</w:t>
      </w:r>
    </w:p>
    <w:p w:rsidR="003B419B" w:rsidRPr="00E8463E"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właściwym oznakowaniu miejsca robót,</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pieleniu misek,</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uporządkowaniu terenu i wywozu odpadów, </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transporcie materiału na miejskie składowisko.</w:t>
      </w:r>
    </w:p>
    <w:p w:rsidR="003B419B" w:rsidRPr="00A6720D"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zobowiązany jest do uzgadniania z gestorami sieci elektroenergetycznych terminu wyłączenia sieci na czas wykonywania robót w ich sąsiedztwie oraz poniesienia kosztów związanych z opłatą tego zadania.</w:t>
      </w:r>
    </w:p>
    <w:p w:rsidR="003B419B" w:rsidRPr="00A6720D"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Szczegółowy rodzaj prac wraz z szacunkową ilością utrzymania drzewostanu stanowi załącznik nr 11 do wniosku.</w:t>
      </w:r>
    </w:p>
    <w:p w:rsidR="003B419B" w:rsidRPr="00A6720D" w:rsidRDefault="003B419B" w:rsidP="00A6720D">
      <w:pPr>
        <w:suppressAutoHyphens/>
        <w:spacing w:after="0" w:line="240" w:lineRule="auto"/>
        <w:jc w:val="both"/>
        <w:rPr>
          <w:rFonts w:ascii="Times New Roman" w:hAnsi="Times New Roman"/>
          <w:b/>
          <w:sz w:val="20"/>
          <w:szCs w:val="20"/>
          <w:lang w:eastAsia="ar-SA"/>
        </w:rPr>
      </w:pPr>
    </w:p>
    <w:p w:rsidR="003B419B" w:rsidRPr="00A6720D" w:rsidRDefault="003B419B" w:rsidP="00A122F6">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Wymagania dotyczące utrzymania drzewostanu na terenie miasta:</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ścinanie drzew wraz z frezowaniem pni (odzysk drewna do zagospodarowania przez Wykonawcę) obejmuje:</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ścięcie drzewa, niezależnie od warunków wycinki, np. w sieci elektrycznej, na skarpie itp., wg technologii odcięcie piłą mechaniczną gałęzi, konarów i części pnia oraz opuszczenie ich na linach, ścięcie pnia piłą mechaniczną oraz pocięcie pnia na odcinki dogodne do transportu,</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frezowanie pnia niezależnie od warunków wykonania zabiegu na głębokość 20 cm poniżej powierzchni terenu, zasypanie dołu dostarczoną ziemią oraz ubicie i wyrównanie zasypanego dołu,</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uprzątnięcie konarów, gałęzi, liści, trocin itp. z uporządkowaniem terenu wokół miejsca po wyciętym drzewie, wywóz i utylizacja zebranych odpadów i nieczystości na składowisku odpadów – bez względu na gatunek drzewa, twardość, obwód pnia oraz niezależnie od warunków technicznych.</w:t>
      </w:r>
    </w:p>
    <w:p w:rsidR="003B419B" w:rsidRDefault="003B419B" w:rsidP="00A6720D">
      <w:pPr>
        <w:suppressAutoHyphens/>
        <w:spacing w:after="0" w:line="240" w:lineRule="auto"/>
        <w:ind w:left="720"/>
        <w:jc w:val="both"/>
        <w:rPr>
          <w:rFonts w:ascii="Times New Roman" w:hAnsi="Times New Roman"/>
          <w:sz w:val="20"/>
          <w:szCs w:val="20"/>
          <w:lang w:eastAsia="ar-SA"/>
        </w:rPr>
      </w:pPr>
      <w:r w:rsidRPr="00A122F6">
        <w:rPr>
          <w:rFonts w:ascii="Times New Roman" w:hAnsi="Times New Roman"/>
          <w:b/>
          <w:sz w:val="20"/>
          <w:szCs w:val="20"/>
          <w:lang w:eastAsia="ar-SA"/>
        </w:rPr>
        <w:t>Wykonawca winien złożyć oświadczenie, że wynagrodzenie za wycinkę drzew i krzewów zostało skalkulowane przy uwzględnieniu przychodów Wykonawcy ze sprzedaży surowców wtórnych pozyskanych w wyniku wykonywanych prac</w:t>
      </w:r>
      <w:r w:rsidRPr="00A122F6">
        <w:rPr>
          <w:rFonts w:ascii="Times New Roman" w:hAnsi="Times New Roman"/>
          <w:sz w:val="20"/>
          <w:szCs w:val="20"/>
          <w:lang w:eastAsia="ar-SA"/>
        </w:rPr>
        <w:t>.</w:t>
      </w:r>
    </w:p>
    <w:p w:rsidR="003B419B" w:rsidRPr="00A6720D" w:rsidRDefault="003B419B" w:rsidP="00A6720D">
      <w:pPr>
        <w:suppressAutoHyphens/>
        <w:spacing w:after="0" w:line="240" w:lineRule="auto"/>
        <w:ind w:left="720"/>
        <w:jc w:val="both"/>
        <w:rPr>
          <w:rFonts w:ascii="Times New Roman" w:hAnsi="Times New Roman"/>
          <w:b/>
          <w:sz w:val="20"/>
          <w:szCs w:val="20"/>
          <w:lang w:eastAsia="ar-SA"/>
        </w:rPr>
      </w:pP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odmładzanie drzew niezależnie od warunków i zakresu, np. w sieci elektrycznej, na skarpie itp. – bez względu na gatunek drzewa, obwód pnia i twardość drzewa obejmuje: </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prześwietlenie koron drzew, wycięcie suchych i połamanych gałęzi, wykonanie cięć technicznych korygujących, </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wycięcie odrostów korzeniowych, usunięcie gałęzi wchodzących w skrajnię jezdni i urządzenia napowietrzne, z podnośnika lub uprzęży, </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uporządkowanie terenu wokół drzewa wywóz i utylizację konarów, gałęzi i zebranych nieczystości na składowisko odpadów do tego przeznaczonych, </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usuwanie gałęzi, konarów, wiatrołomów oraz innych zanieczyszczeń po przejściach gwałtownych burz, wichur i gradobicia,</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zbieranie, usuwanie, transport martwych zwierząt lub ich części (zgodnie z przepisami sanitarno-porządkowymi) wraz z ich utylizacją z jednoczesną dezynfekcją miejsca zdarzenia,</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przypadku prowadzenia przedmiotowych usług dla których koniecznym jest zabezpieczenie zajętego pasa drogowego, Wykonawca zobowiązany jest wykonać zabezpieczenie we własnym zakresie, zgodnie z obowiązującymi przepisami o ruchu drogowym oraz ponieść wszelkie koszty z tym związane. W przypadku czynności na drzewostanie będącym w kolizji z liniami elektrycznymi, telefonicznymi, a także w przypadku konieczności uzyskania jakichkolwiek zezwoleń, warunków technicznych, uzgodnień itp. Wykonawca jest zobowiązany do ich uzyskania i poniesienia związanych z tym kosztów - dotyczy całości zabiegu.</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sadzenie drzew polega na oznakowaniu miejsca prac, zakupie i transporcie na miejsce sadzenia drzew i krzewów (z bryłą korzeniową tj. częścią systemu korzeniowego wykopaną razem z ziemią) – razem z kosztem sadzonek, wykopanie dołów, posadzeniu roślin, osadzeniu 3 szt. palików i zabezpieczeniu pni, przycięciu koron i korzeni, całkowitym zaprawieniu dołów ziemią kompostową, rozplantowaniu lub wywiezieniu nadmiaru ziemi, podlewaniu drzew i krzewów w takiej ilości, aby drzewa nie obeschły. </w:t>
      </w:r>
    </w:p>
    <w:p w:rsidR="003B419B" w:rsidRPr="00A6720D" w:rsidRDefault="003B419B" w:rsidP="00A6720D">
      <w:pPr>
        <w:suppressAutoHyphens/>
        <w:spacing w:after="0" w:line="240" w:lineRule="auto"/>
        <w:ind w:left="720"/>
        <w:jc w:val="both"/>
        <w:rPr>
          <w:rFonts w:ascii="Times New Roman" w:hAnsi="Times New Roman"/>
          <w:b/>
          <w:sz w:val="20"/>
          <w:szCs w:val="20"/>
          <w:lang w:eastAsia="ar-SA"/>
        </w:rPr>
      </w:pPr>
    </w:p>
    <w:p w:rsidR="003B419B" w:rsidRDefault="003B419B" w:rsidP="00A122F6">
      <w:pPr>
        <w:numPr>
          <w:ilvl w:val="0"/>
          <w:numId w:val="5"/>
        </w:numPr>
        <w:suppressAutoHyphens/>
        <w:spacing w:after="0" w:line="240" w:lineRule="auto"/>
        <w:jc w:val="both"/>
        <w:rPr>
          <w:rFonts w:ascii="Times New Roman" w:hAnsi="Times New Roman"/>
          <w:b/>
          <w:sz w:val="20"/>
          <w:szCs w:val="20"/>
          <w:lang w:eastAsia="ar-SA"/>
        </w:rPr>
      </w:pPr>
      <w:r w:rsidRPr="00A6720D">
        <w:rPr>
          <w:rFonts w:ascii="Times New Roman" w:hAnsi="Times New Roman"/>
          <w:b/>
          <w:sz w:val="20"/>
          <w:szCs w:val="20"/>
          <w:lang w:eastAsia="ar-SA"/>
        </w:rPr>
        <w:t>ZADANIE nr 8: Utrzymanie oświetlenia ulic, placów, skwerów otwartych i parków, zieleńców, chodników i przejść dla pieszych będących własnością Gminy Świętochłowice wraz z dekorowaniem świątecznym, oraz flagowaniem miasta</w:t>
      </w:r>
    </w:p>
    <w:p w:rsidR="003B419B" w:rsidRPr="00A6720D" w:rsidRDefault="003B419B" w:rsidP="00A6720D">
      <w:pPr>
        <w:suppressAutoHyphens/>
        <w:spacing w:after="0" w:line="240" w:lineRule="auto"/>
        <w:jc w:val="both"/>
        <w:rPr>
          <w:rFonts w:ascii="Times New Roman" w:hAnsi="Times New Roman"/>
          <w:b/>
          <w:sz w:val="20"/>
          <w:szCs w:val="20"/>
          <w:lang w:eastAsia="ar-SA"/>
        </w:rPr>
      </w:pPr>
    </w:p>
    <w:p w:rsidR="003B419B" w:rsidRPr="00A6720D" w:rsidRDefault="003B419B" w:rsidP="00A6720D">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Zakres tego zadania obejmuje utrzymanie oświetlenia ulic, placów, skwerów otwartych i parków, zieleńców, chodników i przejść dla pieszych będących własnością Gminy Świętochłowice wraz z dekorowaniem świątecznym, oraz flagowaniem miasta polegające na:</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bieżącej konserwacji oświetlenia ulicznego na terenie Gminy (wykaz punktów świetlnych stanowi załącznik nr 12 </w:t>
      </w:r>
      <w:r>
        <w:rPr>
          <w:rFonts w:ascii="Times New Roman" w:hAnsi="Times New Roman"/>
          <w:sz w:val="20"/>
          <w:szCs w:val="20"/>
          <w:lang w:eastAsia="ar-SA"/>
        </w:rPr>
        <w:t>do specyfikacji</w:t>
      </w:r>
      <w:r w:rsidRPr="00A122F6">
        <w:rPr>
          <w:rFonts w:ascii="Times New Roman" w:hAnsi="Times New Roman"/>
          <w:sz w:val="20"/>
          <w:szCs w:val="20"/>
          <w:lang w:eastAsia="ar-SA"/>
        </w:rPr>
        <w:t>),</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utrzymaniu świecenia punktów świetlnych w ilości nie mniejszej niż 98% całości (przy czym nie dopuszcza się nieświecenia więcej niż 3% ogólnej liczby punktów świetlnych w danym ciągu oświetleniowym przez okres powyżej 4 dni),</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wymianie uszkodzonych słupów, opraw, źródeł światła, elementów zabezpieczeń, wszystkich innych elementów osprzętu oświetlenia sieci napowietrznej i kablowej,</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pełnieniu całodobowych dyżurów w dni robocze oraz soboty, niedziele i dni ustawowo wolne od pracy pod numerem telefonu, na który przyjmowane będą zgłoszenia awarii oświetlenia oraz dysponowanie całodobowo służbami technicznymi zdolnymi do natychmiastowego usuwania awarii oświetlenia mogących stanowić zagrożenie życia lub zdrowia ludzi - podjęcie prac naprawczych (zabezpieczających) musi nastąpić w terminie do 30 minut od chwili zgłoszenia awarii o takim charakterze,</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wymianie uszkodzonych drzwiczek, tabliczek bezpiecznikowych, uzupełnianie obejm i innych elementów słupów, czyszczenie i malowanie konstrukcji wsporczych (słup + wysięgnik) wg ustaleń roboczych,</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bieżącej naprawie szaf oświetlenia ulicznego lub ich wymianę w przypadku pogorszenia się stanu technicznego do stopnia uniemożliwiającego dalszą ich eksploatację - koszty wymiany poniesie właściciel tych urządzeń,</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zlokalizowaniu uszkodzeń kabli, naprawie uszkodzonych kabli i przewodów napowietrznych, wykonywaniu nastawień urządzeń sterujących oświetleniem, </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myciu kloszy i odbłyśników opraw ulicznych przy wymianie źródeł światła oraz na wniosek Zamawiającego (nie rzadziej niż raz na pół roku),</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wycince gałęzi będących w kolizji z oprawami oświetlenia ulicznego oraz utylizacja wyeksploatowanych źródeł światła i innych zdemontowanych elementów sieci oświetlenia ulicznego,</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prowadzeniu rejestru zgłoszeń awarii,</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prowadzeniu kontroli inspekcyjnych wykonywanych wg ustaleń roboczych, lecz nie rzadziej niż raz na tydzień,</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przywróceniu terenu (chodników, jezdni, zieleni) do stanu pierwotnego po wykonaniu robót eksploatacyjnych,</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montażu nowych opraw LED na istniejących sieciach (w przypadkach niewymagających pozwolenia na budowę) według uzgodnień z Zamawiającym, lecz nie więcej niż 24 szt. w całym okresie umownym</w:t>
      </w:r>
    </w:p>
    <w:p w:rsidR="003B419B" w:rsidRPr="00A6720D"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flagowaniu miasta odpowiednio:</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 xml:space="preserve">trzykrotnie </w:t>
      </w:r>
      <w:r w:rsidRPr="00A122F6">
        <w:rPr>
          <w:rFonts w:ascii="Times New Roman" w:hAnsi="Times New Roman"/>
          <w:sz w:val="20"/>
          <w:szCs w:val="20"/>
          <w:lang w:eastAsia="ar-SA"/>
        </w:rPr>
        <w:t>w 2016 roku w terminach: od dnia 30.04.2016 r. do 04.05.2016 r.  oraz od dnia  od  09.11.2016 r. do 12.11.2016 r.,</w:t>
      </w:r>
    </w:p>
    <w:p w:rsidR="003B419B" w:rsidRPr="00A6720D" w:rsidRDefault="003B419B" w:rsidP="00A122F6">
      <w:pPr>
        <w:numPr>
          <w:ilvl w:val="3"/>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 xml:space="preserve">trzykrotnie </w:t>
      </w:r>
      <w:r w:rsidRPr="00A122F6">
        <w:rPr>
          <w:rFonts w:ascii="Times New Roman" w:hAnsi="Times New Roman"/>
          <w:sz w:val="20"/>
          <w:szCs w:val="20"/>
          <w:lang w:eastAsia="ar-SA"/>
        </w:rPr>
        <w:t>w 2017 roku w terminach: od dnia 30.04.2017 r. do 04.05.2017 r.  oraz od dnia  od  09.11.2017 r. do 12.11.2017 r.,</w:t>
      </w:r>
    </w:p>
    <w:p w:rsidR="003B419B" w:rsidRPr="00A6720D" w:rsidRDefault="003B419B" w:rsidP="00A6720D">
      <w:pPr>
        <w:numPr>
          <w:ilvl w:val="3"/>
          <w:numId w:val="5"/>
        </w:numPr>
        <w:suppressAutoHyphens/>
        <w:spacing w:after="0" w:line="240" w:lineRule="auto"/>
        <w:jc w:val="both"/>
        <w:rPr>
          <w:rFonts w:ascii="Times New Roman" w:hAnsi="Times New Roman"/>
          <w:b/>
          <w:sz w:val="20"/>
          <w:szCs w:val="20"/>
          <w:lang w:eastAsia="ar-SA"/>
        </w:rPr>
      </w:pPr>
      <w:r>
        <w:rPr>
          <w:rFonts w:ascii="Times New Roman" w:hAnsi="Times New Roman"/>
          <w:sz w:val="20"/>
          <w:szCs w:val="20"/>
          <w:lang w:eastAsia="ar-SA"/>
        </w:rPr>
        <w:t xml:space="preserve">dwukrotnie </w:t>
      </w:r>
      <w:r w:rsidRPr="00A122F6">
        <w:rPr>
          <w:rFonts w:ascii="Times New Roman" w:hAnsi="Times New Roman"/>
          <w:sz w:val="20"/>
          <w:szCs w:val="20"/>
          <w:lang w:eastAsia="ar-SA"/>
        </w:rPr>
        <w:t xml:space="preserve">z okazji Święta Miasta odpowiednio w 2016 r. (1 raz)  i w 2017 r. (1 raz),  w terminie wskazanym  przez Zamawiającego z 14 dniowym wyprzedzeniem, </w:t>
      </w:r>
    </w:p>
    <w:p w:rsidR="003B419B" w:rsidRPr="00A6720D" w:rsidRDefault="003B419B" w:rsidP="00A6720D">
      <w:pPr>
        <w:suppressAutoHyphens/>
        <w:spacing w:after="0" w:line="240" w:lineRule="auto"/>
        <w:ind w:left="1080"/>
        <w:jc w:val="both"/>
        <w:rPr>
          <w:rFonts w:ascii="Times New Roman" w:hAnsi="Times New Roman"/>
          <w:b/>
          <w:sz w:val="20"/>
          <w:szCs w:val="20"/>
          <w:lang w:eastAsia="ar-SA"/>
        </w:rPr>
      </w:pPr>
      <w:r w:rsidRPr="00A122F6">
        <w:rPr>
          <w:rFonts w:ascii="Times New Roman" w:hAnsi="Times New Roman"/>
          <w:sz w:val="20"/>
          <w:szCs w:val="20"/>
          <w:lang w:eastAsia="ar-SA"/>
        </w:rPr>
        <w:t xml:space="preserve">zgodnie z wykazem miejsc i terminów podlegających flagowaniu stanowiącym załącznik nr 13 do specyfikacji istotnych warunków zamówienia oraz zapewnieniu materiałów koniecznych do wykonania flagowania w ilości nie mniejszej niż 124 szt. flag państwowych, 124 szt. flag miejskich, 12 flag na pomniki oraz 2 stojaków na flagi przy pomniku ,,Mijanka” . Flagi we wskazanej ilości posiada Zamawiający. Flagi przed wywieszeniem powinny być wyprane oraz wyprasowane. Wywieszanie flag powinno być zgodne z regułami określonymi w tzw. protokole flagowym. </w:t>
      </w:r>
    </w:p>
    <w:p w:rsidR="003B419B" w:rsidRPr="000B1C7F"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naprawach uszkodzonych elementów oświetlenia dekoracyjnego ujawnionych podczas przeglądu ozdób poprzedzającego montaż elementów, jak i w trakcie ich eksploatacji,</w:t>
      </w:r>
    </w:p>
    <w:p w:rsidR="003B419B" w:rsidRPr="000B1C7F"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zainstalowaniu oświetlenia dekoracyjnego odpowiednio:</w:t>
      </w:r>
    </w:p>
    <w:p w:rsidR="003B419B" w:rsidRPr="000B1C7F"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 dnia 06.12.2016 r. w miejscach wskazanych w wykazie miejsc podlegających dekoracji stanow</w:t>
      </w:r>
      <w:r>
        <w:rPr>
          <w:rFonts w:ascii="Times New Roman" w:hAnsi="Times New Roman"/>
          <w:sz w:val="20"/>
          <w:szCs w:val="20"/>
          <w:lang w:eastAsia="ar-SA"/>
        </w:rPr>
        <w:t>iącym załącznik nr 13 do specyfikacji</w:t>
      </w:r>
      <w:r w:rsidRPr="00A122F6">
        <w:rPr>
          <w:rFonts w:ascii="Times New Roman" w:hAnsi="Times New Roman"/>
          <w:sz w:val="20"/>
          <w:szCs w:val="20"/>
          <w:lang w:eastAsia="ar-SA"/>
        </w:rPr>
        <w:t>, jak również konserwacji przedmiotowego oświetlenia (usuwanie wszelkich usterek) w terminie od 01.01.2016 r. do dnia 31.01.2016 r. i od dnia 06.12.2016 r. do 31.12.2016 r.</w:t>
      </w:r>
    </w:p>
    <w:p w:rsidR="003B419B" w:rsidRPr="000B1C7F"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 dnia 06.12.2017 r. w miejscach wskazanych w wykazie miejsc podlegających dekoracji stanow</w:t>
      </w:r>
      <w:r>
        <w:rPr>
          <w:rFonts w:ascii="Times New Roman" w:hAnsi="Times New Roman"/>
          <w:sz w:val="20"/>
          <w:szCs w:val="20"/>
          <w:lang w:eastAsia="ar-SA"/>
        </w:rPr>
        <w:t>iącym załącznik nr 13 do specyfikacji</w:t>
      </w:r>
      <w:r w:rsidRPr="00A122F6">
        <w:rPr>
          <w:rFonts w:ascii="Times New Roman" w:hAnsi="Times New Roman"/>
          <w:sz w:val="20"/>
          <w:szCs w:val="20"/>
          <w:lang w:eastAsia="ar-SA"/>
        </w:rPr>
        <w:t>, jak również konserwacji przedmiotowego oświetlenia (usuwanie wszelkich usterek) w terminie od 01.01.2017 r. do dnia 31.01.2017 r. i od dnia 06.12.2017 r. do 31.12.2017 r.</w:t>
      </w:r>
    </w:p>
    <w:p w:rsidR="003B419B" w:rsidRPr="000B1C7F"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demontażu i transporcie do miejsca magazynowania wskazanych przez Zamawiającego elementów oświetlenia dekoracyjnego odpowiednio:</w:t>
      </w:r>
    </w:p>
    <w:p w:rsidR="003B419B" w:rsidRPr="000B1C7F" w:rsidRDefault="003B419B" w:rsidP="000B1C7F">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terminie do dnia 04.02.2016 r., kontroli sprawności elementów po demontażu oraz naprawie uszkodzonych elementów,</w:t>
      </w:r>
    </w:p>
    <w:p w:rsidR="003B419B" w:rsidRPr="000B1C7F" w:rsidRDefault="003B419B" w:rsidP="00A122F6">
      <w:pPr>
        <w:numPr>
          <w:ilvl w:val="3"/>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 terminie do dnia 04.02.2017 r., kontroli sprawności elementów po demontażu oraz naprawie uszkodzonych elementów,</w:t>
      </w:r>
    </w:p>
    <w:p w:rsidR="003B419B" w:rsidRPr="000B1C7F"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dostawie i montażu wraz z bieżącą kontrolą stanu umocowania choinek naturalnych, w</w:t>
      </w:r>
      <w:r>
        <w:rPr>
          <w:rFonts w:ascii="Times New Roman" w:hAnsi="Times New Roman"/>
          <w:sz w:val="20"/>
          <w:szCs w:val="20"/>
          <w:lang w:eastAsia="ar-SA"/>
        </w:rPr>
        <w:t xml:space="preserve"> lokalizacjach wskazanych w załączniku nr 13 do specyfikacji</w:t>
      </w:r>
      <w:r w:rsidRPr="00A122F6">
        <w:rPr>
          <w:rFonts w:ascii="Times New Roman" w:hAnsi="Times New Roman"/>
          <w:sz w:val="20"/>
          <w:szCs w:val="20"/>
          <w:lang w:eastAsia="ar-SA"/>
        </w:rPr>
        <w:t>, odpowiednio w terminie do dnia 06.12.2016 r. i do dnia 06.12.2017 r.  (wysokość choinek w poszczególnych lokalizacjach należy każdorazowo uzgodnić z Zamawiającym - przewidywana wysokość 15m, choinki winny charakteryzować się naturalnym pokrojem i zagęszczeniem),</w:t>
      </w:r>
    </w:p>
    <w:p w:rsidR="003B419B" w:rsidRPr="000B1C7F" w:rsidRDefault="003B419B" w:rsidP="00A122F6">
      <w:pPr>
        <w:numPr>
          <w:ilvl w:val="2"/>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 xml:space="preserve"> demontażu i utylizacji choinek naturalnych po okresie świątecznym do dnia 04.02.2017r.</w:t>
      </w:r>
    </w:p>
    <w:p w:rsidR="003B419B" w:rsidRPr="00EB7BD0" w:rsidRDefault="003B419B" w:rsidP="000B1C7F">
      <w:pPr>
        <w:numPr>
          <w:ilvl w:val="1"/>
          <w:numId w:val="5"/>
        </w:numPr>
        <w:suppressAutoHyphens/>
        <w:spacing w:after="0" w:line="240" w:lineRule="auto"/>
        <w:jc w:val="both"/>
        <w:rPr>
          <w:rFonts w:ascii="Times New Roman" w:hAnsi="Times New Roman"/>
          <w:b/>
          <w:sz w:val="20"/>
          <w:szCs w:val="20"/>
          <w:lang w:eastAsia="ar-SA"/>
        </w:rPr>
      </w:pPr>
      <w:r w:rsidRPr="00A122F6">
        <w:rPr>
          <w:rFonts w:ascii="Times New Roman" w:hAnsi="Times New Roman"/>
          <w:sz w:val="20"/>
          <w:szCs w:val="20"/>
          <w:lang w:eastAsia="ar-SA"/>
        </w:rPr>
        <w:t>Wykonawca przystępujący do eksploatacji oświetlenia ulic, placów, skwerów otwartych i parków, zieleńców, chodników i przejść dla pieszych będących własnością Gminy Świętochłowice wraz z dekorowaniem świątecznym, oraz flagowaniem miasta powinien posiadać sprzęt niezbędny do prawidłowego wykonania przedmiotu zamówienia. Wykonawca jest zobowiązany do użycia takiego sprzętu, który nie spowoduje niekorzystnego wpływu na jakość wykonanych prac.</w:t>
      </w:r>
    </w:p>
    <w:p w:rsidR="003B419B" w:rsidRPr="00EB7BD0" w:rsidRDefault="003B419B" w:rsidP="00EB7BD0">
      <w:pPr>
        <w:numPr>
          <w:ilvl w:val="0"/>
          <w:numId w:val="5"/>
        </w:numPr>
        <w:suppressAutoHyphens/>
        <w:spacing w:after="0" w:line="240" w:lineRule="auto"/>
        <w:jc w:val="both"/>
        <w:rPr>
          <w:rFonts w:ascii="Times New Roman" w:hAnsi="Times New Roman"/>
          <w:b/>
          <w:sz w:val="20"/>
          <w:szCs w:val="20"/>
          <w:lang w:eastAsia="ar-SA"/>
        </w:rPr>
      </w:pPr>
      <w:r>
        <w:rPr>
          <w:rFonts w:ascii="Times New Roman" w:hAnsi="Times New Roman"/>
          <w:b/>
          <w:sz w:val="20"/>
          <w:szCs w:val="20"/>
          <w:lang w:eastAsia="ar-SA"/>
        </w:rPr>
        <w:t>ZADANIE nr 9</w:t>
      </w:r>
      <w:r w:rsidRPr="00A6720D">
        <w:rPr>
          <w:rFonts w:ascii="Times New Roman" w:hAnsi="Times New Roman"/>
          <w:b/>
          <w:sz w:val="20"/>
          <w:szCs w:val="20"/>
          <w:lang w:eastAsia="ar-SA"/>
        </w:rPr>
        <w:t xml:space="preserve">: </w:t>
      </w:r>
      <w:r w:rsidRPr="00EB7BD0">
        <w:rPr>
          <w:rFonts w:ascii="Times New Roman" w:hAnsi="Times New Roman"/>
          <w:b/>
          <w:sz w:val="20"/>
          <w:szCs w:val="20"/>
          <w:lang w:eastAsia="ar-SA"/>
        </w:rPr>
        <w:t>Likwidacja dzikich wysypisk wraz z oczyszczeniem terenów na obszarze miasta Świętochłowice</w:t>
      </w:r>
    </w:p>
    <w:p w:rsidR="003B419B" w:rsidRPr="00EB7BD0" w:rsidRDefault="003B419B" w:rsidP="00EB7BD0">
      <w:pPr>
        <w:numPr>
          <w:ilvl w:val="1"/>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 xml:space="preserve">Zakres zamówienia obejmuje świadczenie usług polegających na likwidacji dzikich wysypisk wraz z oczyszczeniem terenów na obszarze miasta Świętochłowice. </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 xml:space="preserve">Pod pojęciem </w:t>
      </w:r>
      <w:r w:rsidRPr="00EB7BD0">
        <w:rPr>
          <w:rFonts w:ascii="Times New Roman" w:hAnsi="Times New Roman"/>
          <w:sz w:val="20"/>
          <w:szCs w:val="20"/>
          <w:u w:val="single"/>
          <w:lang w:eastAsia="ar-SA"/>
        </w:rPr>
        <w:t>likwidacji dzikich wysypisk</w:t>
      </w:r>
      <w:r w:rsidRPr="00EB7BD0">
        <w:rPr>
          <w:rFonts w:ascii="Times New Roman" w:hAnsi="Times New Roman"/>
          <w:sz w:val="20"/>
          <w:szCs w:val="20"/>
          <w:lang w:eastAsia="ar-SA"/>
        </w:rPr>
        <w:t xml:space="preserve"> rozumie się czynności związane z usunięciem</w:t>
      </w:r>
      <w:r>
        <w:rPr>
          <w:rFonts w:ascii="Times New Roman" w:hAnsi="Times New Roman"/>
          <w:sz w:val="20"/>
          <w:szCs w:val="20"/>
          <w:lang w:eastAsia="ar-SA"/>
        </w:rPr>
        <w:t xml:space="preserve"> </w:t>
      </w:r>
      <w:r w:rsidRPr="00EB7BD0">
        <w:rPr>
          <w:rFonts w:ascii="Times New Roman" w:hAnsi="Times New Roman"/>
          <w:sz w:val="20"/>
          <w:szCs w:val="20"/>
          <w:lang w:eastAsia="ar-SA"/>
        </w:rPr>
        <w:t>ze wskazanego przez Zamawiającego miejsca odpadów komunalnych, gruzu i odpadów</w:t>
      </w:r>
      <w:r>
        <w:rPr>
          <w:rFonts w:ascii="Times New Roman" w:hAnsi="Times New Roman"/>
          <w:sz w:val="20"/>
          <w:szCs w:val="20"/>
          <w:lang w:eastAsia="ar-SA"/>
        </w:rPr>
        <w:t xml:space="preserve"> </w:t>
      </w:r>
      <w:r w:rsidRPr="00EB7BD0">
        <w:rPr>
          <w:rFonts w:ascii="Times New Roman" w:hAnsi="Times New Roman"/>
          <w:sz w:val="20"/>
          <w:szCs w:val="20"/>
          <w:lang w:eastAsia="ar-SA"/>
        </w:rPr>
        <w:t>poremontowych, odpadów wielkogabarytowych, odpadów zielonych, odpadów</w:t>
      </w:r>
      <w:r>
        <w:rPr>
          <w:rFonts w:ascii="Times New Roman" w:hAnsi="Times New Roman"/>
          <w:sz w:val="20"/>
          <w:szCs w:val="20"/>
          <w:lang w:eastAsia="ar-SA"/>
        </w:rPr>
        <w:t xml:space="preserve"> </w:t>
      </w:r>
      <w:r w:rsidRPr="00EB7BD0">
        <w:rPr>
          <w:rFonts w:ascii="Times New Roman" w:hAnsi="Times New Roman"/>
          <w:sz w:val="20"/>
          <w:szCs w:val="20"/>
          <w:lang w:eastAsia="ar-SA"/>
        </w:rPr>
        <w:t>stanowiących pozostałości po sprzęcie elektrycznym i elektronicznych, odpadów</w:t>
      </w:r>
      <w:r>
        <w:rPr>
          <w:rFonts w:ascii="Times New Roman" w:hAnsi="Times New Roman"/>
          <w:sz w:val="20"/>
          <w:szCs w:val="20"/>
          <w:lang w:eastAsia="ar-SA"/>
        </w:rPr>
        <w:t xml:space="preserve"> </w:t>
      </w:r>
      <w:r w:rsidRPr="00EB7BD0">
        <w:rPr>
          <w:rFonts w:ascii="Times New Roman" w:hAnsi="Times New Roman"/>
          <w:sz w:val="20"/>
          <w:szCs w:val="20"/>
          <w:lang w:eastAsia="ar-SA"/>
        </w:rPr>
        <w:t>stanowiących pozostałości po pojazdach samochodowych, opony i innych nieczystości</w:t>
      </w:r>
      <w:r>
        <w:rPr>
          <w:rFonts w:ascii="Times New Roman" w:hAnsi="Times New Roman"/>
          <w:sz w:val="20"/>
          <w:szCs w:val="20"/>
          <w:lang w:eastAsia="ar-SA"/>
        </w:rPr>
        <w:t xml:space="preserve"> </w:t>
      </w:r>
      <w:r w:rsidRPr="00EB7BD0">
        <w:rPr>
          <w:rFonts w:ascii="Times New Roman" w:hAnsi="Times New Roman"/>
          <w:sz w:val="20"/>
          <w:szCs w:val="20"/>
          <w:lang w:eastAsia="ar-SA"/>
        </w:rPr>
        <w:t>oraz wywóz odpadów do zagospodarowania zgodnie z hierarchią postępowania z</w:t>
      </w:r>
      <w:r>
        <w:rPr>
          <w:rFonts w:ascii="Times New Roman" w:hAnsi="Times New Roman"/>
          <w:sz w:val="20"/>
          <w:szCs w:val="20"/>
          <w:lang w:eastAsia="ar-SA"/>
        </w:rPr>
        <w:t xml:space="preserve"> </w:t>
      </w:r>
      <w:r w:rsidRPr="00EB7BD0">
        <w:rPr>
          <w:rFonts w:ascii="Times New Roman" w:hAnsi="Times New Roman"/>
          <w:sz w:val="20"/>
          <w:szCs w:val="20"/>
          <w:lang w:eastAsia="ar-SA"/>
        </w:rPr>
        <w:t>odpadami,</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 xml:space="preserve">Pod pojęciem </w:t>
      </w:r>
      <w:r w:rsidRPr="00EB7BD0">
        <w:rPr>
          <w:rFonts w:ascii="Times New Roman" w:hAnsi="Times New Roman"/>
          <w:sz w:val="20"/>
          <w:szCs w:val="20"/>
          <w:u w:val="single"/>
          <w:lang w:eastAsia="ar-SA"/>
        </w:rPr>
        <w:t>oczyszczania terenu</w:t>
      </w:r>
      <w:r w:rsidRPr="00EB7BD0">
        <w:rPr>
          <w:rFonts w:ascii="Times New Roman" w:hAnsi="Times New Roman"/>
          <w:sz w:val="20"/>
          <w:szCs w:val="20"/>
          <w:lang w:eastAsia="ar-SA"/>
        </w:rPr>
        <w:t xml:space="preserve"> rozumie się czynności związane z uporządkowaniem</w:t>
      </w:r>
      <w:r>
        <w:rPr>
          <w:rFonts w:ascii="Times New Roman" w:hAnsi="Times New Roman"/>
          <w:sz w:val="20"/>
          <w:szCs w:val="20"/>
          <w:lang w:eastAsia="ar-SA"/>
        </w:rPr>
        <w:t xml:space="preserve"> </w:t>
      </w:r>
      <w:r w:rsidRPr="00EB7BD0">
        <w:rPr>
          <w:rFonts w:ascii="Times New Roman" w:hAnsi="Times New Roman"/>
          <w:sz w:val="20"/>
          <w:szCs w:val="20"/>
          <w:lang w:eastAsia="ar-SA"/>
        </w:rPr>
        <w:t>terenu, z którego usunięto zanieczyszczenia i odpady oraz w przypadku zaistnienia konieczności, wyrównanie terenu oraz jego zabezpieczenie i oznakowanie.</w:t>
      </w:r>
    </w:p>
    <w:p w:rsidR="003B419B" w:rsidRPr="00EB7BD0" w:rsidRDefault="003B419B" w:rsidP="00EB7BD0">
      <w:pPr>
        <w:numPr>
          <w:ilvl w:val="1"/>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Przedmiot zamówienia obejmuje ponadto:</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wywóz odpadów z oczyszczonych terenów do miejsca ich unieszkodliwienia, odzysku lub</w:t>
      </w:r>
      <w:r>
        <w:rPr>
          <w:rFonts w:ascii="Times New Roman" w:hAnsi="Times New Roman"/>
          <w:sz w:val="20"/>
          <w:szCs w:val="20"/>
          <w:lang w:eastAsia="ar-SA"/>
        </w:rPr>
        <w:t xml:space="preserve"> </w:t>
      </w:r>
      <w:r w:rsidRPr="00EB7BD0">
        <w:rPr>
          <w:rFonts w:ascii="Times New Roman" w:hAnsi="Times New Roman"/>
          <w:sz w:val="20"/>
          <w:szCs w:val="20"/>
          <w:lang w:eastAsia="ar-SA"/>
        </w:rPr>
        <w:t xml:space="preserve">przetworzenia zgodnie z hierarchią postępowania z odpadami; </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 przypadku zaistnienia konieczności – wyrównanie terenu, zabezpieczenie, oznakowanie</w:t>
      </w:r>
      <w:r>
        <w:rPr>
          <w:rFonts w:ascii="Times New Roman" w:hAnsi="Times New Roman"/>
          <w:sz w:val="20"/>
          <w:szCs w:val="20"/>
          <w:lang w:eastAsia="ar-SA"/>
        </w:rPr>
        <w:t xml:space="preserve"> </w:t>
      </w:r>
      <w:r w:rsidRPr="00EB7BD0">
        <w:rPr>
          <w:rFonts w:ascii="Times New Roman" w:hAnsi="Times New Roman"/>
          <w:sz w:val="20"/>
          <w:szCs w:val="20"/>
          <w:lang w:eastAsia="ar-SA"/>
        </w:rPr>
        <w:t xml:space="preserve">lub inne działania chroniące oczyszczony teren przed jego ponownym zanieczyszczeniem– zakres zostanie ustalony każdorazowo z Zamawiającym. </w:t>
      </w:r>
    </w:p>
    <w:p w:rsidR="003B419B" w:rsidRPr="00EB7BD0" w:rsidRDefault="003B419B" w:rsidP="00EB7BD0">
      <w:pPr>
        <w:numPr>
          <w:ilvl w:val="1"/>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 xml:space="preserve">Szacunkowa ilość likwidowanych dzikich wysypisk w okresie trwania zamówienia to około 300 Mg.  </w:t>
      </w:r>
    </w:p>
    <w:p w:rsidR="003B419B" w:rsidRPr="00EB7BD0" w:rsidRDefault="003B419B" w:rsidP="00EB7BD0">
      <w:pPr>
        <w:numPr>
          <w:ilvl w:val="1"/>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Wykonawca zobowiązany jest do:</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wykonania przedmiotu zamówienia z zachowaniem należytej staranności oraz zgodnie z</w:t>
      </w:r>
      <w:r>
        <w:rPr>
          <w:rFonts w:ascii="Times New Roman" w:hAnsi="Times New Roman"/>
          <w:sz w:val="20"/>
          <w:szCs w:val="20"/>
          <w:lang w:eastAsia="ar-SA"/>
        </w:rPr>
        <w:t xml:space="preserve"> </w:t>
      </w:r>
      <w:r w:rsidRPr="00EB7BD0">
        <w:rPr>
          <w:rFonts w:ascii="Times New Roman" w:hAnsi="Times New Roman"/>
          <w:sz w:val="20"/>
          <w:szCs w:val="20"/>
          <w:lang w:eastAsia="ar-SA"/>
        </w:rPr>
        <w:t>obowiązującymi w czasie realizacji przedmiotu zamówienia przepisami prawa, w</w:t>
      </w:r>
      <w:r>
        <w:rPr>
          <w:rFonts w:ascii="Times New Roman" w:hAnsi="Times New Roman"/>
          <w:sz w:val="20"/>
          <w:szCs w:val="20"/>
          <w:lang w:eastAsia="ar-SA"/>
        </w:rPr>
        <w:t xml:space="preserve"> </w:t>
      </w:r>
      <w:r w:rsidRPr="00EB7BD0">
        <w:rPr>
          <w:rFonts w:ascii="Times New Roman" w:hAnsi="Times New Roman"/>
          <w:sz w:val="20"/>
          <w:szCs w:val="20"/>
          <w:lang w:eastAsia="ar-SA"/>
        </w:rPr>
        <w:t>szczególności:</w:t>
      </w:r>
    </w:p>
    <w:p w:rsidR="003B419B" w:rsidRPr="00EB7BD0" w:rsidRDefault="003B419B" w:rsidP="00EB7BD0">
      <w:pPr>
        <w:numPr>
          <w:ilvl w:val="3"/>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ustawą z dnia 27 kwietnia 2001 r. prawo ochrony środowiska,</w:t>
      </w:r>
    </w:p>
    <w:p w:rsidR="003B419B" w:rsidRPr="00EB7BD0" w:rsidRDefault="003B419B" w:rsidP="00EB7BD0">
      <w:pPr>
        <w:numPr>
          <w:ilvl w:val="3"/>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ustawą z dnia 14 grudnia 2012 r. o odpadach,</w:t>
      </w:r>
    </w:p>
    <w:p w:rsidR="003B419B" w:rsidRPr="00EB7BD0" w:rsidRDefault="003B419B" w:rsidP="00EB7BD0">
      <w:pPr>
        <w:numPr>
          <w:ilvl w:val="3"/>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ustawą z dnia 13 września 1996 r. o utrzymaniu czystości i porządku w gminach,</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wykonania przedmiotu zamówienia w sposób nie powodujący zagroż</w:t>
      </w:r>
      <w:r>
        <w:rPr>
          <w:rFonts w:ascii="Times New Roman" w:hAnsi="Times New Roman"/>
          <w:sz w:val="20"/>
          <w:szCs w:val="20"/>
          <w:lang w:eastAsia="ar-SA"/>
        </w:rPr>
        <w:t xml:space="preserve">enia dla życia i </w:t>
      </w:r>
      <w:r w:rsidRPr="00EB7BD0">
        <w:rPr>
          <w:rFonts w:ascii="Times New Roman" w:hAnsi="Times New Roman"/>
          <w:sz w:val="20"/>
          <w:szCs w:val="20"/>
          <w:lang w:eastAsia="ar-SA"/>
        </w:rPr>
        <w:t>zdrowia mieszkańców, zanieczyszczenia tras wywozu, hałasu i zapylenia oraz uszkodzeń</w:t>
      </w:r>
      <w:r>
        <w:rPr>
          <w:rFonts w:ascii="Times New Roman" w:hAnsi="Times New Roman"/>
          <w:sz w:val="20"/>
          <w:szCs w:val="20"/>
          <w:lang w:eastAsia="ar-SA"/>
        </w:rPr>
        <w:t xml:space="preserve"> </w:t>
      </w:r>
      <w:r w:rsidRPr="00EB7BD0">
        <w:rPr>
          <w:rFonts w:ascii="Times New Roman" w:hAnsi="Times New Roman"/>
          <w:sz w:val="20"/>
          <w:szCs w:val="20"/>
          <w:lang w:eastAsia="ar-SA"/>
        </w:rPr>
        <w:t>infrastruktury technicznej,</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dysponować narzędziami i sprzętem umożliwiającym prowadzenie prac likwidacji dzikich</w:t>
      </w:r>
      <w:r>
        <w:rPr>
          <w:rFonts w:ascii="Times New Roman" w:hAnsi="Times New Roman"/>
          <w:sz w:val="20"/>
          <w:szCs w:val="20"/>
          <w:lang w:eastAsia="ar-SA"/>
        </w:rPr>
        <w:t xml:space="preserve"> </w:t>
      </w:r>
      <w:r w:rsidRPr="00EB7BD0">
        <w:rPr>
          <w:rFonts w:ascii="Times New Roman" w:hAnsi="Times New Roman"/>
          <w:sz w:val="20"/>
          <w:szCs w:val="20"/>
          <w:lang w:eastAsia="ar-SA"/>
        </w:rPr>
        <w:t>wysypisk, transportu usuniętych odpadów i zanieczyszczeń,</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posiadania zezwolenia na transport odpadów, o którym mowa w art. 28 ustawy z dnia 27</w:t>
      </w:r>
      <w:r>
        <w:rPr>
          <w:rFonts w:ascii="Times New Roman" w:hAnsi="Times New Roman"/>
          <w:sz w:val="20"/>
          <w:szCs w:val="20"/>
          <w:lang w:eastAsia="ar-SA"/>
        </w:rPr>
        <w:t xml:space="preserve"> </w:t>
      </w:r>
      <w:r w:rsidRPr="00EB7BD0">
        <w:rPr>
          <w:rFonts w:ascii="Times New Roman" w:hAnsi="Times New Roman"/>
          <w:sz w:val="20"/>
          <w:szCs w:val="20"/>
          <w:lang w:eastAsia="ar-SA"/>
        </w:rPr>
        <w:t>kwietnia 2001 r. o odpadach (Dz. U z 2010r. Nr 185, poz.1243 z późn. zm), w związku z</w:t>
      </w:r>
      <w:r>
        <w:rPr>
          <w:rFonts w:ascii="Times New Roman" w:hAnsi="Times New Roman"/>
          <w:sz w:val="20"/>
          <w:szCs w:val="20"/>
          <w:lang w:eastAsia="ar-SA"/>
        </w:rPr>
        <w:t xml:space="preserve"> </w:t>
      </w:r>
      <w:r w:rsidRPr="00EB7BD0">
        <w:rPr>
          <w:rFonts w:ascii="Times New Roman" w:hAnsi="Times New Roman"/>
          <w:sz w:val="20"/>
          <w:szCs w:val="20"/>
          <w:lang w:eastAsia="ar-SA"/>
        </w:rPr>
        <w:t>art. 233 ustawy z dnia 14 grudnia 2012r. o odpadach ( Dz. U. z 2013 r., poz.21 z późn.</w:t>
      </w:r>
      <w:r>
        <w:rPr>
          <w:rFonts w:ascii="Times New Roman" w:hAnsi="Times New Roman"/>
          <w:sz w:val="20"/>
          <w:szCs w:val="20"/>
          <w:lang w:eastAsia="ar-SA"/>
        </w:rPr>
        <w:t xml:space="preserve"> </w:t>
      </w:r>
      <w:r w:rsidRPr="00EB7BD0">
        <w:rPr>
          <w:rFonts w:ascii="Times New Roman" w:hAnsi="Times New Roman"/>
          <w:sz w:val="20"/>
          <w:szCs w:val="20"/>
          <w:lang w:eastAsia="ar-SA"/>
        </w:rPr>
        <w:t>zm.)</w:t>
      </w:r>
    </w:p>
    <w:p w:rsidR="003B419B" w:rsidRPr="00EB7BD0" w:rsidRDefault="003B419B" w:rsidP="00EB7BD0">
      <w:pPr>
        <w:numPr>
          <w:ilvl w:val="1"/>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Sposób świadczenia usługi:</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Wykonawca wyznaczy osobę (koordynatora), z którą Zamawiający będzie mógł się kontaktować bezpośrednio w dniach od poniedziałku do piątku, w godzinach od 7.30 do</w:t>
      </w:r>
      <w:r>
        <w:rPr>
          <w:rFonts w:ascii="Times New Roman" w:hAnsi="Times New Roman"/>
          <w:sz w:val="20"/>
          <w:szCs w:val="20"/>
          <w:lang w:eastAsia="ar-SA"/>
        </w:rPr>
        <w:t xml:space="preserve"> </w:t>
      </w:r>
      <w:r w:rsidRPr="00EB7BD0">
        <w:rPr>
          <w:rFonts w:ascii="Times New Roman" w:hAnsi="Times New Roman"/>
          <w:sz w:val="20"/>
          <w:szCs w:val="20"/>
          <w:lang w:eastAsia="ar-SA"/>
        </w:rPr>
        <w:t>godziny 15.30. Koordynator Umowy odpowiedzialny będzie za nadzorowanie i</w:t>
      </w:r>
      <w:r>
        <w:rPr>
          <w:rFonts w:ascii="Times New Roman" w:hAnsi="Times New Roman"/>
          <w:sz w:val="20"/>
          <w:szCs w:val="20"/>
          <w:lang w:eastAsia="ar-SA"/>
        </w:rPr>
        <w:t xml:space="preserve"> </w:t>
      </w:r>
      <w:r w:rsidRPr="00EB7BD0">
        <w:rPr>
          <w:rFonts w:ascii="Times New Roman" w:hAnsi="Times New Roman"/>
          <w:sz w:val="20"/>
          <w:szCs w:val="20"/>
          <w:lang w:eastAsia="ar-SA"/>
        </w:rPr>
        <w:t>koordynowanie wykonywania przez Wykonawcę przedmiotu zamówienia,</w:t>
      </w:r>
    </w:p>
    <w:p w:rsidR="003B419B"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Wykonawca na zgłoszenie Zamawiającego, zobowiązany będzie do podjęcia działań</w:t>
      </w:r>
      <w:r>
        <w:rPr>
          <w:rFonts w:ascii="Times New Roman" w:hAnsi="Times New Roman"/>
          <w:sz w:val="20"/>
          <w:szCs w:val="20"/>
          <w:lang w:eastAsia="ar-SA"/>
        </w:rPr>
        <w:t xml:space="preserve"> </w:t>
      </w:r>
      <w:r w:rsidRPr="00EB7BD0">
        <w:rPr>
          <w:rFonts w:ascii="Times New Roman" w:hAnsi="Times New Roman"/>
          <w:sz w:val="20"/>
          <w:szCs w:val="20"/>
          <w:lang w:eastAsia="ar-SA"/>
        </w:rPr>
        <w:t>związanych z likwidacją dzikiego wysypiska nie później niż w terminie trzech dni roboczych od dnia otrzymania zgłoszenia</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Zamawiający w zgłoszeniu określi miejsce występowania zanieczyszczenia oraz ewentualne wskazania do wyrównania, zabezpieczenia lub oznakowania terenu przed ponownym jego zanieczyszczeniem,</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Wykonawca po realizacji usługi – zgłoszenia dokumentował będzie wykonanie prac w</w:t>
      </w:r>
      <w:r>
        <w:rPr>
          <w:rFonts w:ascii="Times New Roman" w:hAnsi="Times New Roman"/>
          <w:sz w:val="20"/>
          <w:szCs w:val="20"/>
          <w:lang w:eastAsia="ar-SA"/>
        </w:rPr>
        <w:t xml:space="preserve"> </w:t>
      </w:r>
      <w:r w:rsidRPr="00EB7BD0">
        <w:rPr>
          <w:rFonts w:ascii="Times New Roman" w:hAnsi="Times New Roman"/>
          <w:sz w:val="20"/>
          <w:szCs w:val="20"/>
          <w:lang w:eastAsia="ar-SA"/>
        </w:rPr>
        <w:t xml:space="preserve">formie zdjęć cyfrowych i przekazywał drogą elektroniczną na adres </w:t>
      </w:r>
      <w:hyperlink r:id="rId5" w:history="1">
        <w:r w:rsidRPr="00EB7BD0">
          <w:rPr>
            <w:rStyle w:val="Hyperlink"/>
            <w:rFonts w:ascii="Times New Roman" w:hAnsi="Times New Roman"/>
            <w:sz w:val="20"/>
            <w:szCs w:val="20"/>
            <w:lang w:eastAsia="ar-SA"/>
          </w:rPr>
          <w:t>ego@swietochlowice.pl</w:t>
        </w:r>
      </w:hyperlink>
      <w:r w:rsidRPr="00EB7BD0">
        <w:rPr>
          <w:rFonts w:ascii="Times New Roman" w:hAnsi="Times New Roman"/>
          <w:sz w:val="20"/>
          <w:szCs w:val="20"/>
          <w:lang w:eastAsia="ar-SA"/>
        </w:rPr>
        <w:t xml:space="preserve">  wraz z informacją o ilości i rodzaju usuniętych odpadów,</w:t>
      </w:r>
    </w:p>
    <w:p w:rsidR="003B419B"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Wykonawca będzie sporządzać i przekazywać w cyklu miesięcznym, spra</w:t>
      </w:r>
      <w:r>
        <w:rPr>
          <w:rFonts w:ascii="Times New Roman" w:hAnsi="Times New Roman"/>
          <w:sz w:val="20"/>
          <w:szCs w:val="20"/>
          <w:lang w:eastAsia="ar-SA"/>
        </w:rPr>
        <w:t>w</w:t>
      </w:r>
      <w:r w:rsidRPr="00EB7BD0">
        <w:rPr>
          <w:rFonts w:ascii="Times New Roman" w:hAnsi="Times New Roman"/>
          <w:sz w:val="20"/>
          <w:szCs w:val="20"/>
          <w:lang w:eastAsia="ar-SA"/>
        </w:rPr>
        <w:t>ozdanie</w:t>
      </w:r>
      <w:r>
        <w:rPr>
          <w:rFonts w:ascii="Times New Roman" w:hAnsi="Times New Roman"/>
          <w:sz w:val="20"/>
          <w:szCs w:val="20"/>
          <w:lang w:eastAsia="ar-SA"/>
        </w:rPr>
        <w:t xml:space="preserve"> </w:t>
      </w:r>
      <w:r w:rsidRPr="00EB7BD0">
        <w:rPr>
          <w:rFonts w:ascii="Times New Roman" w:hAnsi="Times New Roman"/>
          <w:sz w:val="20"/>
          <w:szCs w:val="20"/>
          <w:lang w:eastAsia="ar-SA"/>
        </w:rPr>
        <w:t>zawierające informację o wykonanych usługach, ilości sposobie zagospodarowania odpadów z likwidacji dzikich wysypisk.</w:t>
      </w:r>
      <w:r>
        <w:rPr>
          <w:rFonts w:ascii="Times New Roman" w:hAnsi="Times New Roman"/>
          <w:sz w:val="20"/>
          <w:szCs w:val="20"/>
          <w:lang w:eastAsia="ar-SA"/>
        </w:rPr>
        <w:t xml:space="preserve"> </w:t>
      </w:r>
      <w:r w:rsidRPr="00EB7BD0">
        <w:rPr>
          <w:rFonts w:ascii="Times New Roman" w:hAnsi="Times New Roman"/>
          <w:sz w:val="20"/>
          <w:szCs w:val="20"/>
          <w:lang w:eastAsia="ar-SA"/>
        </w:rPr>
        <w:t>Sprawozdanie stanowić będzie podstawę do rozliczenia usługi.</w:t>
      </w:r>
      <w:r>
        <w:rPr>
          <w:rFonts w:ascii="Times New Roman" w:hAnsi="Times New Roman"/>
          <w:sz w:val="20"/>
          <w:szCs w:val="20"/>
          <w:lang w:eastAsia="ar-SA"/>
        </w:rPr>
        <w:t xml:space="preserve"> </w:t>
      </w:r>
    </w:p>
    <w:p w:rsidR="003B419B" w:rsidRPr="00EB7BD0" w:rsidRDefault="003B419B" w:rsidP="00EB7BD0">
      <w:pPr>
        <w:numPr>
          <w:ilvl w:val="2"/>
          <w:numId w:val="5"/>
        </w:numPr>
        <w:suppressAutoHyphens/>
        <w:spacing w:after="0" w:line="240" w:lineRule="auto"/>
        <w:jc w:val="both"/>
        <w:rPr>
          <w:rFonts w:ascii="Times New Roman" w:hAnsi="Times New Roman"/>
          <w:sz w:val="20"/>
          <w:szCs w:val="20"/>
          <w:lang w:eastAsia="ar-SA"/>
        </w:rPr>
      </w:pPr>
      <w:r w:rsidRPr="00EB7BD0">
        <w:rPr>
          <w:rFonts w:ascii="Times New Roman" w:hAnsi="Times New Roman"/>
          <w:sz w:val="20"/>
          <w:szCs w:val="20"/>
          <w:lang w:eastAsia="ar-SA"/>
        </w:rPr>
        <w:t>Rozliczenie prac następować będzie w oparciu o zaoferowane przez</w:t>
      </w:r>
      <w:r>
        <w:rPr>
          <w:rFonts w:ascii="Times New Roman" w:hAnsi="Times New Roman"/>
          <w:sz w:val="20"/>
          <w:szCs w:val="20"/>
          <w:lang w:eastAsia="ar-SA"/>
        </w:rPr>
        <w:t xml:space="preserve"> </w:t>
      </w:r>
      <w:r w:rsidRPr="00EB7BD0">
        <w:rPr>
          <w:rFonts w:ascii="Times New Roman" w:hAnsi="Times New Roman"/>
          <w:sz w:val="20"/>
          <w:szCs w:val="20"/>
          <w:lang w:eastAsia="ar-SA"/>
        </w:rPr>
        <w:t>Wykonawcę w ofercie przetargowej cenę</w:t>
      </w:r>
      <w:r>
        <w:rPr>
          <w:rFonts w:ascii="Times New Roman" w:hAnsi="Times New Roman"/>
          <w:sz w:val="20"/>
          <w:szCs w:val="20"/>
          <w:lang w:eastAsia="ar-SA"/>
        </w:rPr>
        <w:t xml:space="preserve"> brutto </w:t>
      </w:r>
      <w:r w:rsidRPr="00EB7BD0">
        <w:rPr>
          <w:rFonts w:ascii="Times New Roman" w:hAnsi="Times New Roman"/>
          <w:sz w:val="20"/>
          <w:szCs w:val="20"/>
          <w:lang w:eastAsia="ar-SA"/>
        </w:rPr>
        <w:t xml:space="preserve">za likwidację </w:t>
      </w:r>
      <w:r>
        <w:rPr>
          <w:rFonts w:ascii="Times New Roman" w:hAnsi="Times New Roman"/>
          <w:sz w:val="20"/>
          <w:szCs w:val="20"/>
          <w:lang w:eastAsia="ar-SA"/>
        </w:rPr>
        <w:t xml:space="preserve">1 Mg odpadów z </w:t>
      </w:r>
      <w:r w:rsidRPr="00EB7BD0">
        <w:rPr>
          <w:rFonts w:ascii="Times New Roman" w:hAnsi="Times New Roman"/>
          <w:sz w:val="20"/>
          <w:szCs w:val="20"/>
          <w:lang w:eastAsia="ar-SA"/>
        </w:rPr>
        <w:t>dzikiego wysypiska,</w:t>
      </w:r>
      <w:r>
        <w:rPr>
          <w:rFonts w:ascii="Times New Roman" w:hAnsi="Times New Roman"/>
          <w:sz w:val="20"/>
          <w:szCs w:val="20"/>
          <w:lang w:eastAsia="ar-SA"/>
        </w:rPr>
        <w:t xml:space="preserve"> </w:t>
      </w:r>
      <w:r w:rsidRPr="00EB7BD0">
        <w:rPr>
          <w:rFonts w:ascii="Times New Roman" w:hAnsi="Times New Roman"/>
          <w:sz w:val="20"/>
          <w:szCs w:val="20"/>
          <w:lang w:eastAsia="ar-SA"/>
        </w:rPr>
        <w:t xml:space="preserve">Cena za likwidacje </w:t>
      </w:r>
      <w:r>
        <w:rPr>
          <w:rFonts w:ascii="Times New Roman" w:hAnsi="Times New Roman"/>
          <w:sz w:val="20"/>
          <w:szCs w:val="20"/>
          <w:lang w:eastAsia="ar-SA"/>
        </w:rPr>
        <w:t>1 Mg</w:t>
      </w:r>
      <w:r w:rsidRPr="00EB7BD0">
        <w:rPr>
          <w:rFonts w:ascii="Times New Roman" w:hAnsi="Times New Roman"/>
          <w:sz w:val="20"/>
          <w:szCs w:val="20"/>
          <w:lang w:eastAsia="ar-SA"/>
        </w:rPr>
        <w:t xml:space="preserve"> odpadów pochodzących z dzikiego wysypiska  skalkulowana przez Wykonawcę winna uwzględniać koszty załadunku,  transportu,  unieszkodliwienia, odzysku lub przetworzenia zgodnie z hierarchią postępowania z odpadami oraz ewentualnego wyrównania, zabezpieczenia lub oznakowania terenu przed ponownym zanieczyszczeniem.    </w:t>
      </w:r>
    </w:p>
    <w:p w:rsidR="003B419B" w:rsidRPr="00EB7BD0" w:rsidRDefault="003B419B" w:rsidP="00EB7BD0">
      <w:pPr>
        <w:suppressAutoHyphens/>
        <w:spacing w:after="0" w:line="240" w:lineRule="auto"/>
        <w:jc w:val="both"/>
        <w:rPr>
          <w:rFonts w:ascii="Times New Roman" w:hAnsi="Times New Roman"/>
          <w:sz w:val="20"/>
          <w:szCs w:val="20"/>
          <w:lang w:eastAsia="ar-SA"/>
        </w:rPr>
      </w:pPr>
    </w:p>
    <w:sectPr w:rsidR="003B419B" w:rsidRPr="00EB7BD0" w:rsidSect="00690A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5"/>
    <w:lvl w:ilvl="0">
      <w:start w:val="1"/>
      <w:numFmt w:val="bullet"/>
      <w:lvlText w:val=""/>
      <w:lvlJc w:val="left"/>
      <w:pPr>
        <w:tabs>
          <w:tab w:val="num" w:pos="0"/>
        </w:tabs>
        <w:ind w:left="360" w:hanging="360"/>
      </w:pPr>
      <w:rPr>
        <w:rFonts w:ascii="Symbol" w:hAnsi="Symbol"/>
      </w:rPr>
    </w:lvl>
  </w:abstractNum>
  <w:abstractNum w:abstractNumId="1">
    <w:nsid w:val="04294228"/>
    <w:multiLevelType w:val="hybridMultilevel"/>
    <w:tmpl w:val="2CC260B4"/>
    <w:lvl w:ilvl="0" w:tplc="04150017">
      <w:start w:val="1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8012C6B"/>
    <w:multiLevelType w:val="multilevel"/>
    <w:tmpl w:val="AA7604B6"/>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59D6E95"/>
    <w:multiLevelType w:val="multilevel"/>
    <w:tmpl w:val="7FF8C5A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b w:val="0"/>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61D4F8F"/>
    <w:multiLevelType w:val="multilevel"/>
    <w:tmpl w:val="AA7604B6"/>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3BF15E73"/>
    <w:multiLevelType w:val="hybridMultilevel"/>
    <w:tmpl w:val="48A8D8A4"/>
    <w:lvl w:ilvl="0" w:tplc="04150005">
      <w:start w:val="1"/>
      <w:numFmt w:val="bullet"/>
      <w:lvlText w:val=""/>
      <w:lvlJc w:val="left"/>
      <w:pPr>
        <w:tabs>
          <w:tab w:val="num" w:pos="781"/>
        </w:tabs>
        <w:ind w:left="781" w:hanging="360"/>
      </w:pPr>
      <w:rPr>
        <w:rFonts w:ascii="Wingdings" w:hAnsi="Wingdings" w:hint="default"/>
      </w:rPr>
    </w:lvl>
    <w:lvl w:ilvl="1" w:tplc="04150003" w:tentative="1">
      <w:start w:val="1"/>
      <w:numFmt w:val="bullet"/>
      <w:lvlText w:val="o"/>
      <w:lvlJc w:val="left"/>
      <w:pPr>
        <w:tabs>
          <w:tab w:val="num" w:pos="1501"/>
        </w:tabs>
        <w:ind w:left="1501" w:hanging="360"/>
      </w:pPr>
      <w:rPr>
        <w:rFonts w:ascii="Courier New" w:hAnsi="Courier New" w:hint="default"/>
      </w:rPr>
    </w:lvl>
    <w:lvl w:ilvl="2" w:tplc="04150005" w:tentative="1">
      <w:start w:val="1"/>
      <w:numFmt w:val="bullet"/>
      <w:lvlText w:val=""/>
      <w:lvlJc w:val="left"/>
      <w:pPr>
        <w:tabs>
          <w:tab w:val="num" w:pos="2221"/>
        </w:tabs>
        <w:ind w:left="2221" w:hanging="360"/>
      </w:pPr>
      <w:rPr>
        <w:rFonts w:ascii="Wingdings" w:hAnsi="Wingdings" w:hint="default"/>
      </w:rPr>
    </w:lvl>
    <w:lvl w:ilvl="3" w:tplc="04150001" w:tentative="1">
      <w:start w:val="1"/>
      <w:numFmt w:val="bullet"/>
      <w:lvlText w:val=""/>
      <w:lvlJc w:val="left"/>
      <w:pPr>
        <w:tabs>
          <w:tab w:val="num" w:pos="2941"/>
        </w:tabs>
        <w:ind w:left="2941" w:hanging="360"/>
      </w:pPr>
      <w:rPr>
        <w:rFonts w:ascii="Symbol" w:hAnsi="Symbol" w:hint="default"/>
      </w:rPr>
    </w:lvl>
    <w:lvl w:ilvl="4" w:tplc="04150003" w:tentative="1">
      <w:start w:val="1"/>
      <w:numFmt w:val="bullet"/>
      <w:lvlText w:val="o"/>
      <w:lvlJc w:val="left"/>
      <w:pPr>
        <w:tabs>
          <w:tab w:val="num" w:pos="3661"/>
        </w:tabs>
        <w:ind w:left="3661" w:hanging="360"/>
      </w:pPr>
      <w:rPr>
        <w:rFonts w:ascii="Courier New" w:hAnsi="Courier New" w:hint="default"/>
      </w:rPr>
    </w:lvl>
    <w:lvl w:ilvl="5" w:tplc="04150005" w:tentative="1">
      <w:start w:val="1"/>
      <w:numFmt w:val="bullet"/>
      <w:lvlText w:val=""/>
      <w:lvlJc w:val="left"/>
      <w:pPr>
        <w:tabs>
          <w:tab w:val="num" w:pos="4381"/>
        </w:tabs>
        <w:ind w:left="4381" w:hanging="360"/>
      </w:pPr>
      <w:rPr>
        <w:rFonts w:ascii="Wingdings" w:hAnsi="Wingdings" w:hint="default"/>
      </w:rPr>
    </w:lvl>
    <w:lvl w:ilvl="6" w:tplc="04150001" w:tentative="1">
      <w:start w:val="1"/>
      <w:numFmt w:val="bullet"/>
      <w:lvlText w:val=""/>
      <w:lvlJc w:val="left"/>
      <w:pPr>
        <w:tabs>
          <w:tab w:val="num" w:pos="5101"/>
        </w:tabs>
        <w:ind w:left="5101" w:hanging="360"/>
      </w:pPr>
      <w:rPr>
        <w:rFonts w:ascii="Symbol" w:hAnsi="Symbol" w:hint="default"/>
      </w:rPr>
    </w:lvl>
    <w:lvl w:ilvl="7" w:tplc="04150003" w:tentative="1">
      <w:start w:val="1"/>
      <w:numFmt w:val="bullet"/>
      <w:lvlText w:val="o"/>
      <w:lvlJc w:val="left"/>
      <w:pPr>
        <w:tabs>
          <w:tab w:val="num" w:pos="5821"/>
        </w:tabs>
        <w:ind w:left="5821" w:hanging="360"/>
      </w:pPr>
      <w:rPr>
        <w:rFonts w:ascii="Courier New" w:hAnsi="Courier New" w:hint="default"/>
      </w:rPr>
    </w:lvl>
    <w:lvl w:ilvl="8" w:tplc="04150005" w:tentative="1">
      <w:start w:val="1"/>
      <w:numFmt w:val="bullet"/>
      <w:lvlText w:val=""/>
      <w:lvlJc w:val="left"/>
      <w:pPr>
        <w:tabs>
          <w:tab w:val="num" w:pos="6541"/>
        </w:tabs>
        <w:ind w:left="6541" w:hanging="360"/>
      </w:pPr>
      <w:rPr>
        <w:rFonts w:ascii="Wingdings" w:hAnsi="Wingdings" w:hint="default"/>
      </w:rPr>
    </w:lvl>
  </w:abstractNum>
  <w:abstractNum w:abstractNumId="6">
    <w:nsid w:val="45046230"/>
    <w:multiLevelType w:val="multilevel"/>
    <w:tmpl w:val="AA7604B6"/>
    <w:lvl w:ilvl="0">
      <w:start w:val="1"/>
      <w:numFmt w:val="decimal"/>
      <w:lvlText w:val="%1."/>
      <w:lvlJc w:val="left"/>
      <w:pPr>
        <w:tabs>
          <w:tab w:val="num" w:pos="360"/>
        </w:tabs>
        <w:ind w:left="360" w:hanging="360"/>
      </w:pPr>
      <w:rPr>
        <w:rFonts w:cs="Times New Roman" w:hint="default"/>
      </w:rPr>
    </w:lvl>
    <w:lvl w:ilvl="1">
      <w:start w:val="2"/>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31AA"/>
    <w:rsid w:val="00044003"/>
    <w:rsid w:val="000B1C7F"/>
    <w:rsid w:val="000D41CC"/>
    <w:rsid w:val="001157F9"/>
    <w:rsid w:val="001D2A7C"/>
    <w:rsid w:val="002739C1"/>
    <w:rsid w:val="003B419B"/>
    <w:rsid w:val="003C6958"/>
    <w:rsid w:val="003F2BBE"/>
    <w:rsid w:val="00410920"/>
    <w:rsid w:val="00437665"/>
    <w:rsid w:val="00465668"/>
    <w:rsid w:val="004C561D"/>
    <w:rsid w:val="004D794E"/>
    <w:rsid w:val="00587B06"/>
    <w:rsid w:val="00596B61"/>
    <w:rsid w:val="00673F4A"/>
    <w:rsid w:val="00690A98"/>
    <w:rsid w:val="006959C1"/>
    <w:rsid w:val="00856FA2"/>
    <w:rsid w:val="008F6E2D"/>
    <w:rsid w:val="009431AA"/>
    <w:rsid w:val="00955593"/>
    <w:rsid w:val="00985B12"/>
    <w:rsid w:val="00A122F6"/>
    <w:rsid w:val="00A459F1"/>
    <w:rsid w:val="00A6720D"/>
    <w:rsid w:val="00B56BA4"/>
    <w:rsid w:val="00B7053A"/>
    <w:rsid w:val="00C67C33"/>
    <w:rsid w:val="00C93A4B"/>
    <w:rsid w:val="00D75320"/>
    <w:rsid w:val="00D91723"/>
    <w:rsid w:val="00DA5D2F"/>
    <w:rsid w:val="00DE7DE5"/>
    <w:rsid w:val="00E8081D"/>
    <w:rsid w:val="00E8463E"/>
    <w:rsid w:val="00EA3B7A"/>
    <w:rsid w:val="00EB7BD0"/>
    <w:rsid w:val="00EF7B4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98"/>
    <w:pPr>
      <w:spacing w:after="160" w:line="259" w:lineRule="auto"/>
    </w:pPr>
    <w:rPr>
      <w:lang w:eastAsia="en-US"/>
    </w:rPr>
  </w:style>
  <w:style w:type="paragraph" w:styleId="Heading3">
    <w:name w:val="heading 3"/>
    <w:basedOn w:val="Normal"/>
    <w:next w:val="Normal"/>
    <w:link w:val="Heading3Char"/>
    <w:uiPriority w:val="99"/>
    <w:qFormat/>
    <w:locked/>
    <w:rsid w:val="00410920"/>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856FA2"/>
    <w:rPr>
      <w:rFonts w:ascii="Cambria" w:hAnsi="Cambria" w:cs="Times New Roman"/>
      <w:b/>
      <w:bCs/>
      <w:sz w:val="26"/>
      <w:szCs w:val="26"/>
      <w:lang w:eastAsia="en-US"/>
    </w:rPr>
  </w:style>
  <w:style w:type="character" w:styleId="Hyperlink">
    <w:name w:val="Hyperlink"/>
    <w:basedOn w:val="DefaultParagraphFont"/>
    <w:uiPriority w:val="99"/>
    <w:rsid w:val="00EB7BD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go@swietochlowice.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211</TotalTime>
  <Pages>13</Pages>
  <Words>7813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m.szampera</dc:creator>
  <cp:keywords/>
  <dc:description/>
  <cp:lastModifiedBy>m.palusinski</cp:lastModifiedBy>
  <cp:revision>13</cp:revision>
  <dcterms:created xsi:type="dcterms:W3CDTF">2015-10-05T13:16:00Z</dcterms:created>
  <dcterms:modified xsi:type="dcterms:W3CDTF">2015-11-24T12:02:00Z</dcterms:modified>
</cp:coreProperties>
</file>