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A" w:rsidRPr="00B8058E" w:rsidRDefault="0092127A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92127A" w:rsidRPr="00B8058E" w:rsidRDefault="0092127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2127A" w:rsidRPr="00B8058E" w:rsidRDefault="0092127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2127A" w:rsidRPr="00B8058E" w:rsidRDefault="0092127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127A" w:rsidRDefault="0092127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ZPU.271.19.2017</w:t>
      </w:r>
    </w:p>
    <w:p w:rsidR="0092127A" w:rsidRPr="008C6F22" w:rsidRDefault="0092127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2127A" w:rsidRPr="00B8058E" w:rsidRDefault="0092127A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2127A" w:rsidRDefault="0092127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2127A" w:rsidRPr="00B8058E" w:rsidRDefault="0092127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2127A" w:rsidRPr="00B8058E" w:rsidRDefault="0092127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2127A" w:rsidRPr="00B8058E" w:rsidRDefault="0092127A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2127A" w:rsidRPr="00FF5A4E" w:rsidRDefault="0092127A" w:rsidP="00FF5A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F5A4E">
        <w:rPr>
          <w:rFonts w:ascii="Times New Roman" w:hAnsi="Times New Roman"/>
          <w:b/>
          <w:sz w:val="24"/>
          <w:szCs w:val="24"/>
          <w:lang w:eastAsia="pl-PL"/>
        </w:rPr>
        <w:t>Etapowy remont drogi wojewódzkiej DW 902 w Świętochłowicach</w:t>
      </w:r>
    </w:p>
    <w:p w:rsidR="0092127A" w:rsidRDefault="0092127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2127A" w:rsidRPr="001E5672" w:rsidRDefault="0092127A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2127A" w:rsidRDefault="0092127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2127A" w:rsidRPr="001D3947" w:rsidRDefault="0092127A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92127A" w:rsidRDefault="0092127A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2127A" w:rsidRDefault="0092127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2127A" w:rsidRPr="00B8058E" w:rsidRDefault="0092127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127A" w:rsidRPr="001D3947" w:rsidRDefault="0092127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2127A" w:rsidRDefault="0092127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2127A" w:rsidRPr="001D3947" w:rsidRDefault="0092127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2127A" w:rsidRPr="001D3947" w:rsidRDefault="0092127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27A" w:rsidRDefault="0092127A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2127A" w:rsidRPr="00B8058E" w:rsidRDefault="0092127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127A" w:rsidRPr="001D3947" w:rsidRDefault="0092127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2127A" w:rsidRPr="009375EB" w:rsidRDefault="0092127A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2127A" w:rsidRPr="008C6F22" w:rsidRDefault="0092127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127A" w:rsidRPr="00E82D42" w:rsidRDefault="0092127A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92127A" w:rsidRPr="008C6F22" w:rsidRDefault="0092127A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127A" w:rsidRPr="00B8058E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127A" w:rsidRPr="001D3947" w:rsidRDefault="0092127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2127A" w:rsidRPr="008C6F22" w:rsidRDefault="0092127A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127A" w:rsidRPr="008C6F22" w:rsidRDefault="0092127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127A" w:rsidRPr="00E049DA" w:rsidRDefault="0092127A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92127A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2127A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2127A" w:rsidRPr="00B8058E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127A" w:rsidRPr="001D3947" w:rsidRDefault="0092127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2127A" w:rsidRPr="008C6F22" w:rsidRDefault="0092127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2127A" w:rsidRPr="008C6F22" w:rsidRDefault="0092127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2127A" w:rsidRPr="008C6F22" w:rsidRDefault="0092127A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127A" w:rsidRPr="008C6F22" w:rsidRDefault="0092127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2127A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2127A" w:rsidRPr="00B8058E" w:rsidRDefault="0092127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2127A" w:rsidRPr="001D3947" w:rsidRDefault="0092127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2127A" w:rsidRPr="008C6F22" w:rsidRDefault="0092127A" w:rsidP="008C6F22">
      <w:pPr>
        <w:spacing w:after="0" w:line="360" w:lineRule="auto"/>
        <w:jc w:val="both"/>
      </w:pPr>
    </w:p>
    <w:sectPr w:rsidR="0092127A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7A" w:rsidRDefault="0092127A" w:rsidP="0038231F">
      <w:pPr>
        <w:spacing w:after="0" w:line="240" w:lineRule="auto"/>
      </w:pPr>
      <w:r>
        <w:separator/>
      </w:r>
    </w:p>
  </w:endnote>
  <w:endnote w:type="continuationSeparator" w:id="0">
    <w:p w:rsidR="0092127A" w:rsidRDefault="009212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27A" w:rsidRPr="0027560C" w:rsidRDefault="0092127A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2127A" w:rsidRDefault="00921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7A" w:rsidRDefault="0092127A" w:rsidP="0038231F">
      <w:pPr>
        <w:spacing w:after="0" w:line="240" w:lineRule="auto"/>
      </w:pPr>
      <w:r>
        <w:separator/>
      </w:r>
    </w:p>
  </w:footnote>
  <w:footnote w:type="continuationSeparator" w:id="0">
    <w:p w:rsidR="0092127A" w:rsidRDefault="009212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9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492</Words>
  <Characters>2952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2017-06-01T11:45:00Z</dcterms:modified>
</cp:coreProperties>
</file>