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52" w:rsidRPr="00CB579F" w:rsidRDefault="00374552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374552" w:rsidRPr="000146D0" w:rsidRDefault="00374552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UMOWA  nr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>/IK/272/ZP/2017</w:t>
      </w: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zawarta w dniu </w:t>
      </w:r>
      <w:r>
        <w:rPr>
          <w:rFonts w:ascii="Times New Roman" w:hAnsi="Times New Roman" w:cs="Times New Roman"/>
        </w:rPr>
        <w:t xml:space="preserve">…….. </w:t>
      </w:r>
      <w:r w:rsidRPr="000146D0">
        <w:rPr>
          <w:rFonts w:ascii="Times New Roman" w:hAnsi="Times New Roman" w:cs="Times New Roman"/>
        </w:rPr>
        <w:t xml:space="preserve"> w Świętochłowicach w trybie przepisów ustawy z dnia 29 stycznia 2004 r. - Prawo zamówień publicznych, pomiędzy:</w:t>
      </w: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374552" w:rsidRPr="00FA4CAC" w:rsidRDefault="00374552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374552" w:rsidRPr="00FA4CAC" w:rsidRDefault="00374552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przy kontrasygnacie Skarbnika Miasta, </w:t>
      </w: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zwaną w dalszej części umowy „Zamawiającym”,</w:t>
      </w:r>
    </w:p>
    <w:p w:rsidR="00374552" w:rsidRPr="000146D0" w:rsidRDefault="00374552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a  </w:t>
      </w:r>
    </w:p>
    <w:p w:rsidR="00374552" w:rsidRPr="000146D0" w:rsidRDefault="00374552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……………………., </w:t>
      </w:r>
      <w:r w:rsidRPr="000146D0">
        <w:rPr>
          <w:rFonts w:ascii="Times New Roman" w:hAnsi="Times New Roman" w:cs="Times New Roman"/>
        </w:rPr>
        <w:t>z siedzibą</w:t>
      </w:r>
      <w:r>
        <w:rPr>
          <w:rFonts w:ascii="Times New Roman" w:hAnsi="Times New Roman" w:cs="Times New Roman"/>
        </w:rPr>
        <w:t>: ……….</w:t>
      </w:r>
      <w:r w:rsidRPr="000146D0">
        <w:rPr>
          <w:rFonts w:ascii="Times New Roman" w:hAnsi="Times New Roman" w:cs="Times New Roman"/>
        </w:rPr>
        <w:t>, KRS</w:t>
      </w:r>
      <w:r>
        <w:rPr>
          <w:rFonts w:ascii="Times New Roman" w:hAnsi="Times New Roman" w:cs="Times New Roman"/>
        </w:rPr>
        <w:t xml:space="preserve">:………., </w:t>
      </w:r>
      <w:r w:rsidRPr="000146D0">
        <w:rPr>
          <w:rFonts w:ascii="Times New Roman" w:hAnsi="Times New Roman" w:cs="Times New Roman"/>
        </w:rPr>
        <w:t xml:space="preserve">NIP: </w:t>
      </w:r>
      <w:r>
        <w:rPr>
          <w:rFonts w:ascii="Times New Roman" w:hAnsi="Times New Roman" w:cs="Times New Roman"/>
        </w:rPr>
        <w:t>………..</w:t>
      </w:r>
      <w:r w:rsidRPr="000146D0">
        <w:rPr>
          <w:rFonts w:ascii="Times New Roman" w:hAnsi="Times New Roman" w:cs="Times New Roman"/>
        </w:rPr>
        <w:t>, reprezentowanym przez:</w:t>
      </w:r>
    </w:p>
    <w:p w:rsidR="00374552" w:rsidRPr="000146D0" w:rsidRDefault="00374552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</w:t>
      </w: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zwan</w:t>
      </w:r>
      <w:r w:rsidRPr="000146D0">
        <w:rPr>
          <w:rFonts w:ascii="Times New Roman" w:hAnsi="Times New Roman" w:cs="Times New Roman"/>
        </w:rPr>
        <w:t>ym w dalszej części umowy „Wykonawcą”.</w:t>
      </w:r>
      <w:r w:rsidRPr="000146D0">
        <w:rPr>
          <w:rFonts w:ascii="Times New Roman" w:hAnsi="Times New Roman" w:cs="Times New Roman"/>
          <w:b/>
        </w:rPr>
        <w:t xml:space="preserve"> 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Przedmiot umowy</w:t>
      </w:r>
    </w:p>
    <w:p w:rsidR="00374552" w:rsidRDefault="00374552" w:rsidP="009070FD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ZPU.271.33.</w:t>
      </w:r>
      <w:r w:rsidRPr="000146D0">
        <w:rPr>
          <w:rFonts w:ascii="Times New Roman" w:hAnsi="Times New Roman" w:cs="Times New Roman"/>
        </w:rPr>
        <w:t xml:space="preserve">2017) Zamawiający zleca, a Wykonawca zobowiązuje się do należytego wykonania na rzecz Zamawiającego </w:t>
      </w:r>
      <w:r>
        <w:rPr>
          <w:rFonts w:ascii="Times New Roman" w:hAnsi="Times New Roman" w:cs="Times New Roman"/>
        </w:rPr>
        <w:t>zadania</w:t>
      </w:r>
      <w:r w:rsidRPr="000146D0">
        <w:rPr>
          <w:rFonts w:ascii="Times New Roman" w:hAnsi="Times New Roman" w:cs="Times New Roman"/>
        </w:rPr>
        <w:t xml:space="preserve"> pn.: „</w:t>
      </w:r>
      <w:r>
        <w:rPr>
          <w:rFonts w:ascii="Times New Roman" w:hAnsi="Times New Roman" w:cs="Times New Roman"/>
        </w:rPr>
        <w:t>R</w:t>
      </w:r>
      <w:r w:rsidRPr="000146D0">
        <w:rPr>
          <w:rFonts w:ascii="Times New Roman" w:hAnsi="Times New Roman" w:cs="Times New Roman"/>
        </w:rPr>
        <w:t xml:space="preserve">emont </w:t>
      </w:r>
      <w:r>
        <w:rPr>
          <w:rFonts w:ascii="Times New Roman" w:hAnsi="Times New Roman" w:cs="Times New Roman"/>
        </w:rPr>
        <w:t xml:space="preserve">obiektów inżynierskich w ciągu </w:t>
      </w:r>
      <w:r w:rsidRPr="000146D0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>óg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publicznych na terenie miasta </w:t>
      </w:r>
      <w:r w:rsidRPr="000146D0">
        <w:rPr>
          <w:rFonts w:ascii="Times New Roman" w:hAnsi="Times New Roman" w:cs="Times New Roman"/>
        </w:rPr>
        <w:t>Świętochłowic</w:t>
      </w:r>
      <w:r>
        <w:rPr>
          <w:rFonts w:ascii="Times New Roman" w:hAnsi="Times New Roman" w:cs="Times New Roman"/>
        </w:rPr>
        <w:t>e”, w zakresie:</w:t>
      </w:r>
    </w:p>
    <w:p w:rsidR="00374552" w:rsidRPr="007A1389" w:rsidRDefault="00374552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3B5C9B">
        <w:rPr>
          <w:rFonts w:ascii="Times New Roman" w:hAnsi="Times New Roman" w:cs="Times New Roman"/>
        </w:rPr>
        <w:t xml:space="preserve">Części I, obejmującej </w:t>
      </w:r>
      <w:r>
        <w:rPr>
          <w:rFonts w:ascii="Times New Roman" w:hAnsi="Times New Roman" w:cs="Times New Roman"/>
        </w:rPr>
        <w:t>p</w:t>
      </w:r>
      <w:r w:rsidRPr="007A1389">
        <w:rPr>
          <w:rFonts w:ascii="Times New Roman" w:hAnsi="Times New Roman" w:cs="Times New Roman"/>
        </w:rPr>
        <w:t>rzebudow</w:t>
      </w:r>
      <w:r>
        <w:rPr>
          <w:rFonts w:ascii="Times New Roman" w:hAnsi="Times New Roman" w:cs="Times New Roman"/>
        </w:rPr>
        <w:t>ę</w:t>
      </w:r>
      <w:r w:rsidRPr="007A1389">
        <w:rPr>
          <w:rFonts w:ascii="Times New Roman" w:hAnsi="Times New Roman" w:cs="Times New Roman"/>
        </w:rPr>
        <w:t xml:space="preserve"> (zabezpieczenie) przepustu </w:t>
      </w:r>
      <w:r>
        <w:rPr>
          <w:rFonts w:ascii="Times New Roman" w:hAnsi="Times New Roman" w:cs="Times New Roman"/>
        </w:rPr>
        <w:t>nieczynnej kolei wąskotorowej w </w:t>
      </w:r>
      <w:r w:rsidRPr="007A1389">
        <w:rPr>
          <w:rFonts w:ascii="Times New Roman" w:hAnsi="Times New Roman" w:cs="Times New Roman"/>
        </w:rPr>
        <w:t>ciągu ul. Śląskiej w Świętochłowicach.</w:t>
      </w:r>
      <w:r w:rsidRPr="007A1389">
        <w:rPr>
          <w:rStyle w:val="FootnoteReference"/>
          <w:rFonts w:ascii="Times New Roman" w:hAnsi="Times New Roman"/>
        </w:rPr>
        <w:footnoteReference w:id="1"/>
      </w:r>
    </w:p>
    <w:p w:rsidR="00374552" w:rsidRPr="007A1389" w:rsidRDefault="00374552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7A1389">
        <w:rPr>
          <w:rFonts w:ascii="Times New Roman" w:hAnsi="Times New Roman" w:cs="Times New Roman"/>
        </w:rPr>
        <w:t xml:space="preserve">Części II, obejmującej remont przejścia podziemnego </w:t>
      </w:r>
      <w:r>
        <w:rPr>
          <w:rFonts w:ascii="Times New Roman" w:hAnsi="Times New Roman" w:cs="Times New Roman"/>
        </w:rPr>
        <w:t>w ciągu ul. Pocztowej pod DTŚ w </w:t>
      </w:r>
      <w:r w:rsidRPr="007A1389">
        <w:rPr>
          <w:rFonts w:ascii="Times New Roman" w:hAnsi="Times New Roman" w:cs="Times New Roman"/>
        </w:rPr>
        <w:t>Świętochłowicach.</w:t>
      </w:r>
      <w:r w:rsidRPr="007A1389">
        <w:rPr>
          <w:rFonts w:ascii="Times New Roman" w:hAnsi="Times New Roman" w:cs="Times New Roman"/>
          <w:vertAlign w:val="superscript"/>
        </w:rPr>
        <w:t>1</w:t>
      </w:r>
    </w:p>
    <w:p w:rsidR="00374552" w:rsidRPr="00C26782" w:rsidRDefault="00374552" w:rsidP="009070FD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C26782">
        <w:rPr>
          <w:rFonts w:ascii="Times New Roman" w:hAnsi="Times New Roman" w:cs="Times New Roman"/>
        </w:rPr>
        <w:t xml:space="preserve">Szczegółowy zakres przedmiotu umowy określa </w:t>
      </w:r>
      <w:r w:rsidRPr="00456406">
        <w:rPr>
          <w:rFonts w:ascii="Times New Roman" w:hAnsi="Times New Roman" w:cs="Times New Roman"/>
        </w:rPr>
        <w:t>specyfikacja istotnych warunków zamówienia, w tym załączniki do specyfikacji: opis prz</w:t>
      </w:r>
      <w:r>
        <w:rPr>
          <w:rFonts w:ascii="Times New Roman" w:hAnsi="Times New Roman" w:cs="Times New Roman"/>
        </w:rPr>
        <w:t>edmiotu zamówienia, dokumentacja projektowa</w:t>
      </w:r>
      <w:r w:rsidRPr="00456406">
        <w:rPr>
          <w:rFonts w:ascii="Times New Roman" w:hAnsi="Times New Roman" w:cs="Times New Roman"/>
        </w:rPr>
        <w:t xml:space="preserve">, przedmiary robót, specyfikacje techniczne wykonania i odbioru robót,  które to dokumenty </w:t>
      </w:r>
      <w:r>
        <w:rPr>
          <w:rFonts w:ascii="Times New Roman" w:hAnsi="Times New Roman" w:cs="Times New Roman"/>
        </w:rPr>
        <w:t xml:space="preserve">wraz z ofertą Wykonawcy </w:t>
      </w:r>
      <w:r w:rsidRPr="00456406">
        <w:rPr>
          <w:rFonts w:ascii="Times New Roman" w:hAnsi="Times New Roman" w:cs="Times New Roman"/>
        </w:rPr>
        <w:t>stanowią integralną część niniejszej umowy.</w:t>
      </w:r>
    </w:p>
    <w:p w:rsidR="00374552" w:rsidRPr="000146D0" w:rsidRDefault="00374552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2</w:t>
      </w:r>
    </w:p>
    <w:p w:rsidR="00374552" w:rsidRPr="000146D0" w:rsidRDefault="00374552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Termin wykonania</w:t>
      </w:r>
    </w:p>
    <w:p w:rsidR="00374552" w:rsidRPr="000146D0" w:rsidRDefault="00374552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przedmiot umowy</w:t>
      </w:r>
      <w:r>
        <w:rPr>
          <w:rFonts w:ascii="Times New Roman" w:hAnsi="Times New Roman" w:cs="Times New Roman"/>
        </w:rPr>
        <w:t>, zgodnie z ofertą Wykonawcy, zostanie wykonany w </w:t>
      </w:r>
      <w:r w:rsidRPr="000146D0">
        <w:rPr>
          <w:rFonts w:ascii="Times New Roman" w:hAnsi="Times New Roman" w:cs="Times New Roman"/>
        </w:rPr>
        <w:t xml:space="preserve">terminie </w:t>
      </w:r>
      <w:r>
        <w:rPr>
          <w:rFonts w:ascii="Times New Roman" w:hAnsi="Times New Roman" w:cs="Times New Roman"/>
        </w:rPr>
        <w:t>do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</w:t>
      </w:r>
      <w:r w:rsidRPr="000146D0">
        <w:rPr>
          <w:rFonts w:ascii="Times New Roman" w:hAnsi="Times New Roman" w:cs="Times New Roman"/>
        </w:rPr>
        <w:t>dni kalendarzowych, licząc od dnia zawarcia umowy.</w:t>
      </w:r>
    </w:p>
    <w:p w:rsidR="00374552" w:rsidRPr="000146D0" w:rsidRDefault="00374552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374552" w:rsidRPr="00AE64C5" w:rsidRDefault="00374552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E64C5">
        <w:rPr>
          <w:rFonts w:ascii="Times New Roman" w:hAnsi="Times New Roman" w:cs="Times New Roman"/>
          <w:lang w:eastAsia="ko-KR"/>
        </w:rPr>
        <w:t>W dniu zawarcia umowy Wykonawca dostarczy Zamawiającemu do akceptacji harmonogram rzeczowo-terminowy realizacji robót.</w:t>
      </w:r>
      <w:r>
        <w:rPr>
          <w:rFonts w:ascii="Times New Roman" w:hAnsi="Times New Roman" w:cs="Times New Roman"/>
          <w:lang w:eastAsia="ko-KR"/>
        </w:rPr>
        <w:t xml:space="preserve"> </w:t>
      </w:r>
      <w:r w:rsidRPr="00AE64C5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374552" w:rsidRPr="000146D0" w:rsidRDefault="00374552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zmiany terminów realizacji robót określonych w harmonogramie, Wykonawca zobowiązany jes</w:t>
      </w:r>
      <w:r>
        <w:rPr>
          <w:rFonts w:ascii="Times New Roman" w:hAnsi="Times New Roman" w:cs="Times New Roman"/>
        </w:rPr>
        <w:t xml:space="preserve">t do aktualizacji harmonogramu </w:t>
      </w:r>
      <w:r w:rsidRPr="000146D0">
        <w:rPr>
          <w:rFonts w:ascii="Times New Roman" w:hAnsi="Times New Roman" w:cs="Times New Roman"/>
        </w:rPr>
        <w:t>w terminie do 3 dni od dnia wystąpienia okoliczności powodujących konieczność dokonania zmiany oraz</w:t>
      </w:r>
      <w:r>
        <w:rPr>
          <w:rFonts w:ascii="Times New Roman" w:hAnsi="Times New Roman" w:cs="Times New Roman"/>
        </w:rPr>
        <w:t xml:space="preserve"> do </w:t>
      </w:r>
      <w:r w:rsidRPr="000146D0">
        <w:rPr>
          <w:rFonts w:ascii="Times New Roman" w:hAnsi="Times New Roman" w:cs="Times New Roman"/>
        </w:rPr>
        <w:t xml:space="preserve">uzyskania od Zamawiającego akceptacji tej zmiany. </w:t>
      </w:r>
    </w:p>
    <w:p w:rsidR="00374552" w:rsidRPr="000146D0" w:rsidRDefault="00374552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374552" w:rsidRPr="000146D0" w:rsidRDefault="00374552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3</w:t>
      </w:r>
    </w:p>
    <w:p w:rsidR="00374552" w:rsidRPr="000146D0" w:rsidRDefault="00374552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Odbiór przedmiotu umowy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</w:t>
      </w:r>
      <w:r>
        <w:rPr>
          <w:rFonts w:ascii="Times New Roman" w:hAnsi="Times New Roman" w:cs="Times New Roman"/>
        </w:rPr>
        <w:t xml:space="preserve">budowy </w:t>
      </w:r>
      <w:r w:rsidRPr="000146D0">
        <w:rPr>
          <w:rFonts w:ascii="Times New Roman" w:hAnsi="Times New Roman" w:cs="Times New Roman"/>
        </w:rPr>
        <w:t xml:space="preserve">Wykonawcy. </w:t>
      </w:r>
    </w:p>
    <w:p w:rsidR="00374552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uppressAutoHyphens w:val="0"/>
        <w:spacing w:before="60"/>
        <w:ind w:left="426" w:right="-30" w:hanging="426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Na potrzeby odbioru końcowego, Wykonawca zobowiązany jest do sporządzenia 2 (dwóch) egzemplarzy dokumentacji powykonawczej w wersji papierowej z załączonym </w:t>
      </w:r>
      <w:r>
        <w:rPr>
          <w:rFonts w:ascii="Times New Roman" w:hAnsi="Times New Roman" w:cs="Times New Roman"/>
          <w:lang w:eastAsia="ko-KR"/>
        </w:rPr>
        <w:t>zbiorem atestów, certyfikatów i </w:t>
      </w:r>
      <w:r w:rsidRPr="000146D0">
        <w:rPr>
          <w:rFonts w:ascii="Times New Roman" w:hAnsi="Times New Roman" w:cs="Times New Roman"/>
          <w:lang w:eastAsia="ko-KR"/>
        </w:rPr>
        <w:t>deklaracji zgodności/właściwości użytkowych dotycz</w:t>
      </w:r>
      <w:r>
        <w:rPr>
          <w:rFonts w:ascii="Times New Roman" w:hAnsi="Times New Roman" w:cs="Times New Roman"/>
          <w:lang w:eastAsia="ko-KR"/>
        </w:rPr>
        <w:t>ących zabudowanych materiałów i </w:t>
      </w:r>
      <w:r w:rsidRPr="000146D0">
        <w:rPr>
          <w:rFonts w:ascii="Times New Roman" w:hAnsi="Times New Roman" w:cs="Times New Roman"/>
          <w:lang w:eastAsia="ko-KR"/>
        </w:rPr>
        <w:t>urządzeń, protokołów badań i sprawdzeń</w:t>
      </w:r>
      <w:r>
        <w:rPr>
          <w:rFonts w:ascii="Times New Roman" w:hAnsi="Times New Roman" w:cs="Times New Roman"/>
          <w:lang w:eastAsia="ko-KR"/>
        </w:rPr>
        <w:t xml:space="preserve"> oraz odbiorów przez gestorów sieci</w:t>
      </w:r>
      <w:r w:rsidRPr="000146D0">
        <w:rPr>
          <w:rFonts w:ascii="Times New Roman" w:hAnsi="Times New Roman" w:cs="Times New Roman"/>
          <w:lang w:eastAsia="ko-KR"/>
        </w:rPr>
        <w:t xml:space="preserve">. </w:t>
      </w:r>
    </w:p>
    <w:p w:rsidR="00374552" w:rsidRDefault="00374552" w:rsidP="009070FD">
      <w:pPr>
        <w:pStyle w:val="NoSpacing"/>
        <w:suppressAutoHyphens w:val="0"/>
        <w:spacing w:before="60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Dokumentację powykonawczą należy dostarczyć Zamawiającemu również w wersji elektronicznej zapisanej na nośniku typu pendrive.</w:t>
      </w:r>
      <w:r>
        <w:rPr>
          <w:rFonts w:ascii="Times New Roman" w:hAnsi="Times New Roman" w:cs="Times New Roman"/>
          <w:lang w:eastAsia="ko-KR"/>
        </w:rPr>
        <w:t xml:space="preserve"> 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374552" w:rsidRPr="000146D0" w:rsidRDefault="00374552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374552" w:rsidRPr="000146D0" w:rsidRDefault="00374552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374552" w:rsidRPr="000146D0" w:rsidRDefault="00374552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374552" w:rsidRPr="000146D0" w:rsidRDefault="00374552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4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Wynagrodzenie i warunki płatności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wartość podatku VAT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brutto</w:t>
      </w:r>
      <w:r>
        <w:rPr>
          <w:rFonts w:ascii="Times New Roman" w:hAnsi="Times New Roman" w:cs="Times New Roman"/>
        </w:rPr>
        <w:t xml:space="preserve">: …. </w:t>
      </w:r>
      <w:r w:rsidRPr="000146D0">
        <w:rPr>
          <w:rFonts w:ascii="Times New Roman" w:hAnsi="Times New Roman" w:cs="Times New Roman"/>
        </w:rPr>
        <w:t>zł (słownie brutto:</w:t>
      </w:r>
      <w:r>
        <w:rPr>
          <w:rFonts w:ascii="Times New Roman" w:hAnsi="Times New Roman" w:cs="Times New Roman"/>
        </w:rPr>
        <w:t xml:space="preserve"> …..</w:t>
      </w:r>
      <w:r w:rsidRPr="000146D0">
        <w:rPr>
          <w:rFonts w:ascii="Times New Roman" w:hAnsi="Times New Roman" w:cs="Times New Roman"/>
        </w:rPr>
        <w:t>).</w:t>
      </w:r>
    </w:p>
    <w:p w:rsidR="00374552" w:rsidRPr="000146D0" w:rsidRDefault="00374552" w:rsidP="009070FD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146D0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  <w:iCs/>
        </w:rPr>
        <w:t>Rozliczenie wykonania przedmiotu umowy nastąpi na podstawie</w:t>
      </w:r>
      <w:r>
        <w:rPr>
          <w:rFonts w:ascii="Times New Roman" w:hAnsi="Times New Roman" w:cs="Times New Roman"/>
          <w:bCs/>
          <w:iCs/>
        </w:rPr>
        <w:t xml:space="preserve"> </w:t>
      </w:r>
      <w:r w:rsidRPr="000146D0">
        <w:rPr>
          <w:rFonts w:ascii="Times New Roman" w:hAnsi="Times New Roman" w:cs="Times New Roman"/>
          <w:bCs/>
          <w:iCs/>
        </w:rPr>
        <w:t>faktury końcowej.</w:t>
      </w:r>
      <w:r w:rsidRPr="000146D0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Zapłata należnego Wykonawcy wynagrodzenia nastąpi na podstawie prawidłowo wys</w:t>
      </w:r>
      <w:r>
        <w:rPr>
          <w:rFonts w:ascii="Times New Roman" w:hAnsi="Times New Roman" w:cs="Times New Roman"/>
        </w:rPr>
        <w:t>tawionej faktury VAT, w ciągu 21</w:t>
      </w:r>
      <w:r w:rsidRPr="000146D0">
        <w:rPr>
          <w:rFonts w:ascii="Times New Roman" w:hAnsi="Times New Roman" w:cs="Times New Roman"/>
        </w:rPr>
        <w:t xml:space="preserve"> dni od daty doręczenia faktury Zamawiającemu, do jego siedziby, wg klasyfikacji budżetowej: </w:t>
      </w:r>
      <w:r>
        <w:rPr>
          <w:rFonts w:ascii="Times New Roman" w:hAnsi="Times New Roman" w:cs="Times New Roman"/>
        </w:rPr>
        <w:t>……..</w:t>
      </w:r>
      <w:r w:rsidRPr="000146D0">
        <w:rPr>
          <w:rFonts w:ascii="Times New Roman" w:hAnsi="Times New Roman" w:cs="Times New Roman"/>
        </w:rPr>
        <w:t>. Błędnie wystawiona faktura zostanie odesłana Wykonawcy i nie może stanowić podstawy do zapłaty wynagrodzenia.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trzy</w:t>
      </w:r>
      <w:r w:rsidRPr="000146D0">
        <w:rPr>
          <w:rFonts w:ascii="Times New Roman" w:hAnsi="Times New Roman" w:cs="Times New Roman"/>
        </w:rPr>
        <w:t>) dni robocz</w:t>
      </w:r>
      <w:r>
        <w:rPr>
          <w:rFonts w:ascii="Times New Roman" w:hAnsi="Times New Roman" w:cs="Times New Roman"/>
        </w:rPr>
        <w:t>e</w:t>
      </w:r>
      <w:r w:rsidRPr="000146D0">
        <w:rPr>
          <w:rFonts w:ascii="Times New Roman" w:hAnsi="Times New Roman" w:cs="Times New Roman"/>
        </w:rPr>
        <w:t xml:space="preserve"> przed upływem 30 dniowego terminu, o którym mowa w ust. 4. 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  <w:r>
        <w:rPr>
          <w:rFonts w:ascii="Times New Roman" w:hAnsi="Times New Roman" w:cs="Times New Roman"/>
        </w:rPr>
        <w:t xml:space="preserve"> Zapłata wstrzymanej części wynagrodzenia nastąpi w terminie 3 dni od daty przedstawienia Zamawiającemu w/wym. dowodów zapłaty.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374552" w:rsidRPr="000146D0" w:rsidRDefault="00374552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374552" w:rsidRPr="000146D0" w:rsidRDefault="00374552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nie przewiduje udzielenia zaliczki.</w:t>
      </w:r>
    </w:p>
    <w:p w:rsidR="00374552" w:rsidRPr="000146D0" w:rsidRDefault="00374552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5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Przedstawiciele stron</w:t>
      </w:r>
    </w:p>
    <w:p w:rsidR="00374552" w:rsidRPr="000146D0" w:rsidRDefault="00374552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</w:t>
      </w:r>
      <w:r>
        <w:rPr>
          <w:rFonts w:ascii="Times New Roman" w:hAnsi="Times New Roman" w:cs="Times New Roman"/>
        </w:rPr>
        <w:t>…………...</w:t>
      </w:r>
      <w:r w:rsidRPr="000146D0">
        <w:rPr>
          <w:rFonts w:ascii="Times New Roman" w:hAnsi="Times New Roman" w:cs="Times New Roman"/>
        </w:rPr>
        <w:t xml:space="preserve"> </w:t>
      </w:r>
    </w:p>
    <w:p w:rsidR="00374552" w:rsidRDefault="00374552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743997">
        <w:rPr>
          <w:rFonts w:ascii="Times New Roman" w:hAnsi="Times New Roman" w:cs="Times New Roman"/>
        </w:rPr>
        <w:t>Ze strony Wykonawcy do realizacji przedmiotu umowy,  a także do kontaktów z Zamawiającym Wykonawca ustanawia kierownika budowy w osobie: …………………</w:t>
      </w:r>
    </w:p>
    <w:p w:rsidR="00374552" w:rsidRPr="00743997" w:rsidRDefault="00374552" w:rsidP="00C70C18">
      <w:pPr>
        <w:pStyle w:val="NoSpacing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wymaga, aby przez okres realizacji umowy Wykonawca dysponował minimum jedną osobą posiadającą uprawnienia elektryczne SEP Grupy 1 w zakresie eksploatacji i dozoru do 1 kV.</w:t>
      </w:r>
      <w:r>
        <w:rPr>
          <w:rStyle w:val="FootnoteReference"/>
          <w:rFonts w:ascii="Times New Roman" w:hAnsi="Times New Roman"/>
        </w:rPr>
        <w:footnoteReference w:id="2"/>
      </w:r>
    </w:p>
    <w:p w:rsidR="00374552" w:rsidRPr="000146D0" w:rsidRDefault="00374552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kierownika </w:t>
      </w:r>
      <w:r>
        <w:rPr>
          <w:rFonts w:ascii="Times New Roman" w:hAnsi="Times New Roman" w:cs="Times New Roman"/>
          <w:i w:val="0"/>
          <w:sz w:val="22"/>
          <w:szCs w:val="22"/>
        </w:rPr>
        <w:t>budowy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Zamawiający zaakceptuje taką zmianę wyłą</w:t>
      </w:r>
      <w:r>
        <w:rPr>
          <w:rFonts w:ascii="Times New Roman" w:hAnsi="Times New Roman" w:cs="Times New Roman"/>
          <w:i w:val="0"/>
          <w:sz w:val="22"/>
          <w:szCs w:val="22"/>
        </w:rPr>
        <w:t>cznie wtedy, gdy kwalifikacje i 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doświadczenie wskazanej osoby będą takie same lub wyższe od wymaganych postanowieniami specyfikacji istotnych warunków zamówienia. </w:t>
      </w:r>
    </w:p>
    <w:p w:rsidR="00374552" w:rsidRPr="000146D0" w:rsidRDefault="00374552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wymaga zmiany umowy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6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Podwykonawstwo</w:t>
      </w:r>
    </w:p>
    <w:p w:rsidR="00374552" w:rsidRPr="000146D0" w:rsidRDefault="00374552" w:rsidP="009070FD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>
        <w:rPr>
          <w:i/>
          <w:iCs/>
          <w:color w:val="auto"/>
          <w:sz w:val="22"/>
          <w:szCs w:val="22"/>
        </w:rPr>
        <w:t xml:space="preserve">……………… </w:t>
      </w:r>
      <w:r w:rsidRPr="000146D0">
        <w:rPr>
          <w:iCs/>
          <w:color w:val="auto"/>
          <w:sz w:val="22"/>
          <w:szCs w:val="22"/>
        </w:rPr>
        <w:t xml:space="preserve">podwykonawcy -  </w:t>
      </w:r>
      <w:r>
        <w:rPr>
          <w:i/>
          <w:iCs/>
          <w:color w:val="auto"/>
          <w:sz w:val="22"/>
          <w:szCs w:val="22"/>
        </w:rPr>
        <w:t>………………</w:t>
      </w:r>
      <w:r>
        <w:rPr>
          <w:iCs/>
          <w:color w:val="auto"/>
          <w:sz w:val="22"/>
          <w:szCs w:val="22"/>
        </w:rPr>
        <w:t>.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 od daty przedłożenia, zgłasza w formie pisemnej zastrzeżenia do projektu umowy o podwykonawstwo, której przedmiotem są roboty budowlane: </w:t>
      </w:r>
    </w:p>
    <w:p w:rsidR="00374552" w:rsidRPr="000146D0" w:rsidRDefault="00374552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374552" w:rsidRPr="000146D0" w:rsidRDefault="00374552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Niezgłoszenie w formie pisemnej zastrzeżeń do przedłożonego projektu umowy o podwykonawstwo, której przedmiotem s</w:t>
      </w:r>
      <w:r>
        <w:rPr>
          <w:iCs/>
          <w:color w:val="auto"/>
          <w:sz w:val="22"/>
          <w:szCs w:val="22"/>
        </w:rPr>
        <w:t>ą roboty budowlane, w terminie 7</w:t>
      </w:r>
      <w:r w:rsidRPr="000146D0">
        <w:rPr>
          <w:iCs/>
          <w:color w:val="auto"/>
          <w:sz w:val="22"/>
          <w:szCs w:val="22"/>
        </w:rPr>
        <w:t xml:space="preserve"> dni, uważa się za akceptację projektu umowy przez Zamawiającego.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zgłasza w formie pisemnej sprzeciw do umowy o podwykonawstwo, której przedmiotem są roboty budowlane, w przypadkach o których mowa w ust. 4.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uważa się za akceptację umowy przez Zamawiającego. 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  <w:r>
        <w:rPr>
          <w:iCs/>
          <w:color w:val="auto"/>
          <w:sz w:val="22"/>
          <w:szCs w:val="22"/>
        </w:rPr>
        <w:t xml:space="preserve">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374552" w:rsidRPr="000146D0" w:rsidRDefault="00374552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374552" w:rsidRPr="000146D0" w:rsidRDefault="00374552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374552" w:rsidRPr="000146D0" w:rsidRDefault="00374552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dokonania bezpośredniej zapłaty podwykonawcy lub dalszemu podwykonawcy, Zamawiający potrąca kwotę wypłaconego wynagrodzenia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>z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 xml:space="preserve">wynagrodzenia należnego Wykonawcy.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374552" w:rsidRPr="000146D0" w:rsidRDefault="00374552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374552" w:rsidRPr="000146D0" w:rsidRDefault="00374552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374552" w:rsidRPr="000146D0" w:rsidRDefault="00374552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374552" w:rsidRPr="000146D0" w:rsidRDefault="00374552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% wynagrodzenia brutto, o którym mowa w § </w:t>
      </w:r>
      <w:r>
        <w:rPr>
          <w:rFonts w:ascii="Times New Roman" w:hAnsi="Times New Roman" w:cs="Times New Roman"/>
        </w:rPr>
        <w:t>4</w:t>
      </w:r>
      <w:r w:rsidRPr="000146D0">
        <w:rPr>
          <w:rFonts w:ascii="Times New Roman" w:hAnsi="Times New Roman" w:cs="Times New Roman"/>
        </w:rPr>
        <w:t xml:space="preserve"> ust. 1 umowy.</w:t>
      </w:r>
    </w:p>
    <w:p w:rsidR="00374552" w:rsidRPr="000146D0" w:rsidRDefault="00374552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</w:t>
      </w:r>
      <w:r>
        <w:rPr>
          <w:rFonts w:ascii="Times New Roman" w:hAnsi="Times New Roman" w:cs="Times New Roman"/>
        </w:rPr>
        <w:t>Z</w:t>
      </w:r>
      <w:r w:rsidRPr="000146D0">
        <w:rPr>
          <w:rFonts w:ascii="Times New Roman" w:hAnsi="Times New Roman" w:cs="Times New Roman"/>
        </w:rPr>
        <w:t xml:space="preserve">amawiającego przedstawia oświadczenie, o którym mowa w art. 25a ust. 1 ustawy Prawo zamówień publicznych lub oświadczenia lub dokumenty potwierdzające brak podstaw wykluczenia wobec tego podwykonawcy. </w:t>
      </w:r>
    </w:p>
    <w:p w:rsidR="00374552" w:rsidRPr="000146D0" w:rsidRDefault="00374552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374552" w:rsidRPr="000146D0" w:rsidRDefault="00374552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374552" w:rsidRPr="000146D0" w:rsidRDefault="00374552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374552" w:rsidRPr="000146D0" w:rsidRDefault="00374552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7</w:t>
      </w:r>
    </w:p>
    <w:p w:rsidR="00374552" w:rsidRPr="000146D0" w:rsidRDefault="00374552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Obowiązki stron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Zamawiającego należy w szczególności: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przekazanie Wykonawcy terenu budowy;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dokonanie odbioru końcowego;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zapłata należnego wynagrodzenia.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Wykonawcy  należy w szczególności: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przejęcie od Zamawiającego terenu budowy;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374552" w:rsidRPr="00456406" w:rsidRDefault="00374552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374552" w:rsidRPr="00456406" w:rsidRDefault="00374552" w:rsidP="009070FD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374552" w:rsidRPr="00456406" w:rsidRDefault="00374552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374552" w:rsidRPr="00456406" w:rsidRDefault="00374552" w:rsidP="009070F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8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Gwarancja i rękojmia</w:t>
      </w:r>
    </w:p>
    <w:p w:rsidR="00374552" w:rsidRPr="000146D0" w:rsidRDefault="00374552" w:rsidP="009070FD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udziela rękojmi i gwarancji na roboty budowlane na okres </w:t>
      </w:r>
      <w:r>
        <w:rPr>
          <w:rFonts w:ascii="Times New Roman" w:hAnsi="Times New Roman" w:cs="Times New Roman"/>
        </w:rPr>
        <w:t>….</w:t>
      </w:r>
      <w:r w:rsidRPr="000146D0">
        <w:rPr>
          <w:rFonts w:ascii="Times New Roman" w:hAnsi="Times New Roman" w:cs="Times New Roman"/>
        </w:rPr>
        <w:t xml:space="preserve"> miesięcy, natomiast na zabudowane materiały i wyroby budowlane - gwarancji dostawcy lub ich producenta, licząc od daty odbioru końcowego bez zastrzeżeń przedmiotu umowy.</w:t>
      </w:r>
    </w:p>
    <w:p w:rsidR="00374552" w:rsidRPr="00FD709C" w:rsidRDefault="00374552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FD709C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374552" w:rsidRPr="00FD709C" w:rsidRDefault="00374552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374552" w:rsidRPr="00FD709C" w:rsidRDefault="00374552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Dochodzenie roszczeń z tytułu rękojmi </w:t>
      </w:r>
      <w:r>
        <w:rPr>
          <w:rFonts w:ascii="Times New Roman" w:hAnsi="Times New Roman" w:cs="Times New Roman"/>
        </w:rPr>
        <w:t xml:space="preserve">i gwarancji </w:t>
      </w:r>
      <w:r w:rsidRPr="00FD709C">
        <w:rPr>
          <w:rFonts w:ascii="Times New Roman" w:hAnsi="Times New Roman" w:cs="Times New Roman"/>
        </w:rPr>
        <w:t>możliwe jest także po upływie terminu rękojmi</w:t>
      </w:r>
      <w:r>
        <w:rPr>
          <w:rFonts w:ascii="Times New Roman" w:hAnsi="Times New Roman" w:cs="Times New Roman"/>
        </w:rPr>
        <w:t xml:space="preserve"> i gwarancji</w:t>
      </w:r>
      <w:r w:rsidRPr="00FD709C">
        <w:rPr>
          <w:rFonts w:ascii="Times New Roman" w:hAnsi="Times New Roman" w:cs="Times New Roman"/>
        </w:rPr>
        <w:t>, w przypadku reklamowania wady przed upływem</w:t>
      </w:r>
      <w:r>
        <w:rPr>
          <w:rFonts w:ascii="Times New Roman" w:hAnsi="Times New Roman" w:cs="Times New Roman"/>
        </w:rPr>
        <w:t xml:space="preserve"> terminu</w:t>
      </w:r>
      <w:r w:rsidRPr="00FD709C">
        <w:rPr>
          <w:rFonts w:ascii="Times New Roman" w:hAnsi="Times New Roman" w:cs="Times New Roman"/>
        </w:rPr>
        <w:t xml:space="preserve">.                                                      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9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Zabezpieczenie należytego wykonania umowy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</w:t>
      </w:r>
      <w:r>
        <w:rPr>
          <w:rFonts w:ascii="Times New Roman" w:hAnsi="Times New Roman" w:cs="Times New Roman"/>
        </w:rPr>
        <w:t>……</w:t>
      </w:r>
      <w:r w:rsidRPr="000146D0">
        <w:rPr>
          <w:rFonts w:ascii="Times New Roman" w:hAnsi="Times New Roman" w:cs="Times New Roman"/>
        </w:rPr>
        <w:t xml:space="preserve"> zł (słownie: </w:t>
      </w:r>
      <w:r>
        <w:rPr>
          <w:rFonts w:ascii="Times New Roman" w:hAnsi="Times New Roman" w:cs="Times New Roman"/>
        </w:rPr>
        <w:t>…………</w:t>
      </w:r>
      <w:r w:rsidRPr="000146D0">
        <w:rPr>
          <w:rFonts w:ascii="Times New Roman" w:hAnsi="Times New Roman" w:cs="Times New Roman"/>
        </w:rPr>
        <w:t xml:space="preserve">). 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0146D0">
        <w:rPr>
          <w:rFonts w:ascii="Times New Roman" w:hAnsi="Times New Roman" w:cs="Times New Roman"/>
        </w:rPr>
        <w:br/>
        <w:t xml:space="preserve">i bez zmniejszenia jego wysokości. </w:t>
      </w:r>
    </w:p>
    <w:p w:rsidR="00374552" w:rsidRPr="000146D0" w:rsidRDefault="00374552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, która wystąpiła do Gwaranta w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imieniu Zamawiającego (Beneficjenta) z żądaniem zapłaty, zapis ten winien uwzględniać możliwość  potwierdzenia własnoręczności podpisu tej osoby przez radcę prawnego.</w:t>
      </w:r>
    </w:p>
    <w:p w:rsidR="00374552" w:rsidRPr="000146D0" w:rsidRDefault="00374552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374552" w:rsidRPr="000146D0" w:rsidRDefault="00374552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374552" w:rsidRPr="000146D0" w:rsidRDefault="00374552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374552" w:rsidRPr="000146D0" w:rsidRDefault="00374552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postanowienia, iż żadna zmiana, uzupełnienie lub jakakolwiek modyfikacja warunków  umowy,  które mogą zostać przeprowadzone na podstawie tej umowy, lub w jakichkolwiek dokumentach umownych, jakie mogą zostać spo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rządzone między Zamawiającym, a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Wykonawcą, nie zwalniają Gwaranta lub Ubezpieczyciela od odpowiedzialności wynikającej z gwarancji; </w:t>
      </w:r>
    </w:p>
    <w:p w:rsidR="00374552" w:rsidRPr="000146D0" w:rsidRDefault="00374552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oświadczenie o  rezygnacji Gwaranta lub Ubezpieczyciela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z konieczności zawiadamiania o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zmianie, uzupełnieniu lub modyfikacji, o których mowa powyżej oraz uzyskiwania na nie zgody Gwaranta lub Ubezpieczyciela; </w:t>
      </w:r>
    </w:p>
    <w:p w:rsidR="00374552" w:rsidRPr="000146D0" w:rsidRDefault="00374552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374552" w:rsidRPr="000146D0" w:rsidRDefault="00374552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0146D0">
        <w:rPr>
          <w:rFonts w:ascii="Times New Roman" w:hAnsi="Times New Roman" w:cs="Times New Roman"/>
        </w:rPr>
        <w:t xml:space="preserve"> </w:t>
      </w:r>
    </w:p>
    <w:p w:rsidR="00374552" w:rsidRPr="000146D0" w:rsidRDefault="00374552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146D0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374552" w:rsidRPr="000146D0" w:rsidRDefault="00374552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10</w:t>
      </w:r>
    </w:p>
    <w:p w:rsidR="00374552" w:rsidRPr="000146D0" w:rsidRDefault="00374552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Klauzula zatrudnienia</w:t>
      </w:r>
    </w:p>
    <w:p w:rsidR="00374552" w:rsidRPr="00E004C7" w:rsidRDefault="00374552" w:rsidP="009070FD">
      <w:pPr>
        <w:pStyle w:val="NoSpacing"/>
        <w:numPr>
          <w:ilvl w:val="0"/>
          <w:numId w:val="39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E004C7">
        <w:rPr>
          <w:rFonts w:ascii="Times New Roman" w:hAnsi="Times New Roman" w:cs="Times New Roman"/>
        </w:rPr>
        <w:t xml:space="preserve">Wykonawca oświadcza, że następujące czynności, związane z realizacją przedmiotu umowy,  będą wykonywane przez osoby zatrudnione na podstawie umowy o pracę: prowadzenie pojazdów </w:t>
      </w:r>
      <w:r>
        <w:rPr>
          <w:rFonts w:ascii="Times New Roman" w:hAnsi="Times New Roman" w:cs="Times New Roman"/>
        </w:rPr>
        <w:t xml:space="preserve">i maszyn </w:t>
      </w:r>
      <w:r w:rsidRPr="00E004C7">
        <w:rPr>
          <w:rFonts w:ascii="Times New Roman" w:hAnsi="Times New Roman" w:cs="Times New Roman"/>
        </w:rPr>
        <w:t xml:space="preserve">używanych do realizacji zamówienia,  wykonywanie robót rozbiórkowych, </w:t>
      </w:r>
      <w:r>
        <w:rPr>
          <w:rFonts w:ascii="Times New Roman" w:hAnsi="Times New Roman" w:cs="Times New Roman"/>
        </w:rPr>
        <w:t xml:space="preserve">robót sieciowych i instalacyjnych, robót konstrukcyjnych, robót ziemnych, </w:t>
      </w:r>
      <w:r w:rsidRPr="00E004C7">
        <w:rPr>
          <w:rFonts w:ascii="Times New Roman" w:hAnsi="Times New Roman" w:cs="Times New Roman"/>
        </w:rPr>
        <w:t>robót w pobliżu czynnych linii komunikacyjnych, robót, przy prowadzeniu których występują działania substan</w:t>
      </w:r>
      <w:r>
        <w:rPr>
          <w:rFonts w:ascii="Times New Roman" w:hAnsi="Times New Roman" w:cs="Times New Roman"/>
        </w:rPr>
        <w:t>cji chemicznych oraz robót w strefach pracy sprzętu zmechanizowanego.</w:t>
      </w:r>
    </w:p>
    <w:p w:rsidR="00374552" w:rsidRPr="000146D0" w:rsidRDefault="00374552" w:rsidP="009070FD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374552" w:rsidRPr="000146D0" w:rsidRDefault="00374552" w:rsidP="009070FD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374552" w:rsidRPr="000146D0" w:rsidRDefault="00374552" w:rsidP="009070FD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374552" w:rsidRPr="000146D0" w:rsidRDefault="00374552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</w:t>
      </w:r>
      <w:r>
        <w:rPr>
          <w:rFonts w:ascii="Times New Roman" w:hAnsi="Times New Roman" w:cs="Times New Roman"/>
        </w:rPr>
        <w:t xml:space="preserve"> osobowych, tj. w </w:t>
      </w:r>
      <w:r w:rsidRPr="000146D0">
        <w:rPr>
          <w:rFonts w:ascii="Times New Roman" w:hAnsi="Times New Roman" w:cs="Times New Roman"/>
        </w:rPr>
        <w:t>szczególności bez adresów, nr PESEL pracownikó</w:t>
      </w:r>
      <w:r>
        <w:rPr>
          <w:rFonts w:ascii="Times New Roman" w:hAnsi="Times New Roman" w:cs="Times New Roman"/>
        </w:rPr>
        <w:t>w. Informacje takie jak: imię i </w:t>
      </w:r>
      <w:r w:rsidRPr="000146D0">
        <w:rPr>
          <w:rFonts w:ascii="Times New Roman" w:hAnsi="Times New Roman" w:cs="Times New Roman"/>
        </w:rPr>
        <w:t>nazwisko pracownika, data zawarcia umowy, rodzaj umowy  o pracę i wymiar etatu, rodzaj pracy powinny być możliwe do zidentyfikowania,</w:t>
      </w:r>
    </w:p>
    <w:p w:rsidR="00374552" w:rsidRPr="000146D0" w:rsidRDefault="00374552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374552" w:rsidRPr="000146D0" w:rsidRDefault="00374552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</w:t>
      </w:r>
      <w:r>
        <w:rPr>
          <w:rFonts w:ascii="Times New Roman" w:hAnsi="Times New Roman" w:cs="Times New Roman"/>
        </w:rPr>
        <w:t xml:space="preserve"> osobowych.</w:t>
      </w:r>
    </w:p>
    <w:p w:rsidR="00374552" w:rsidRPr="000E3FEC" w:rsidRDefault="00374552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E3FEC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374552" w:rsidRPr="000146D0" w:rsidRDefault="00374552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Opóźnienie przedłożenia dokumentów, o których mowa w ust.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, przekraczające 10 dni roboczych traktowane będzie jako niewypełnienie obowiązku zatrudnienia pracowników na podstawie umowy o pracę i może stanowić podstawę do odstąpienia od umowy z winy Wykonawcy. </w:t>
      </w:r>
    </w:p>
    <w:p w:rsidR="00374552" w:rsidRPr="000146D0" w:rsidRDefault="00374552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374552" w:rsidRPr="000146D0" w:rsidRDefault="00374552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uzasadnionych wątpliwości co do zatrudnienia osób wskazanych w ust. 1</w:t>
      </w:r>
      <w:r>
        <w:rPr>
          <w:rFonts w:ascii="Times New Roman" w:hAnsi="Times New Roman" w:cs="Times New Roman"/>
        </w:rPr>
        <w:t>,</w:t>
      </w:r>
      <w:r w:rsidRPr="000146D0">
        <w:rPr>
          <w:rFonts w:ascii="Times New Roman" w:hAnsi="Times New Roman" w:cs="Times New Roman"/>
        </w:rPr>
        <w:t xml:space="preserve"> jak również przestrzegania prawa pracy przez Wykonawcę lub Podwykonawcę, Zamawiający może zwrócić się o przeprowadzenie kontroli przez Państwową Inspekcję Pracy.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Kary umowne</w:t>
      </w:r>
    </w:p>
    <w:p w:rsidR="00374552" w:rsidRPr="000146D0" w:rsidRDefault="00374552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zapłaci Zamawiającemu kary umowne :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zakończeniu wykonania przedmiotu umowy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% wynagrodzenia brutto, określonego w § 4 ust. l za każdy dzień opóźnienia;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usunięciu wad stwierdzonych w okresie gwarancji i rękojmi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odstąpienie od umowy z przyczyn leżących po stronie Wykonawcy - w wysokości 20% wynagrodzenia brutto, określonego w § 4 ust l</w:t>
      </w:r>
      <w:r>
        <w:rPr>
          <w:rFonts w:ascii="Times New Roman" w:hAnsi="Times New Roman" w:cs="Times New Roman"/>
        </w:rPr>
        <w:t>.</w:t>
      </w:r>
      <w:r w:rsidRPr="000146D0">
        <w:rPr>
          <w:rFonts w:ascii="Times New Roman" w:hAnsi="Times New Roman" w:cs="Times New Roman"/>
        </w:rPr>
        <w:t xml:space="preserve"> Zamawiający zachowuje w tym przypadku prawo do kar umownych należnych do dnia odstąpienia oraz</w:t>
      </w:r>
      <w:r>
        <w:rPr>
          <w:rFonts w:ascii="Times New Roman" w:hAnsi="Times New Roman" w:cs="Times New Roman"/>
        </w:rPr>
        <w:t xml:space="preserve"> do roszczeń z tytułu rękojmi i </w:t>
      </w:r>
      <w:r w:rsidRPr="000146D0">
        <w:rPr>
          <w:rFonts w:ascii="Times New Roman" w:hAnsi="Times New Roman" w:cs="Times New Roman"/>
        </w:rPr>
        <w:t xml:space="preserve">gwarancji odnośnie prac dotychczas wykonanych; 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opóźnienie w przekazaniu dokumentów, o których mowa </w:t>
      </w:r>
      <w:r w:rsidRPr="000E3FEC">
        <w:rPr>
          <w:rFonts w:ascii="Times New Roman" w:hAnsi="Times New Roman" w:cs="Times New Roman"/>
        </w:rPr>
        <w:t>w § 10 ust. 3</w:t>
      </w:r>
      <w:r w:rsidRPr="000146D0">
        <w:rPr>
          <w:rFonts w:ascii="Times New Roman" w:hAnsi="Times New Roman" w:cs="Times New Roman"/>
        </w:rPr>
        <w:t xml:space="preserve"> – w wysokości 2000,00 zł za każdy rozpoczęty dzień opóźnienia, licząc od dnia następującego po dniu wyznaczonym na ich przekazanie;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przedłożeniu harmonogramu</w:t>
      </w:r>
      <w:r>
        <w:rPr>
          <w:rFonts w:ascii="Times New Roman" w:hAnsi="Times New Roman" w:cs="Times New Roman"/>
        </w:rPr>
        <w:t>, o którym mowa w § 2 ust. 3</w:t>
      </w:r>
      <w:r w:rsidRPr="000146D0">
        <w:rPr>
          <w:rFonts w:ascii="Times New Roman" w:hAnsi="Times New Roman" w:cs="Times New Roman"/>
        </w:rPr>
        <w:t xml:space="preserve"> lub jego aktualizacji – w wysokości 2000 zł za każdy dzień opóźnienia</w:t>
      </w:r>
      <w:r>
        <w:rPr>
          <w:rFonts w:ascii="Times New Roman" w:hAnsi="Times New Roman" w:cs="Times New Roman"/>
        </w:rPr>
        <w:t>;</w:t>
      </w:r>
    </w:p>
    <w:p w:rsidR="00374552" w:rsidRPr="000146D0" w:rsidRDefault="00374552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opóźnienie przekraczające </w:t>
      </w:r>
      <w:r>
        <w:rPr>
          <w:rFonts w:ascii="Times New Roman" w:hAnsi="Times New Roman" w:cs="Times New Roman"/>
        </w:rPr>
        <w:t>7</w:t>
      </w:r>
      <w:r w:rsidRPr="000146D0">
        <w:rPr>
          <w:rFonts w:ascii="Times New Roman" w:hAnsi="Times New Roman" w:cs="Times New Roman"/>
        </w:rPr>
        <w:t xml:space="preserve"> dni kalendarzowych w wykonywaniu robót w stosunku do  terminów określonych w zatwierdzonym harmonogramie – w wysokości 0,1 % wynagrodzenia brutto, określonego w § 4</w:t>
      </w:r>
      <w:r>
        <w:rPr>
          <w:rFonts w:ascii="Times New Roman" w:hAnsi="Times New Roman" w:cs="Times New Roman"/>
        </w:rPr>
        <w:t xml:space="preserve"> ust l</w:t>
      </w:r>
      <w:r w:rsidRPr="000146D0">
        <w:rPr>
          <w:rFonts w:ascii="Times New Roman" w:hAnsi="Times New Roman" w:cs="Times New Roman"/>
        </w:rPr>
        <w:t>, za każdy dzień opóźnienia;</w:t>
      </w:r>
    </w:p>
    <w:p w:rsidR="00374552" w:rsidRPr="000146D0" w:rsidRDefault="00374552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374552" w:rsidRPr="000146D0" w:rsidRDefault="00374552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374552" w:rsidRPr="000146D0" w:rsidRDefault="00374552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Odstąpienie</w:t>
      </w:r>
    </w:p>
    <w:p w:rsidR="00374552" w:rsidRPr="000146D0" w:rsidRDefault="00374552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0146D0">
        <w:rPr>
          <w:rFonts w:ascii="Times New Roman" w:hAnsi="Times New Roman" w:cs="Times New Roman"/>
          <w:b/>
          <w:bCs/>
        </w:rPr>
        <w:t xml:space="preserve"> </w:t>
      </w:r>
    </w:p>
    <w:p w:rsidR="00374552" w:rsidRPr="000146D0" w:rsidRDefault="00374552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374552" w:rsidRPr="000146D0" w:rsidRDefault="00374552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374552" w:rsidRPr="000146D0" w:rsidRDefault="00374552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Zmiana umowy</w:t>
      </w:r>
    </w:p>
    <w:p w:rsidR="00374552" w:rsidRPr="000146D0" w:rsidRDefault="00374552" w:rsidP="009070FD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374552" w:rsidRPr="000146D0" w:rsidRDefault="00374552" w:rsidP="009070FD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374552" w:rsidRPr="000146D0" w:rsidRDefault="00374552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zmiany podwykonawcy, określonego w § 6 ust. 1;  </w:t>
      </w:r>
    </w:p>
    <w:p w:rsidR="00374552" w:rsidRDefault="00374552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zmia</w:t>
      </w:r>
      <w:r>
        <w:rPr>
          <w:rFonts w:ascii="Times New Roman" w:hAnsi="Times New Roman" w:cs="Times New Roman"/>
        </w:rPr>
        <w:t>ny kierownika budowy na podstawie § 5 ust. 4;</w:t>
      </w:r>
    </w:p>
    <w:p w:rsidR="00374552" w:rsidRPr="000146D0" w:rsidRDefault="00374552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terminu realizacji umowy – w przypadku wystąpienia opadów atmosferycznych i/lub temperatur uniemożliwiających prowadzenie robót lub ich części zgodnie z warunkami realizacyjnymi  określonymi w dokumentacji projektowej, specyfikacjach technicznych wykonania i odbioru robót, przedmiarach i/lub z technologią prowadzenia robót, zgodną ze sztuką budowlaną. Termin realizacji umowy może ulec wydłużeniu o czas trwania powyższych okoliczności i wynikających z nich utrudnień. </w:t>
      </w:r>
    </w:p>
    <w:p w:rsidR="00374552" w:rsidRPr="000146D0" w:rsidRDefault="00374552" w:rsidP="009070FD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374552" w:rsidRPr="000146D0" w:rsidRDefault="00374552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Postanowienia końcowe</w:t>
      </w:r>
    </w:p>
    <w:p w:rsidR="00374552" w:rsidRPr="000146D0" w:rsidRDefault="00374552" w:rsidP="009070FD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0146D0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374552" w:rsidRPr="000146D0" w:rsidRDefault="00374552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W sprawach nieuregulowanych w niniejszej umowie stosuje się przepisy prawa powszechnie obowiązującego.</w:t>
      </w:r>
    </w:p>
    <w:p w:rsidR="00374552" w:rsidRPr="000146D0" w:rsidRDefault="00374552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374552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374552" w:rsidRPr="000146D0" w:rsidRDefault="00374552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0146D0">
        <w:rPr>
          <w:rFonts w:ascii="Times New Roman" w:hAnsi="Times New Roman" w:cs="Times New Roman"/>
        </w:rPr>
        <w:tab/>
      </w:r>
      <w:r w:rsidRPr="000146D0">
        <w:rPr>
          <w:rFonts w:ascii="Times New Roman" w:hAnsi="Times New Roman" w:cs="Times New Roman"/>
        </w:rPr>
        <w:tab/>
        <w:t xml:space="preserve">       WYKONAWCA:</w:t>
      </w:r>
    </w:p>
    <w:sectPr w:rsidR="00374552" w:rsidRPr="000146D0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52" w:rsidRDefault="00374552">
      <w:pPr>
        <w:spacing w:after="0" w:line="240" w:lineRule="auto"/>
      </w:pPr>
      <w:r>
        <w:separator/>
      </w:r>
    </w:p>
  </w:endnote>
  <w:endnote w:type="continuationSeparator" w:id="0">
    <w:p w:rsidR="00374552" w:rsidRDefault="0037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52" w:rsidRDefault="00374552" w:rsidP="00CD0138">
    <w:pPr>
      <w:pStyle w:val="Footer"/>
      <w:rPr>
        <w:rFonts w:ascii="Times New Roman" w:hAnsi="Times New Roman" w:cs="Times New Roman"/>
      </w:rPr>
    </w:pPr>
  </w:p>
  <w:p w:rsidR="00374552" w:rsidRPr="00804EAC" w:rsidRDefault="00374552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52" w:rsidRDefault="00374552">
      <w:pPr>
        <w:spacing w:after="0" w:line="240" w:lineRule="auto"/>
      </w:pPr>
      <w:r>
        <w:separator/>
      </w:r>
    </w:p>
  </w:footnote>
  <w:footnote w:type="continuationSeparator" w:id="0">
    <w:p w:rsidR="00374552" w:rsidRDefault="00374552">
      <w:pPr>
        <w:spacing w:after="0" w:line="240" w:lineRule="auto"/>
      </w:pPr>
      <w:r>
        <w:continuationSeparator/>
      </w:r>
    </w:p>
  </w:footnote>
  <w:footnote w:id="1">
    <w:p w:rsidR="00374552" w:rsidRDefault="00374552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374552" w:rsidRDefault="00374552">
      <w:pPr>
        <w:pStyle w:val="FootnoteText"/>
      </w:pPr>
      <w:r w:rsidRPr="00C70C18">
        <w:rPr>
          <w:rStyle w:val="FootnoteReference"/>
          <w:rFonts w:ascii="Times New Roman" w:hAnsi="Times New Roman"/>
        </w:rPr>
        <w:footnoteRef/>
      </w:r>
      <w:r w:rsidRPr="00C70C18">
        <w:rPr>
          <w:rFonts w:ascii="Times New Roman" w:hAnsi="Times New Roman" w:cs="Times New Roman"/>
        </w:rPr>
        <w:t xml:space="preserve"> Zapis umowy w prz</w:t>
      </w:r>
      <w:r>
        <w:rPr>
          <w:rFonts w:ascii="Times New Roman" w:hAnsi="Times New Roman" w:cs="Times New Roman"/>
        </w:rPr>
        <w:t>ypadku realizacji części II; w</w:t>
      </w:r>
      <w:r w:rsidRPr="00C70C18">
        <w:rPr>
          <w:rFonts w:ascii="Times New Roman" w:hAnsi="Times New Roman" w:cs="Times New Roman"/>
        </w:rPr>
        <w:t xml:space="preserve"> przypadku realizacji części I wpisać nie dotyczy.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7"/>
  </w:num>
  <w:num w:numId="6">
    <w:abstractNumId w:val="43"/>
  </w:num>
  <w:num w:numId="7">
    <w:abstractNumId w:val="64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0"/>
  </w:num>
  <w:num w:numId="13">
    <w:abstractNumId w:val="54"/>
  </w:num>
  <w:num w:numId="14">
    <w:abstractNumId w:val="22"/>
  </w:num>
  <w:num w:numId="15">
    <w:abstractNumId w:val="20"/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3"/>
  </w:num>
  <w:num w:numId="28">
    <w:abstractNumId w:val="1"/>
  </w:num>
  <w:num w:numId="29">
    <w:abstractNumId w:val="51"/>
  </w:num>
  <w:num w:numId="30">
    <w:abstractNumId w:val="56"/>
  </w:num>
  <w:num w:numId="31">
    <w:abstractNumId w:val="42"/>
  </w:num>
  <w:num w:numId="32">
    <w:abstractNumId w:val="65"/>
  </w:num>
  <w:num w:numId="33">
    <w:abstractNumId w:val="44"/>
  </w:num>
  <w:num w:numId="34">
    <w:abstractNumId w:val="48"/>
  </w:num>
  <w:num w:numId="35">
    <w:abstractNumId w:val="30"/>
  </w:num>
  <w:num w:numId="36">
    <w:abstractNumId w:val="61"/>
  </w:num>
  <w:num w:numId="37">
    <w:abstractNumId w:val="55"/>
  </w:num>
  <w:num w:numId="38">
    <w:abstractNumId w:val="32"/>
  </w:num>
  <w:num w:numId="39">
    <w:abstractNumId w:val="46"/>
  </w:num>
  <w:num w:numId="40">
    <w:abstractNumId w:val="62"/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5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70BD3"/>
    <w:rsid w:val="0008297A"/>
    <w:rsid w:val="00092B88"/>
    <w:rsid w:val="000A3409"/>
    <w:rsid w:val="000C4AFF"/>
    <w:rsid w:val="000E3FEC"/>
    <w:rsid w:val="00113EB0"/>
    <w:rsid w:val="00126D1F"/>
    <w:rsid w:val="00135E63"/>
    <w:rsid w:val="0013740B"/>
    <w:rsid w:val="001478D1"/>
    <w:rsid w:val="001511E3"/>
    <w:rsid w:val="00165734"/>
    <w:rsid w:val="00197A4B"/>
    <w:rsid w:val="001A0828"/>
    <w:rsid w:val="001A73D3"/>
    <w:rsid w:val="001C1032"/>
    <w:rsid w:val="001C1A86"/>
    <w:rsid w:val="001C2EE5"/>
    <w:rsid w:val="001C3465"/>
    <w:rsid w:val="001D0C90"/>
    <w:rsid w:val="002051D1"/>
    <w:rsid w:val="00207A61"/>
    <w:rsid w:val="002223BD"/>
    <w:rsid w:val="002318A9"/>
    <w:rsid w:val="002420AA"/>
    <w:rsid w:val="00267C19"/>
    <w:rsid w:val="00272435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4131E"/>
    <w:rsid w:val="00363108"/>
    <w:rsid w:val="00374552"/>
    <w:rsid w:val="0037687D"/>
    <w:rsid w:val="00386F3B"/>
    <w:rsid w:val="00391835"/>
    <w:rsid w:val="00394850"/>
    <w:rsid w:val="00396245"/>
    <w:rsid w:val="003B0FBE"/>
    <w:rsid w:val="003B2068"/>
    <w:rsid w:val="003B37F3"/>
    <w:rsid w:val="003B44C0"/>
    <w:rsid w:val="003B5C9B"/>
    <w:rsid w:val="003C63B2"/>
    <w:rsid w:val="003D1218"/>
    <w:rsid w:val="003F35C5"/>
    <w:rsid w:val="00433B1F"/>
    <w:rsid w:val="00456406"/>
    <w:rsid w:val="004756A5"/>
    <w:rsid w:val="00480A69"/>
    <w:rsid w:val="00496349"/>
    <w:rsid w:val="004A6D2A"/>
    <w:rsid w:val="004B4B7D"/>
    <w:rsid w:val="004D4F12"/>
    <w:rsid w:val="004D5CDC"/>
    <w:rsid w:val="004E1A5C"/>
    <w:rsid w:val="00535C79"/>
    <w:rsid w:val="0054420F"/>
    <w:rsid w:val="00547F2C"/>
    <w:rsid w:val="00550E2F"/>
    <w:rsid w:val="00570B59"/>
    <w:rsid w:val="00587664"/>
    <w:rsid w:val="00593397"/>
    <w:rsid w:val="005A135F"/>
    <w:rsid w:val="005A2AD6"/>
    <w:rsid w:val="005C7A9B"/>
    <w:rsid w:val="005E50D2"/>
    <w:rsid w:val="00616CA2"/>
    <w:rsid w:val="0063495D"/>
    <w:rsid w:val="00634EFC"/>
    <w:rsid w:val="00641EFA"/>
    <w:rsid w:val="00645F6D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C5FB2"/>
    <w:rsid w:val="006C60A6"/>
    <w:rsid w:val="006F1D9D"/>
    <w:rsid w:val="006F667F"/>
    <w:rsid w:val="006F6D11"/>
    <w:rsid w:val="00703BA6"/>
    <w:rsid w:val="00711048"/>
    <w:rsid w:val="007339CD"/>
    <w:rsid w:val="00743997"/>
    <w:rsid w:val="0074659F"/>
    <w:rsid w:val="00753735"/>
    <w:rsid w:val="007557AC"/>
    <w:rsid w:val="00764B8A"/>
    <w:rsid w:val="00766C38"/>
    <w:rsid w:val="007670C8"/>
    <w:rsid w:val="00770593"/>
    <w:rsid w:val="00774346"/>
    <w:rsid w:val="00776156"/>
    <w:rsid w:val="00780D6C"/>
    <w:rsid w:val="00790C8D"/>
    <w:rsid w:val="007A1389"/>
    <w:rsid w:val="007A42D6"/>
    <w:rsid w:val="007B4AED"/>
    <w:rsid w:val="007B73D3"/>
    <w:rsid w:val="007C5EA1"/>
    <w:rsid w:val="007C672B"/>
    <w:rsid w:val="007E0894"/>
    <w:rsid w:val="007E27E3"/>
    <w:rsid w:val="007E6959"/>
    <w:rsid w:val="007F7243"/>
    <w:rsid w:val="00804EAC"/>
    <w:rsid w:val="00813410"/>
    <w:rsid w:val="00824710"/>
    <w:rsid w:val="0082685B"/>
    <w:rsid w:val="00831B22"/>
    <w:rsid w:val="008403CF"/>
    <w:rsid w:val="008502EF"/>
    <w:rsid w:val="00871143"/>
    <w:rsid w:val="008743E5"/>
    <w:rsid w:val="00885893"/>
    <w:rsid w:val="008B2214"/>
    <w:rsid w:val="008B6BE6"/>
    <w:rsid w:val="008D4B84"/>
    <w:rsid w:val="008D738E"/>
    <w:rsid w:val="008E5150"/>
    <w:rsid w:val="008E73BF"/>
    <w:rsid w:val="008F3B4A"/>
    <w:rsid w:val="008F680D"/>
    <w:rsid w:val="008F7A6F"/>
    <w:rsid w:val="009070FD"/>
    <w:rsid w:val="00917112"/>
    <w:rsid w:val="00961CFB"/>
    <w:rsid w:val="00964CF1"/>
    <w:rsid w:val="00971305"/>
    <w:rsid w:val="009839CB"/>
    <w:rsid w:val="00986332"/>
    <w:rsid w:val="00987102"/>
    <w:rsid w:val="00987F39"/>
    <w:rsid w:val="009940F4"/>
    <w:rsid w:val="009B590B"/>
    <w:rsid w:val="009C0D6A"/>
    <w:rsid w:val="009C2833"/>
    <w:rsid w:val="009D49AD"/>
    <w:rsid w:val="009E2489"/>
    <w:rsid w:val="009E4E41"/>
    <w:rsid w:val="009E57A0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0D1F"/>
    <w:rsid w:val="00A642F5"/>
    <w:rsid w:val="00A645FE"/>
    <w:rsid w:val="00A64900"/>
    <w:rsid w:val="00A7668C"/>
    <w:rsid w:val="00A90C62"/>
    <w:rsid w:val="00AA09C5"/>
    <w:rsid w:val="00AB4158"/>
    <w:rsid w:val="00AC021A"/>
    <w:rsid w:val="00AE64C5"/>
    <w:rsid w:val="00AF6A90"/>
    <w:rsid w:val="00B06B89"/>
    <w:rsid w:val="00B074EB"/>
    <w:rsid w:val="00B14403"/>
    <w:rsid w:val="00B179C1"/>
    <w:rsid w:val="00B23F82"/>
    <w:rsid w:val="00B46318"/>
    <w:rsid w:val="00B61B16"/>
    <w:rsid w:val="00B74DC5"/>
    <w:rsid w:val="00B91D4C"/>
    <w:rsid w:val="00B941CC"/>
    <w:rsid w:val="00BA48B8"/>
    <w:rsid w:val="00BE4440"/>
    <w:rsid w:val="00C03E07"/>
    <w:rsid w:val="00C06FBE"/>
    <w:rsid w:val="00C168F4"/>
    <w:rsid w:val="00C17CA3"/>
    <w:rsid w:val="00C242FE"/>
    <w:rsid w:val="00C26782"/>
    <w:rsid w:val="00C56F89"/>
    <w:rsid w:val="00C579F2"/>
    <w:rsid w:val="00C60A4B"/>
    <w:rsid w:val="00C70C18"/>
    <w:rsid w:val="00C73D60"/>
    <w:rsid w:val="00C742F6"/>
    <w:rsid w:val="00C83147"/>
    <w:rsid w:val="00CA33D0"/>
    <w:rsid w:val="00CA3D42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2193"/>
    <w:rsid w:val="00D74D02"/>
    <w:rsid w:val="00DC02BB"/>
    <w:rsid w:val="00DD5BF5"/>
    <w:rsid w:val="00DE5C4F"/>
    <w:rsid w:val="00DF30FC"/>
    <w:rsid w:val="00E004C7"/>
    <w:rsid w:val="00E22422"/>
    <w:rsid w:val="00E271A4"/>
    <w:rsid w:val="00E34814"/>
    <w:rsid w:val="00E3778F"/>
    <w:rsid w:val="00E37DCA"/>
    <w:rsid w:val="00E61257"/>
    <w:rsid w:val="00E6724A"/>
    <w:rsid w:val="00E80AFF"/>
    <w:rsid w:val="00E97846"/>
    <w:rsid w:val="00EA10C7"/>
    <w:rsid w:val="00EA1831"/>
    <w:rsid w:val="00EB497D"/>
    <w:rsid w:val="00ED3AFB"/>
    <w:rsid w:val="00ED3ECF"/>
    <w:rsid w:val="00ED7D7B"/>
    <w:rsid w:val="00EE3C17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879B5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526</TotalTime>
  <Pages>11</Pages>
  <Words>5360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14</cp:revision>
  <cp:lastPrinted>2017-08-31T11:32:00Z</cp:lastPrinted>
  <dcterms:created xsi:type="dcterms:W3CDTF">2017-07-03T14:19:00Z</dcterms:created>
  <dcterms:modified xsi:type="dcterms:W3CDTF">2017-09-05T11:29:00Z</dcterms:modified>
</cp:coreProperties>
</file>