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45" w:rsidRPr="004703E7" w:rsidRDefault="00D23A45" w:rsidP="004703E7">
      <w:pPr>
        <w:spacing w:line="360" w:lineRule="auto"/>
        <w:rPr>
          <w:rFonts w:ascii="Arial" w:hAnsi="Arial" w:cs="Arial"/>
          <w:b/>
        </w:rPr>
      </w:pPr>
      <w:r w:rsidRPr="004703E7">
        <w:rPr>
          <w:rFonts w:ascii="Arial" w:hAnsi="Arial" w:cs="Arial"/>
          <w:b/>
        </w:rPr>
        <w:t xml:space="preserve">Kancelaria Rady Miejskiej przekazuje w załączeniu </w:t>
      </w:r>
      <w:r w:rsidR="004703E7" w:rsidRPr="004703E7">
        <w:rPr>
          <w:rFonts w:ascii="Arial" w:hAnsi="Arial" w:cs="Arial"/>
          <w:b/>
        </w:rPr>
        <w:t>wnioski</w:t>
      </w:r>
      <w:r w:rsidR="004703E7" w:rsidRPr="004703E7">
        <w:rPr>
          <w:rFonts w:ascii="Arial" w:hAnsi="Arial" w:cs="Arial"/>
          <w:b/>
        </w:rPr>
        <w:t xml:space="preserve">, </w:t>
      </w:r>
      <w:r w:rsidR="004703E7" w:rsidRPr="004703E7">
        <w:rPr>
          <w:rFonts w:ascii="Arial" w:hAnsi="Arial" w:cs="Arial"/>
          <w:b/>
        </w:rPr>
        <w:t xml:space="preserve">oświadczenia </w:t>
      </w:r>
      <w:r w:rsidRPr="004703E7">
        <w:rPr>
          <w:rFonts w:ascii="Arial" w:hAnsi="Arial" w:cs="Arial"/>
          <w:b/>
        </w:rPr>
        <w:t xml:space="preserve">interpelacje </w:t>
      </w:r>
      <w:r w:rsidR="004703E7" w:rsidRPr="004703E7">
        <w:rPr>
          <w:rFonts w:ascii="Arial" w:hAnsi="Arial" w:cs="Arial"/>
          <w:b/>
        </w:rPr>
        <w:br/>
      </w:r>
      <w:r w:rsidRPr="004703E7">
        <w:rPr>
          <w:rFonts w:ascii="Arial" w:hAnsi="Arial" w:cs="Arial"/>
          <w:b/>
        </w:rPr>
        <w:t>i zapytania radnych,  złożone podczas  XLI sesji  Rady Miejskiej, w  dniu  27 września  2017 r.</w:t>
      </w:r>
    </w:p>
    <w:p w:rsidR="00D23A45" w:rsidRDefault="00D23A45" w:rsidP="00D23A45">
      <w:pPr>
        <w:pStyle w:val="Akapitzlist"/>
        <w:spacing w:after="0" w:line="360" w:lineRule="auto"/>
        <w:jc w:val="both"/>
        <w:rPr>
          <w:rFonts w:ascii="Arial" w:hAnsi="Arial" w:cs="Arial"/>
          <w:b/>
          <w:i/>
        </w:rPr>
      </w:pPr>
    </w:p>
    <w:p w:rsidR="00D23A45" w:rsidRDefault="00D23A45" w:rsidP="00D23A45">
      <w:pPr>
        <w:pStyle w:val="Teksttreci20"/>
        <w:shd w:val="clear" w:color="auto" w:fill="auto"/>
        <w:tabs>
          <w:tab w:val="left" w:pos="769"/>
        </w:tabs>
        <w:spacing w:before="0" w:line="360" w:lineRule="auto"/>
        <w:ind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Radny Zbigniew Nowak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 złożył </w:t>
      </w:r>
      <w:r>
        <w:rPr>
          <w:rFonts w:ascii="Arial" w:hAnsi="Arial" w:cs="Arial"/>
          <w:sz w:val="22"/>
          <w:szCs w:val="22"/>
          <w:u w:val="single"/>
        </w:rPr>
        <w:t>3 interpelacje:</w:t>
      </w:r>
    </w:p>
    <w:p w:rsidR="00D23A45" w:rsidRDefault="00D23A45" w:rsidP="00D23A45">
      <w:pPr>
        <w:pStyle w:val="Teksttreci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konieczności zorganizowania spotkania oraz przeprowadzenia konsultacji społecznych z mieszkańcami  w związku z planami wprowadzenia zmiany organizacji ruchu drogowego na ul. Nowej (w dzielnicy Zgoda) - z obowiązującego obecnie  jednokierunkowego na dwukierunkowy. </w:t>
      </w:r>
    </w:p>
    <w:p w:rsidR="00D23A45" w:rsidRDefault="00D23A45" w:rsidP="00D23A45">
      <w:pPr>
        <w:pStyle w:val="Teksttreci20"/>
        <w:shd w:val="clear" w:color="auto" w:fill="auto"/>
        <w:tabs>
          <w:tab w:val="left" w:pos="769"/>
        </w:tabs>
        <w:spacing w:before="0" w:line="360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tego czasu radny wnioskuje (w imieniu mieszkańców) o wstrzymanie wszelkich prac z tym związanych. </w:t>
      </w:r>
    </w:p>
    <w:p w:rsidR="00D23A45" w:rsidRDefault="00D23A45" w:rsidP="00D23A45">
      <w:pPr>
        <w:pStyle w:val="Teksttreci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szczegółowych danych na temat wyników badań wody w basenie otwartym </w:t>
      </w:r>
      <w:proofErr w:type="spellStart"/>
      <w:r>
        <w:rPr>
          <w:rFonts w:ascii="Arial" w:hAnsi="Arial" w:cs="Arial"/>
          <w:sz w:val="22"/>
          <w:szCs w:val="22"/>
        </w:rPr>
        <w:t>OSiR</w:t>
      </w:r>
      <w:proofErr w:type="spellEnd"/>
      <w:r>
        <w:rPr>
          <w:rFonts w:ascii="Arial" w:hAnsi="Arial" w:cs="Arial"/>
          <w:sz w:val="22"/>
          <w:szCs w:val="22"/>
        </w:rPr>
        <w:t xml:space="preserve"> „Skałka” (w nawiązaniu do Informacji na temat stanu sanitarnego miasta Świętochłowice za 2016 rok, przedstawionej przez  Państwowego Powiatowego Inspektora Sanitarnego w Chorzowie  na sesji Rady Miejskiej w dniu 31.08.2017 r.) </w:t>
      </w:r>
    </w:p>
    <w:p w:rsidR="00D23A45" w:rsidRDefault="00D23A45" w:rsidP="00D23A45">
      <w:pPr>
        <w:pStyle w:val="Teksttreci20"/>
        <w:shd w:val="clear" w:color="auto" w:fill="auto"/>
        <w:tabs>
          <w:tab w:val="left" w:pos="769"/>
        </w:tabs>
        <w:spacing w:before="0" w:line="360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Radnego interesuje:</w:t>
      </w:r>
    </w:p>
    <w:p w:rsidR="00D23A45" w:rsidRDefault="00D23A45" w:rsidP="00D23A45">
      <w:pPr>
        <w:pStyle w:val="Teksttreci20"/>
        <w:shd w:val="clear" w:color="auto" w:fill="auto"/>
        <w:tabs>
          <w:tab w:val="left" w:pos="769"/>
        </w:tabs>
        <w:spacing w:before="0" w:line="360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jakie były przekroczenia norm,</w:t>
      </w:r>
    </w:p>
    <w:p w:rsidR="00D23A45" w:rsidRDefault="00D23A45" w:rsidP="00D23A45">
      <w:pPr>
        <w:pStyle w:val="Teksttreci20"/>
        <w:shd w:val="clear" w:color="auto" w:fill="auto"/>
        <w:tabs>
          <w:tab w:val="left" w:pos="769"/>
        </w:tabs>
        <w:spacing w:before="0" w:line="360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jaki  to ma wpływ na zdrowie i życie ludzkie,</w:t>
      </w:r>
    </w:p>
    <w:p w:rsidR="00D23A45" w:rsidRDefault="00D23A45" w:rsidP="00D23A45">
      <w:pPr>
        <w:pStyle w:val="Teksttreci20"/>
        <w:shd w:val="clear" w:color="auto" w:fill="auto"/>
        <w:tabs>
          <w:tab w:val="left" w:pos="769"/>
        </w:tabs>
        <w:spacing w:before="0" w:line="360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czy korzystający z basenu byli poinformowani o przekroczeniach,</w:t>
      </w:r>
    </w:p>
    <w:p w:rsidR="00D23A45" w:rsidRDefault="00D23A45" w:rsidP="00D23A45">
      <w:pPr>
        <w:pStyle w:val="Teksttreci20"/>
        <w:shd w:val="clear" w:color="auto" w:fill="auto"/>
        <w:tabs>
          <w:tab w:val="left" w:pos="769"/>
        </w:tabs>
        <w:spacing w:before="0" w:line="360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czy w czasie przekroczenia norm basen był wyłączony z użytkowania,</w:t>
      </w:r>
    </w:p>
    <w:p w:rsidR="00D23A45" w:rsidRDefault="00D23A45" w:rsidP="00D23A45">
      <w:pPr>
        <w:pStyle w:val="Teksttreci20"/>
        <w:shd w:val="clear" w:color="auto" w:fill="auto"/>
        <w:tabs>
          <w:tab w:val="left" w:pos="769"/>
        </w:tabs>
        <w:spacing w:before="0" w:line="360" w:lineRule="auto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jakie działania podjęto w kierunku likwidacji przekroczeń i czy sporządzono    </w:t>
      </w:r>
      <w:r>
        <w:rPr>
          <w:rFonts w:ascii="Arial" w:hAnsi="Arial" w:cs="Arial"/>
          <w:sz w:val="22"/>
          <w:szCs w:val="22"/>
        </w:rPr>
        <w:br/>
        <w:t xml:space="preserve">    protokoły na tę okoliczność</w:t>
      </w:r>
    </w:p>
    <w:p w:rsidR="00D23A45" w:rsidRDefault="00D23A45" w:rsidP="00D23A45">
      <w:pPr>
        <w:pStyle w:val="Teksttreci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 sprawie zmniejszenia wysokości opłaty za korzystanie z  odbiorników telewizyjnych znajdujących się na terenie szpitala lub całkowitej rezygnacji z jej pobierania od pacjentów szpitalnych.</w:t>
      </w:r>
    </w:p>
    <w:p w:rsidR="00D23A45" w:rsidRDefault="00D23A45" w:rsidP="00D23A45">
      <w:pPr>
        <w:pStyle w:val="Teksttreci20"/>
        <w:shd w:val="clear" w:color="auto" w:fill="auto"/>
        <w:tabs>
          <w:tab w:val="left" w:pos="769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Radna Zofia Pogoda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złożyła  </w:t>
      </w:r>
      <w:r>
        <w:rPr>
          <w:rFonts w:ascii="Arial" w:hAnsi="Arial" w:cs="Arial"/>
          <w:sz w:val="22"/>
          <w:szCs w:val="22"/>
          <w:u w:val="single"/>
        </w:rPr>
        <w:t>2  interpelacje:</w:t>
      </w:r>
    </w:p>
    <w:p w:rsidR="00D23A45" w:rsidRDefault="00D23A45" w:rsidP="00D23A45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(złożonego w dniu 31.05.2017 r.) wniosku dotyczącego zamontowania bankomatu przy ul. Bukowego i braku odpowiedzi I Oddziału Banku Zachodniego WBK w Świętochłowicach na ten temat,</w:t>
      </w:r>
    </w:p>
    <w:p w:rsidR="00D23A45" w:rsidRDefault="00D23A45" w:rsidP="00D23A45">
      <w:pPr>
        <w:pStyle w:val="Teksttreci20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braku odpowiedzi KZK GOP na 2 wnioski złożone na sesji Rady Miejskiej w dniu 27.03.2017 r. dotyczące dodatkowych kursów linii autobusowych nr 201</w:t>
      </w:r>
      <w:r>
        <w:rPr>
          <w:rFonts w:ascii="Arial" w:hAnsi="Arial" w:cs="Arial"/>
          <w:sz w:val="22"/>
          <w:szCs w:val="22"/>
        </w:rPr>
        <w:br/>
        <w:t>oraz przystanku „na żądanie” w pobliżu drogi dojazdowej do Wież KWK „Polska”.</w:t>
      </w:r>
    </w:p>
    <w:p w:rsidR="00D23A45" w:rsidRDefault="00D23A45" w:rsidP="00D23A45">
      <w:pPr>
        <w:pStyle w:val="Teksttreci20"/>
        <w:shd w:val="clear" w:color="auto" w:fill="auto"/>
        <w:tabs>
          <w:tab w:val="left" w:pos="0"/>
        </w:tabs>
        <w:spacing w:before="0" w:line="360" w:lineRule="auto"/>
        <w:ind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Ponadto </w:t>
      </w:r>
      <w:r>
        <w:rPr>
          <w:rFonts w:ascii="Arial" w:hAnsi="Arial" w:cs="Arial"/>
          <w:b/>
          <w:sz w:val="22"/>
          <w:szCs w:val="22"/>
          <w:u w:val="single"/>
        </w:rPr>
        <w:t>radna Zofia Pogoda</w:t>
      </w:r>
      <w:r>
        <w:rPr>
          <w:rFonts w:ascii="Arial" w:hAnsi="Arial" w:cs="Arial"/>
          <w:sz w:val="22"/>
          <w:szCs w:val="22"/>
        </w:rPr>
        <w:t xml:space="preserve"> złożyła  </w:t>
      </w:r>
      <w:r>
        <w:rPr>
          <w:rFonts w:ascii="Arial" w:hAnsi="Arial" w:cs="Arial"/>
          <w:sz w:val="22"/>
          <w:szCs w:val="22"/>
          <w:u w:val="single"/>
        </w:rPr>
        <w:t>2  zapytania:</w:t>
      </w:r>
    </w:p>
    <w:p w:rsidR="00D23A45" w:rsidRDefault="00D23A45" w:rsidP="00D23A45">
      <w:pPr>
        <w:pStyle w:val="Teksttreci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realizacji wniosku dotyczącego modernizacji placu zabaw przy ul. Śląskiej, złożonego w ramach wniosków do Budżetu Obywatelskiego na 2017 rok.</w:t>
      </w:r>
    </w:p>
    <w:p w:rsidR="00D23A45" w:rsidRDefault="00D23A45" w:rsidP="00D23A45">
      <w:pPr>
        <w:pStyle w:val="Teksttreci20"/>
        <w:shd w:val="clear" w:color="auto" w:fill="auto"/>
        <w:tabs>
          <w:tab w:val="left" w:pos="0"/>
        </w:tabs>
        <w:spacing w:before="0" w:line="360" w:lineRule="auto"/>
        <w:ind w:left="78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Radna prosi o informację w tej sprawie.</w:t>
      </w:r>
    </w:p>
    <w:p w:rsidR="00D23A45" w:rsidRDefault="00D23A45" w:rsidP="00D23A45">
      <w:pPr>
        <w:pStyle w:val="Teksttreci20"/>
        <w:shd w:val="clear" w:color="auto" w:fill="auto"/>
        <w:tabs>
          <w:tab w:val="left" w:pos="0"/>
        </w:tabs>
        <w:spacing w:before="0" w:line="360" w:lineRule="auto"/>
        <w:ind w:left="720" w:firstLine="0"/>
        <w:rPr>
          <w:rFonts w:ascii="Arial" w:hAnsi="Arial" w:cs="Arial"/>
          <w:sz w:val="22"/>
          <w:szCs w:val="22"/>
        </w:rPr>
      </w:pPr>
    </w:p>
    <w:p w:rsidR="00D23A45" w:rsidRDefault="00D23A45" w:rsidP="00D23A45">
      <w:pPr>
        <w:pStyle w:val="Teksttreci20"/>
        <w:numPr>
          <w:ilvl w:val="0"/>
          <w:numId w:val="3"/>
        </w:numPr>
        <w:shd w:val="clear" w:color="auto" w:fill="auto"/>
        <w:tabs>
          <w:tab w:val="left" w:pos="0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braku odpowiedzi na zapytanie złożone na sesji Rady Miejskiej w dniu 26.07.2017 r., dotyczące planowanego terminu wyburzenia 2 nieczynnych budynków po dawnych rozdzielniach elektrycznych, usytuowanych pomiędzy ul. Hutniczą</w:t>
      </w:r>
      <w:r>
        <w:rPr>
          <w:rFonts w:ascii="Arial" w:hAnsi="Arial" w:cs="Arial"/>
          <w:sz w:val="22"/>
          <w:szCs w:val="22"/>
        </w:rPr>
        <w:br/>
        <w:t xml:space="preserve">i ul. Metalowców (działka nr 1530/336) </w:t>
      </w:r>
    </w:p>
    <w:p w:rsidR="00D23A45" w:rsidRDefault="00D23A45" w:rsidP="00D23A45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Radny Henryk Kurek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złożył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>2 oświadczenia:</w:t>
      </w:r>
    </w:p>
    <w:p w:rsidR="00D23A45" w:rsidRDefault="00D23A45" w:rsidP="00D23A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wyraził uznanie dla pracowników Miejskiego Przedsiębiorstwa Gospodarki Komunalnej Sp. z o.o. za profesjonalne wykonanie remontu schodów prowadzących do boiska na osiedlu „Leśnym”,</w:t>
      </w:r>
    </w:p>
    <w:p w:rsidR="00D23A45" w:rsidRDefault="00D23A45" w:rsidP="00D23A4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wystąpił z propozycją zmiany obecnej nazwy  przystanku tramwajowego „Osiedle na Wzgórzu”, (błędnie używanej - zdaniem radnego -przez Tramwaje Śląskie),</w:t>
      </w:r>
      <w:r>
        <w:rPr>
          <w:rFonts w:ascii="Arial" w:hAnsi="Arial" w:cs="Arial"/>
        </w:rPr>
        <w:br/>
        <w:t xml:space="preserve">na „Osiedle </w:t>
      </w:r>
      <w:proofErr w:type="spellStart"/>
      <w:r>
        <w:rPr>
          <w:rFonts w:ascii="Arial" w:hAnsi="Arial" w:cs="Arial"/>
        </w:rPr>
        <w:t>Chropaczów</w:t>
      </w:r>
      <w:proofErr w:type="spellEnd"/>
      <w:r>
        <w:rPr>
          <w:rFonts w:ascii="Arial" w:hAnsi="Arial" w:cs="Arial"/>
        </w:rPr>
        <w:t>”, „Leśne” lub „Brzezina”.</w:t>
      </w:r>
    </w:p>
    <w:p w:rsidR="00D23A45" w:rsidRDefault="00D23A45" w:rsidP="00D23A45">
      <w:pPr>
        <w:spacing w:after="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Radna Jadwiga </w:t>
      </w:r>
      <w:proofErr w:type="spellStart"/>
      <w:r>
        <w:rPr>
          <w:rFonts w:ascii="Arial" w:hAnsi="Arial" w:cs="Arial"/>
          <w:b/>
          <w:u w:val="single"/>
        </w:rPr>
        <w:t>Garbaciok</w:t>
      </w:r>
      <w:proofErr w:type="spellEnd"/>
      <w:r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</w:rPr>
        <w:t xml:space="preserve"> złożyła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>3 wnioski:</w:t>
      </w:r>
    </w:p>
    <w:p w:rsidR="00D23A45" w:rsidRDefault="00D23A45" w:rsidP="00D23A4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 złożenia dokumentacji aplikacyjnej w ramach Konkursu Regionalnego Programu Operacyjnego Województwa Śląskiego dla Priorytetu V – Wzmacnianie Miast w Regionie, Działania 5,2 Rewitalizacja Miast. </w:t>
      </w:r>
    </w:p>
    <w:p w:rsidR="00D23A45" w:rsidRDefault="00D23A45" w:rsidP="00D23A45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Założeniem projektu jest rewitalizacja i nadanie nowych funkcji zdegradowanemu, wyłączonemu z użytkowania budynkowi po byłym domu Kultury Huty Cynku ”Silesia”, mieszczącym się przy ul. </w:t>
      </w:r>
      <w:proofErr w:type="spellStart"/>
      <w:r>
        <w:rPr>
          <w:rFonts w:ascii="Arial" w:hAnsi="Arial" w:cs="Arial"/>
        </w:rPr>
        <w:t>Imieli</w:t>
      </w:r>
      <w:proofErr w:type="spellEnd"/>
      <w:r>
        <w:rPr>
          <w:rFonts w:ascii="Arial" w:hAnsi="Arial" w:cs="Arial"/>
        </w:rPr>
        <w:t xml:space="preserve">  4 w Lipinach, na potrzeby organizacji pozarządowych lub placówek kulturalno – turystycznych.</w:t>
      </w:r>
    </w:p>
    <w:p w:rsidR="00D23A45" w:rsidRDefault="00D23A45" w:rsidP="00D23A4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ustawienia znaku zakazu wjazdu dla pojazdów powyżej 3,5 ton w pobliżu  budynku mieszkalnego położonego przy ul. Ślęzan 9-27 (w związku z licznymi uciążliwościami wynikającymi z budowy nowych budynków przy ul. Ślężan) </w:t>
      </w:r>
    </w:p>
    <w:p w:rsidR="00D23A45" w:rsidRDefault="00D23A45" w:rsidP="00D23A4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uwzględnienia w projekcie budżetu miasta Świętochłowice na 2018 rok zwiększenia wydatków na doposażenie sprzętu sportowego placówek sportowych:   </w:t>
      </w:r>
    </w:p>
    <w:p w:rsidR="00D23A45" w:rsidRDefault="00D23A45" w:rsidP="00D23A45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Ośrodka Sportu i Rekreacji „Skałka” ( 4 nowe stoły tenisowe) </w:t>
      </w:r>
    </w:p>
    <w:p w:rsidR="00D23A45" w:rsidRDefault="00D23A45" w:rsidP="00D23A45">
      <w:pPr>
        <w:pStyle w:val="Akapitzlist"/>
        <w:spacing w:after="0" w:line="360" w:lineRule="auto"/>
        <w:ind w:left="780"/>
        <w:jc w:val="both"/>
        <w:rPr>
          <w:rFonts w:ascii="Arial" w:hAnsi="Arial" w:cs="Arial"/>
        </w:rPr>
      </w:pPr>
      <w:r>
        <w:rPr>
          <w:rFonts w:ascii="Arial" w:hAnsi="Arial" w:cs="Arial"/>
        </w:rPr>
        <w:t>- Domu Sportu – 2 nowe drabinki sportowe .Jednocześnie radna prosi o likwidację</w:t>
      </w:r>
      <w:r>
        <w:rPr>
          <w:rFonts w:ascii="Arial" w:hAnsi="Arial" w:cs="Arial"/>
        </w:rPr>
        <w:br/>
        <w:t xml:space="preserve">   2 zdewastowanych drabin oraz remont toalet.</w:t>
      </w:r>
    </w:p>
    <w:p w:rsidR="00D23A45" w:rsidRDefault="00D23A45" w:rsidP="00D23A45">
      <w:pPr>
        <w:pStyle w:val="Teksttreci20"/>
        <w:shd w:val="clear" w:color="auto" w:fill="auto"/>
        <w:tabs>
          <w:tab w:val="left" w:pos="769"/>
        </w:tabs>
        <w:spacing w:before="0" w:line="360" w:lineRule="auto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Radna Zofia Pogoda </w:t>
      </w:r>
      <w:r>
        <w:rPr>
          <w:rFonts w:ascii="Arial" w:hAnsi="Arial" w:cs="Arial"/>
          <w:sz w:val="22"/>
          <w:szCs w:val="22"/>
        </w:rPr>
        <w:t xml:space="preserve">złożyła </w:t>
      </w:r>
      <w:r>
        <w:rPr>
          <w:rFonts w:ascii="Arial" w:hAnsi="Arial" w:cs="Arial"/>
          <w:sz w:val="22"/>
          <w:szCs w:val="22"/>
          <w:u w:val="single"/>
        </w:rPr>
        <w:t>2 wnioski:</w:t>
      </w:r>
    </w:p>
    <w:p w:rsidR="00D23A45" w:rsidRDefault="00D23A45" w:rsidP="00D23A45">
      <w:pPr>
        <w:pStyle w:val="Teksttreci20"/>
        <w:numPr>
          <w:ilvl w:val="0"/>
          <w:numId w:val="6"/>
        </w:numPr>
        <w:shd w:val="clear" w:color="auto" w:fill="auto"/>
        <w:tabs>
          <w:tab w:val="left" w:pos="769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wymiany plastikowej ławki usytuowanej na przystanku autobusowym linii nr 231  przy restauracji „Oaza”</w:t>
      </w:r>
    </w:p>
    <w:p w:rsidR="00D23A45" w:rsidRDefault="00D23A45" w:rsidP="00D23A45">
      <w:pPr>
        <w:pStyle w:val="Teksttreci20"/>
        <w:numPr>
          <w:ilvl w:val="0"/>
          <w:numId w:val="6"/>
        </w:numPr>
        <w:shd w:val="clear" w:color="auto" w:fill="auto"/>
        <w:tabs>
          <w:tab w:val="left" w:pos="769"/>
        </w:tabs>
        <w:spacing w:before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sukcesywnej wymiany betonowych słupów oświetleniowych</w:t>
      </w:r>
      <w:r>
        <w:rPr>
          <w:rFonts w:ascii="Arial" w:hAnsi="Arial" w:cs="Arial"/>
          <w:sz w:val="22"/>
          <w:szCs w:val="22"/>
        </w:rPr>
        <w:br/>
        <w:t>przy ul. Śląskiej, na osiedlu Podgórze</w:t>
      </w:r>
    </w:p>
    <w:p w:rsidR="00D23A45" w:rsidRDefault="00D23A45" w:rsidP="00D23A45">
      <w:pPr>
        <w:pStyle w:val="Teksttreci20"/>
        <w:shd w:val="clear" w:color="auto" w:fill="auto"/>
        <w:tabs>
          <w:tab w:val="left" w:pos="769"/>
        </w:tabs>
        <w:spacing w:before="0" w:line="360" w:lineRule="auto"/>
        <w:ind w:firstLine="0"/>
        <w:rPr>
          <w:rFonts w:ascii="Arial" w:hAnsi="Arial" w:cs="Arial"/>
          <w:b/>
          <w:i/>
          <w:sz w:val="22"/>
          <w:szCs w:val="22"/>
        </w:rPr>
      </w:pPr>
    </w:p>
    <w:p w:rsidR="00D23A45" w:rsidRDefault="00D23A45" w:rsidP="00D23A45">
      <w:pPr>
        <w:pStyle w:val="Teksttreci20"/>
        <w:shd w:val="clear" w:color="auto" w:fill="auto"/>
        <w:tabs>
          <w:tab w:val="left" w:pos="769"/>
        </w:tabs>
        <w:spacing w:before="0" w:line="360" w:lineRule="auto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D23A45" w:rsidRDefault="00D23A45" w:rsidP="00D23A45">
      <w:pPr>
        <w:pStyle w:val="Teksttreci20"/>
        <w:shd w:val="clear" w:color="auto" w:fill="auto"/>
        <w:tabs>
          <w:tab w:val="left" w:pos="769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</w:p>
    <w:p w:rsidR="006C3EFE" w:rsidRDefault="006C3EFE">
      <w:bookmarkStart w:id="0" w:name="_GoBack"/>
      <w:bookmarkEnd w:id="0"/>
    </w:p>
    <w:sectPr w:rsidR="006C3EFE" w:rsidSect="006C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9A0"/>
    <w:multiLevelType w:val="hybridMultilevel"/>
    <w:tmpl w:val="30C2FB1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21FC1"/>
    <w:multiLevelType w:val="hybridMultilevel"/>
    <w:tmpl w:val="B7E67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009DD"/>
    <w:multiLevelType w:val="hybridMultilevel"/>
    <w:tmpl w:val="231AFBAC"/>
    <w:lvl w:ilvl="0" w:tplc="798C693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A4B21"/>
    <w:multiLevelType w:val="hybridMultilevel"/>
    <w:tmpl w:val="5B7A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E7690"/>
    <w:multiLevelType w:val="hybridMultilevel"/>
    <w:tmpl w:val="5B7AE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E2956"/>
    <w:multiLevelType w:val="hybridMultilevel"/>
    <w:tmpl w:val="18AA9984"/>
    <w:lvl w:ilvl="0" w:tplc="798C693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45"/>
    <w:rsid w:val="004703E7"/>
    <w:rsid w:val="006C3EFE"/>
    <w:rsid w:val="00D2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45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D23A45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3A45"/>
    <w:pPr>
      <w:widowControl w:val="0"/>
      <w:shd w:val="clear" w:color="auto" w:fill="FFFFFF"/>
      <w:spacing w:before="540" w:after="0" w:line="342" w:lineRule="exact"/>
      <w:ind w:hanging="360"/>
      <w:jc w:val="both"/>
    </w:pPr>
    <w:rPr>
      <w:rFonts w:ascii="Book Antiqua" w:eastAsia="Book Antiqua" w:hAnsi="Book Antiqua" w:cs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45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D23A45"/>
    <w:rPr>
      <w:rFonts w:ascii="Book Antiqua" w:eastAsia="Book Antiqua" w:hAnsi="Book Antiqua" w:cs="Book Antiqua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23A45"/>
    <w:pPr>
      <w:widowControl w:val="0"/>
      <w:shd w:val="clear" w:color="auto" w:fill="FFFFFF"/>
      <w:spacing w:before="540" w:after="0" w:line="342" w:lineRule="exact"/>
      <w:ind w:hanging="360"/>
      <w:jc w:val="both"/>
    </w:pPr>
    <w:rPr>
      <w:rFonts w:ascii="Book Antiqua" w:eastAsia="Book Antiqua" w:hAnsi="Book Antiqua" w:cs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b.skawinska</cp:lastModifiedBy>
  <cp:revision>2</cp:revision>
  <dcterms:created xsi:type="dcterms:W3CDTF">2017-09-28T10:22:00Z</dcterms:created>
  <dcterms:modified xsi:type="dcterms:W3CDTF">2017-09-28T10:22:00Z</dcterms:modified>
</cp:coreProperties>
</file>