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1E" w:rsidRDefault="00A8341E" w:rsidP="00997567">
      <w:pPr>
        <w:pStyle w:val="NoSpacing"/>
        <w:spacing w:before="60"/>
        <w:jc w:val="both"/>
        <w:rPr>
          <w:rFonts w:ascii="Times New Roman" w:hAnsi="Times New Roman" w:cs="Times New Roman"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3pt">
            <v:imagedata r:id="rId7" o:title=""/>
          </v:shape>
        </w:pict>
      </w:r>
    </w:p>
    <w:p w:rsidR="00A8341E" w:rsidRPr="00D7256B" w:rsidRDefault="00A8341E" w:rsidP="009070FD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9</w:t>
      </w:r>
    </w:p>
    <w:p w:rsidR="00A8341E" w:rsidRPr="00D7256B" w:rsidRDefault="00A8341E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UMOWA  nr …/IK/272/ZP/2017</w:t>
      </w:r>
    </w:p>
    <w:p w:rsidR="00A8341E" w:rsidRPr="00D7256B" w:rsidRDefault="00A8341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A8341E" w:rsidRPr="00D7256B" w:rsidRDefault="00A8341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A8341E" w:rsidRPr="00D7256B" w:rsidRDefault="00A8341E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…………………………..</w:t>
      </w:r>
    </w:p>
    <w:p w:rsidR="00A8341E" w:rsidRPr="00D7256B" w:rsidRDefault="00A8341E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…………………………..</w:t>
      </w:r>
    </w:p>
    <w:p w:rsidR="00A8341E" w:rsidRPr="00D7256B" w:rsidRDefault="00A8341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przy kontrasygnacie Skarbnika Miasta, </w:t>
      </w:r>
    </w:p>
    <w:p w:rsidR="00A8341E" w:rsidRPr="00D7256B" w:rsidRDefault="00A8341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zwaną w dalszej części umowy „Zamawiającym”,</w:t>
      </w:r>
    </w:p>
    <w:p w:rsidR="00A8341E" w:rsidRPr="00D7256B" w:rsidRDefault="00A8341E" w:rsidP="009070FD">
      <w:pPr>
        <w:spacing w:before="60" w:after="0" w:line="240" w:lineRule="auto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a  </w:t>
      </w:r>
    </w:p>
    <w:p w:rsidR="00A8341E" w:rsidRPr="00D7256B" w:rsidRDefault="00A8341E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A8341E" w:rsidRPr="00D7256B" w:rsidRDefault="00A8341E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…………………………,</w:t>
      </w:r>
    </w:p>
    <w:p w:rsidR="00A8341E" w:rsidRPr="00D7256B" w:rsidRDefault="00A8341E" w:rsidP="009070FD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 w:rsidRPr="00D7256B">
        <w:rPr>
          <w:rFonts w:ascii="Times New Roman" w:hAnsi="Times New Roman" w:cs="Times New Roman"/>
        </w:rPr>
        <w:t>zwanym w dalszej części umowy „Wykonawcą”.</w:t>
      </w:r>
      <w:r w:rsidRPr="00D7256B">
        <w:rPr>
          <w:rFonts w:ascii="Times New Roman" w:hAnsi="Times New Roman" w:cs="Times New Roman"/>
          <w:b/>
        </w:rPr>
        <w:t xml:space="preserve"> 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1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Przedmiot umowy</w:t>
      </w:r>
    </w:p>
    <w:p w:rsidR="00A8341E" w:rsidRPr="00D7256B" w:rsidRDefault="00A8341E" w:rsidP="009070FD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Zgodnie z rozstrzygniętym przetargiem nieograniczonym (nr z</w:t>
      </w:r>
      <w:r>
        <w:rPr>
          <w:rFonts w:ascii="Times New Roman" w:hAnsi="Times New Roman" w:cs="Times New Roman"/>
        </w:rPr>
        <w:t>amówienia publicznego ZPU.271.35</w:t>
      </w:r>
      <w:r w:rsidRPr="00D7256B">
        <w:rPr>
          <w:rFonts w:ascii="Times New Roman" w:hAnsi="Times New Roman" w:cs="Times New Roman"/>
        </w:rPr>
        <w:t>.2017) Zamawiający zleca, a Wykonawca zobowiązuje się do należytego wykonania na rzecz Zamawiającego zadania pn.: „Modernizacja systemu oświetlenia ulicznego na terenie Świętochłowic”, w zakresie:</w:t>
      </w:r>
    </w:p>
    <w:p w:rsidR="00A8341E" w:rsidRPr="00D7256B" w:rsidRDefault="00A8341E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Części I, obejmującej modernizację systemu oświetlenia ulicznego ul. Wojska Polskiego w Świętochłowicach.</w:t>
      </w:r>
      <w:r w:rsidRPr="00D7256B">
        <w:rPr>
          <w:rStyle w:val="FootnoteReference"/>
          <w:rFonts w:ascii="Times New Roman" w:hAnsi="Times New Roman"/>
        </w:rPr>
        <w:footnoteReference w:id="1"/>
      </w:r>
    </w:p>
    <w:p w:rsidR="00A8341E" w:rsidRPr="00D7256B" w:rsidRDefault="00A8341E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Części II, obejmującej modernizację systemu oświetlenia ulicznego ul. Katowickiej w Świętochłowicach.</w:t>
      </w:r>
      <w:r w:rsidRPr="00D7256B">
        <w:rPr>
          <w:rFonts w:ascii="Times New Roman" w:hAnsi="Times New Roman" w:cs="Times New Roman"/>
          <w:vertAlign w:val="superscript"/>
        </w:rPr>
        <w:t>1</w:t>
      </w:r>
    </w:p>
    <w:p w:rsidR="00A8341E" w:rsidRPr="00D7256B" w:rsidRDefault="00A8341E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Części III, obejmującej modernizację systemu oświetlenia ulicznego DW 902 (Drogowa Trasa Średnicowa) w Świętochłowicach.</w:t>
      </w:r>
      <w:r w:rsidRPr="00D7256B">
        <w:rPr>
          <w:rFonts w:ascii="Times New Roman" w:hAnsi="Times New Roman" w:cs="Times New Roman"/>
          <w:vertAlign w:val="superscript"/>
        </w:rPr>
        <w:t>1</w:t>
      </w:r>
    </w:p>
    <w:p w:rsidR="00A8341E" w:rsidRPr="00D7256B" w:rsidRDefault="00A8341E" w:rsidP="009070FD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techniczne wykonania i odbioru robót,  które to dokumenty wraz z ofertą Wykonawcy stanowią integralną część niniejszej umowy.</w:t>
      </w:r>
    </w:p>
    <w:p w:rsidR="00A8341E" w:rsidRPr="00D7256B" w:rsidRDefault="00A8341E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2</w:t>
      </w:r>
    </w:p>
    <w:p w:rsidR="00A8341E" w:rsidRPr="00D7256B" w:rsidRDefault="00A8341E" w:rsidP="009070FD">
      <w:pPr>
        <w:pStyle w:val="NoSpacing"/>
        <w:spacing w:before="60"/>
        <w:jc w:val="center"/>
        <w:rPr>
          <w:rFonts w:ascii="Times New Roman" w:hAnsi="Times New Roman" w:cs="Times New Roman"/>
          <w:i/>
        </w:rPr>
      </w:pPr>
      <w:r w:rsidRPr="00D7256B">
        <w:rPr>
          <w:rFonts w:ascii="Times New Roman" w:hAnsi="Times New Roman" w:cs="Times New Roman"/>
          <w:i/>
        </w:rPr>
        <w:t>(zapis § 2 w przypadku realizacji części I)</w:t>
      </w:r>
    </w:p>
    <w:p w:rsidR="00A8341E" w:rsidRPr="00D7256B" w:rsidRDefault="00A8341E" w:rsidP="009070FD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Termin wykonania</w:t>
      </w:r>
    </w:p>
    <w:p w:rsidR="00A8341E" w:rsidRPr="00D7256B" w:rsidRDefault="00A8341E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Strony ustalają, iż przedmiot umowy zostanie wykonany w terminie do 30 dni kalendarzowych, licząc od dnia przekazania terenu budowy. Teren budowy zostanie przekazany w okresie od 15 do 23 marca 201</w:t>
      </w:r>
      <w:r>
        <w:rPr>
          <w:rFonts w:ascii="Times New Roman" w:hAnsi="Times New Roman" w:cs="Times New Roman"/>
        </w:rPr>
        <w:t>8</w:t>
      </w:r>
      <w:r w:rsidRPr="00D7256B">
        <w:rPr>
          <w:rFonts w:ascii="Times New Roman" w:hAnsi="Times New Roman" w:cs="Times New Roman"/>
        </w:rPr>
        <w:t xml:space="preserve"> r., w terminie uzgodnionym pomiędzy Zamawiającym a Wykonawcą.</w:t>
      </w:r>
    </w:p>
    <w:p w:rsidR="00A8341E" w:rsidRPr="00D7256B" w:rsidRDefault="00A8341E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  <w:lang w:eastAsia="ko-KR"/>
        </w:rPr>
        <w:t>Wykonawca zobowiązany jest do przedstawienia Zamawiającemu do akceptacji szczegółow</w:t>
      </w:r>
      <w:r>
        <w:rPr>
          <w:rFonts w:ascii="Times New Roman" w:hAnsi="Times New Roman" w:cs="Times New Roman"/>
          <w:lang w:eastAsia="ko-KR"/>
        </w:rPr>
        <w:t>ego</w:t>
      </w:r>
      <w:r w:rsidRPr="00D7256B">
        <w:rPr>
          <w:rFonts w:ascii="Times New Roman" w:hAnsi="Times New Roman" w:cs="Times New Roman"/>
          <w:lang w:eastAsia="ko-KR"/>
        </w:rPr>
        <w:t xml:space="preserve"> harmonogram</w:t>
      </w:r>
      <w:r>
        <w:rPr>
          <w:rFonts w:ascii="Times New Roman" w:hAnsi="Times New Roman" w:cs="Times New Roman"/>
          <w:lang w:eastAsia="ko-KR"/>
        </w:rPr>
        <w:t>u</w:t>
      </w:r>
      <w:r w:rsidRPr="00D7256B">
        <w:rPr>
          <w:rFonts w:ascii="Times New Roman" w:hAnsi="Times New Roman" w:cs="Times New Roman"/>
          <w:lang w:eastAsia="ko-KR"/>
        </w:rPr>
        <w:t xml:space="preserve"> rzeczowo-terminow</w:t>
      </w:r>
      <w:r>
        <w:rPr>
          <w:rFonts w:ascii="Times New Roman" w:hAnsi="Times New Roman" w:cs="Times New Roman"/>
          <w:lang w:eastAsia="ko-KR"/>
        </w:rPr>
        <w:t>ego</w:t>
      </w:r>
      <w:r w:rsidRPr="00D7256B">
        <w:rPr>
          <w:rFonts w:ascii="Times New Roman" w:hAnsi="Times New Roman" w:cs="Times New Roman"/>
          <w:lang w:eastAsia="ko-KR"/>
        </w:rPr>
        <w:t xml:space="preserve"> realizacji robót, w terminie nie później niż na 4 dni kalendarzowe przed planowanym terminem przekazania terenu budowy. </w:t>
      </w:r>
      <w:r w:rsidRPr="00D7256B">
        <w:rPr>
          <w:rFonts w:ascii="Times New Roman" w:hAnsi="Times New Roman" w:cs="Times New Roman"/>
        </w:rPr>
        <w:t xml:space="preserve">Przedmiotowy harmonogram będzie stanowił załącznik do niniejszej umowy. </w:t>
      </w:r>
    </w:p>
    <w:p w:rsidR="00A8341E" w:rsidRPr="00D7256B" w:rsidRDefault="00A8341E" w:rsidP="009070FD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W przypadku zmiany terminów realizacji poszczególnych zakresów robót określonych w harmonogramie, Wykonawca zobowiązany jest do aktualizacji harmonogramu w terminie do 3 dni od dnia wystąpienia okoliczności powodujących konieczność dokonania zmiany oraz do uzyskania od Zamawiającego akceptacji tej zmiany. </w:t>
      </w:r>
    </w:p>
    <w:p w:rsidR="00A8341E" w:rsidRPr="00D7256B" w:rsidRDefault="00A8341E" w:rsidP="009070FD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D7256B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A8341E" w:rsidRPr="00D7256B" w:rsidRDefault="00A8341E" w:rsidP="00085E28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2</w:t>
      </w:r>
    </w:p>
    <w:p w:rsidR="00A8341E" w:rsidRPr="00D7256B" w:rsidRDefault="00A8341E" w:rsidP="00085E28">
      <w:pPr>
        <w:pStyle w:val="NoSpacing"/>
        <w:spacing w:before="60"/>
        <w:jc w:val="center"/>
        <w:rPr>
          <w:rFonts w:ascii="Times New Roman" w:hAnsi="Times New Roman" w:cs="Times New Roman"/>
          <w:i/>
        </w:rPr>
      </w:pPr>
      <w:r w:rsidRPr="00D7256B">
        <w:rPr>
          <w:rFonts w:ascii="Times New Roman" w:hAnsi="Times New Roman" w:cs="Times New Roman"/>
          <w:i/>
        </w:rPr>
        <w:t>(zapis § 2 w przypadku realizacji części II)</w:t>
      </w:r>
    </w:p>
    <w:p w:rsidR="00A8341E" w:rsidRPr="00D7256B" w:rsidRDefault="00A8341E" w:rsidP="00085E28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Termin wykonania</w:t>
      </w:r>
    </w:p>
    <w:p w:rsidR="00A8341E" w:rsidRPr="00D7256B" w:rsidRDefault="00A8341E" w:rsidP="00D238EB">
      <w:pPr>
        <w:pStyle w:val="NoSpacing"/>
        <w:numPr>
          <w:ilvl w:val="6"/>
          <w:numId w:val="3"/>
        </w:numPr>
        <w:spacing w:before="60"/>
        <w:ind w:left="360" w:hanging="3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Strony ustalają, iż przedmiot umowy zostanie wykonany w terminie do 60 dni kalendarzowych, licząc od dnia przekazania terenu budowy. Teren budowy zostanie przekazany w okresie od 15 do 23 marca 201</w:t>
      </w:r>
      <w:r>
        <w:rPr>
          <w:rFonts w:ascii="Times New Roman" w:hAnsi="Times New Roman" w:cs="Times New Roman"/>
        </w:rPr>
        <w:t>8</w:t>
      </w:r>
      <w:r w:rsidRPr="00D7256B">
        <w:rPr>
          <w:rFonts w:ascii="Times New Roman" w:hAnsi="Times New Roman" w:cs="Times New Roman"/>
        </w:rPr>
        <w:t xml:space="preserve"> r., w terminie uzgodnionym pomiędzy Zamawiającym a Wykonawcą.</w:t>
      </w:r>
    </w:p>
    <w:p w:rsidR="00A8341E" w:rsidRPr="00D7256B" w:rsidRDefault="00A8341E" w:rsidP="00D238EB">
      <w:pPr>
        <w:pStyle w:val="NoSpacing"/>
        <w:numPr>
          <w:ilvl w:val="6"/>
          <w:numId w:val="3"/>
        </w:numPr>
        <w:spacing w:before="60"/>
        <w:ind w:left="360" w:hanging="3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  <w:lang w:eastAsia="ko-KR"/>
        </w:rPr>
        <w:t>Wykonawca zobowiązany jest do przedstawienia Zamawiającemu do akceptacji szczegółow</w:t>
      </w:r>
      <w:r>
        <w:rPr>
          <w:rFonts w:ascii="Times New Roman" w:hAnsi="Times New Roman" w:cs="Times New Roman"/>
          <w:lang w:eastAsia="ko-KR"/>
        </w:rPr>
        <w:t>ego</w:t>
      </w:r>
      <w:r w:rsidRPr="00D7256B">
        <w:rPr>
          <w:rFonts w:ascii="Times New Roman" w:hAnsi="Times New Roman" w:cs="Times New Roman"/>
          <w:lang w:eastAsia="ko-KR"/>
        </w:rPr>
        <w:t xml:space="preserve"> harmonogram</w:t>
      </w:r>
      <w:r>
        <w:rPr>
          <w:rFonts w:ascii="Times New Roman" w:hAnsi="Times New Roman" w:cs="Times New Roman"/>
          <w:lang w:eastAsia="ko-KR"/>
        </w:rPr>
        <w:t>u</w:t>
      </w:r>
      <w:r w:rsidRPr="00D7256B">
        <w:rPr>
          <w:rFonts w:ascii="Times New Roman" w:hAnsi="Times New Roman" w:cs="Times New Roman"/>
          <w:lang w:eastAsia="ko-KR"/>
        </w:rPr>
        <w:t xml:space="preserve"> rzeczowo-terminow</w:t>
      </w:r>
      <w:r>
        <w:rPr>
          <w:rFonts w:ascii="Times New Roman" w:hAnsi="Times New Roman" w:cs="Times New Roman"/>
          <w:lang w:eastAsia="ko-KR"/>
        </w:rPr>
        <w:t>ego</w:t>
      </w:r>
      <w:r w:rsidRPr="00D7256B">
        <w:rPr>
          <w:rFonts w:ascii="Times New Roman" w:hAnsi="Times New Roman" w:cs="Times New Roman"/>
          <w:lang w:eastAsia="ko-KR"/>
        </w:rPr>
        <w:t xml:space="preserve"> realizacji robót, w terminie nie później niż na 4 dni kalendarzowe przed planowanym terminem przekazania terenu budowy. </w:t>
      </w:r>
      <w:r w:rsidRPr="00D7256B">
        <w:rPr>
          <w:rFonts w:ascii="Times New Roman" w:hAnsi="Times New Roman" w:cs="Times New Roman"/>
        </w:rPr>
        <w:t xml:space="preserve">Przedmiotowy harmonogram będzie stanowił załącznik do niniejszej umowy. </w:t>
      </w:r>
    </w:p>
    <w:p w:rsidR="00A8341E" w:rsidRPr="00D238EB" w:rsidRDefault="00A8341E" w:rsidP="00D238EB">
      <w:pPr>
        <w:pStyle w:val="ListParagraph"/>
        <w:numPr>
          <w:ilvl w:val="6"/>
          <w:numId w:val="3"/>
        </w:numPr>
        <w:tabs>
          <w:tab w:val="clear" w:pos="357"/>
          <w:tab w:val="num" w:pos="426"/>
        </w:tabs>
        <w:spacing w:before="60" w:after="0" w:line="240" w:lineRule="auto"/>
        <w:ind w:left="426" w:right="-30" w:hanging="426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238EB">
        <w:rPr>
          <w:rFonts w:ascii="Times New Roman" w:hAnsi="Times New Roman" w:cs="Times New Roman"/>
          <w:i w:val="0"/>
          <w:sz w:val="22"/>
          <w:szCs w:val="22"/>
        </w:rPr>
        <w:t>W przypadku zmiany terminów realizacji poszczególnych zakresów robót określonych w harmonogramie, Wykonawca zobowiązany jest do aktualizac</w:t>
      </w:r>
      <w:r>
        <w:rPr>
          <w:rFonts w:ascii="Times New Roman" w:hAnsi="Times New Roman" w:cs="Times New Roman"/>
          <w:i w:val="0"/>
          <w:sz w:val="22"/>
          <w:szCs w:val="22"/>
        </w:rPr>
        <w:t>ji harmonogramu w terminie do 3 </w:t>
      </w:r>
      <w:r w:rsidRPr="00D238EB">
        <w:rPr>
          <w:rFonts w:ascii="Times New Roman" w:hAnsi="Times New Roman" w:cs="Times New Roman"/>
          <w:i w:val="0"/>
          <w:sz w:val="22"/>
          <w:szCs w:val="22"/>
        </w:rPr>
        <w:t xml:space="preserve">dni od dnia wystąpienia okoliczności powodujących konieczność dokonania zmiany oraz do uzyskania od Zamawiającego akceptacji tej zmiany. </w:t>
      </w:r>
    </w:p>
    <w:p w:rsidR="00A8341E" w:rsidRPr="00D238EB" w:rsidRDefault="00A8341E" w:rsidP="00D238EB">
      <w:pPr>
        <w:pStyle w:val="ListParagraph"/>
        <w:numPr>
          <w:ilvl w:val="6"/>
          <w:numId w:val="3"/>
        </w:numPr>
        <w:tabs>
          <w:tab w:val="clear" w:pos="357"/>
          <w:tab w:val="num" w:pos="426"/>
        </w:tabs>
        <w:spacing w:before="60" w:after="0" w:line="240" w:lineRule="auto"/>
        <w:ind w:left="426" w:right="-30" w:hanging="426"/>
        <w:jc w:val="both"/>
        <w:rPr>
          <w:rFonts w:ascii="Times New Roman" w:hAnsi="Times New Roman" w:cs="Times New Roman"/>
          <w:i w:val="0"/>
          <w:sz w:val="22"/>
          <w:szCs w:val="22"/>
          <w:lang w:eastAsia="ko-KR"/>
        </w:rPr>
      </w:pPr>
      <w:r w:rsidRPr="00D238EB">
        <w:rPr>
          <w:rFonts w:ascii="Times New Roman" w:hAnsi="Times New Roman" w:cs="Times New Roman"/>
          <w:i w:val="0"/>
          <w:sz w:val="22"/>
          <w:szCs w:val="22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A8341E" w:rsidRPr="00D7256B" w:rsidRDefault="00A8341E" w:rsidP="00085E28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2</w:t>
      </w:r>
    </w:p>
    <w:p w:rsidR="00A8341E" w:rsidRPr="00D7256B" w:rsidRDefault="00A8341E" w:rsidP="00085E28">
      <w:pPr>
        <w:pStyle w:val="NoSpacing"/>
        <w:spacing w:before="60"/>
        <w:jc w:val="center"/>
        <w:rPr>
          <w:rFonts w:ascii="Times New Roman" w:hAnsi="Times New Roman" w:cs="Times New Roman"/>
          <w:i/>
        </w:rPr>
      </w:pPr>
      <w:r w:rsidRPr="00D7256B">
        <w:rPr>
          <w:rFonts w:ascii="Times New Roman" w:hAnsi="Times New Roman" w:cs="Times New Roman"/>
          <w:i/>
        </w:rPr>
        <w:t>(zapis § 2 w przypadku realizacji części III)</w:t>
      </w:r>
    </w:p>
    <w:p w:rsidR="00A8341E" w:rsidRDefault="00A8341E" w:rsidP="00085E28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Termin wykonania</w:t>
      </w:r>
    </w:p>
    <w:p w:rsidR="00A8341E" w:rsidRPr="00D7256B" w:rsidRDefault="00A8341E" w:rsidP="00D238EB">
      <w:pPr>
        <w:pStyle w:val="NoSpacing"/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238E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Pr="00D7256B">
        <w:rPr>
          <w:rFonts w:ascii="Times New Roman" w:hAnsi="Times New Roman" w:cs="Times New Roman"/>
        </w:rPr>
        <w:t>Strony ustalają, iż przedmiot umowy, zgodnie z ofertą Wykonawc</w:t>
      </w:r>
      <w:r>
        <w:rPr>
          <w:rFonts w:ascii="Times New Roman" w:hAnsi="Times New Roman" w:cs="Times New Roman"/>
        </w:rPr>
        <w:t>y, zostanie wykonany w terminie </w:t>
      </w:r>
      <w:r w:rsidRPr="00D7256B">
        <w:rPr>
          <w:rFonts w:ascii="Times New Roman" w:hAnsi="Times New Roman" w:cs="Times New Roman"/>
        </w:rPr>
        <w:t>do …… dni</w:t>
      </w:r>
      <w:r>
        <w:rPr>
          <w:rFonts w:ascii="Times New Roman" w:hAnsi="Times New Roman" w:cs="Times New Roman"/>
        </w:rPr>
        <w:t xml:space="preserve"> kalendarzowych, licząc od dnia zawarcia umowy</w:t>
      </w:r>
      <w:r w:rsidRPr="00D7256B">
        <w:rPr>
          <w:rFonts w:ascii="Times New Roman" w:hAnsi="Times New Roman" w:cs="Times New Roman"/>
        </w:rPr>
        <w:t>. Teren budowy zostanie przekazany w terminie 7 dni od daty zawarcia umowy.</w:t>
      </w:r>
    </w:p>
    <w:p w:rsidR="00A8341E" w:rsidRPr="00D7256B" w:rsidRDefault="00A8341E" w:rsidP="00A016D6">
      <w:pPr>
        <w:pStyle w:val="NoSpacing"/>
        <w:spacing w:before="6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ko-KR"/>
        </w:rPr>
        <w:t xml:space="preserve">2.    </w:t>
      </w:r>
      <w:r w:rsidRPr="00D7256B">
        <w:rPr>
          <w:rFonts w:ascii="Times New Roman" w:hAnsi="Times New Roman" w:cs="Times New Roman"/>
          <w:lang w:eastAsia="ko-KR"/>
        </w:rPr>
        <w:t>Wykonawca zobowiązany jest do przedstawienia Zamawiającemu do akceptacji szczegółow</w:t>
      </w:r>
      <w:r>
        <w:rPr>
          <w:rFonts w:ascii="Times New Roman" w:hAnsi="Times New Roman" w:cs="Times New Roman"/>
          <w:lang w:eastAsia="ko-KR"/>
        </w:rPr>
        <w:t>ego</w:t>
      </w:r>
      <w:r w:rsidRPr="00D7256B">
        <w:rPr>
          <w:rFonts w:ascii="Times New Roman" w:hAnsi="Times New Roman" w:cs="Times New Roman"/>
          <w:lang w:eastAsia="ko-KR"/>
        </w:rPr>
        <w:t xml:space="preserve"> harmonogram</w:t>
      </w:r>
      <w:r>
        <w:rPr>
          <w:rFonts w:ascii="Times New Roman" w:hAnsi="Times New Roman" w:cs="Times New Roman"/>
          <w:lang w:eastAsia="ko-KR"/>
        </w:rPr>
        <w:t>u</w:t>
      </w:r>
      <w:r w:rsidRPr="00D7256B">
        <w:rPr>
          <w:rFonts w:ascii="Times New Roman" w:hAnsi="Times New Roman" w:cs="Times New Roman"/>
          <w:lang w:eastAsia="ko-KR"/>
        </w:rPr>
        <w:t xml:space="preserve"> rzeczowo-terminow</w:t>
      </w:r>
      <w:r>
        <w:rPr>
          <w:rFonts w:ascii="Times New Roman" w:hAnsi="Times New Roman" w:cs="Times New Roman"/>
          <w:lang w:eastAsia="ko-KR"/>
        </w:rPr>
        <w:t>ego</w:t>
      </w:r>
      <w:r w:rsidRPr="00D7256B">
        <w:rPr>
          <w:rFonts w:ascii="Times New Roman" w:hAnsi="Times New Roman" w:cs="Times New Roman"/>
          <w:lang w:eastAsia="ko-KR"/>
        </w:rPr>
        <w:t xml:space="preserve"> realizacji robót, w terminie 7 dni od daty zawarcia umowy. </w:t>
      </w:r>
      <w:r w:rsidRPr="00D7256B">
        <w:rPr>
          <w:rFonts w:ascii="Times New Roman" w:hAnsi="Times New Roman" w:cs="Times New Roman"/>
        </w:rPr>
        <w:t xml:space="preserve">Przedmiotowy harmonogram będzie stanowił załącznik do niniejszej umowy. </w:t>
      </w:r>
    </w:p>
    <w:p w:rsidR="00A8341E" w:rsidRPr="00D7256B" w:rsidRDefault="00A8341E" w:rsidP="00A016D6">
      <w:pPr>
        <w:suppressAutoHyphens w:val="0"/>
        <w:spacing w:before="60" w:after="0" w:line="240" w:lineRule="auto"/>
        <w:ind w:left="360" w:right="-3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7256B">
        <w:rPr>
          <w:rFonts w:ascii="Times New Roman" w:hAnsi="Times New Roman" w:cs="Times New Roman"/>
        </w:rPr>
        <w:t xml:space="preserve">W przypadku zmiany terminów realizacji poszczególnych zakresów robót określonych w harmonogramie, Wykonawca zobowiązany jest do aktualizacji harmonogramu w terminie do </w:t>
      </w:r>
      <w:r>
        <w:rPr>
          <w:rFonts w:ascii="Times New Roman" w:hAnsi="Times New Roman" w:cs="Times New Roman"/>
        </w:rPr>
        <w:t>3 </w:t>
      </w:r>
      <w:r w:rsidRPr="00D7256B">
        <w:rPr>
          <w:rFonts w:ascii="Times New Roman" w:hAnsi="Times New Roman" w:cs="Times New Roman"/>
        </w:rPr>
        <w:t xml:space="preserve">dni od dnia wystąpienia okoliczności powodujących konieczność dokonania zmiany oraz do uzyskania od Zamawiającego akceptacji tej zmiany. </w:t>
      </w:r>
    </w:p>
    <w:p w:rsidR="00A8341E" w:rsidRPr="00D7256B" w:rsidRDefault="00A8341E" w:rsidP="00A016D6">
      <w:pPr>
        <w:suppressAutoHyphens w:val="0"/>
        <w:spacing w:before="60" w:after="0" w:line="240" w:lineRule="auto"/>
        <w:ind w:left="360" w:right="-30" w:hanging="36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4.   </w:t>
      </w:r>
      <w:r w:rsidRPr="00D7256B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A8341E" w:rsidRPr="00D7256B" w:rsidRDefault="00A8341E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3</w:t>
      </w:r>
    </w:p>
    <w:p w:rsidR="00A8341E" w:rsidRPr="00D7256B" w:rsidRDefault="00A8341E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Odbiór przedmiotu umowy</w:t>
      </w:r>
    </w:p>
    <w:p w:rsidR="00A8341E" w:rsidRPr="00D7256B" w:rsidRDefault="00A8341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A8341E" w:rsidRPr="00D7256B" w:rsidRDefault="00A8341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robót Wykonawcy. </w:t>
      </w:r>
    </w:p>
    <w:p w:rsidR="00A8341E" w:rsidRPr="00D7256B" w:rsidRDefault="00A8341E" w:rsidP="00945228">
      <w:pPr>
        <w:pStyle w:val="ListParagraph"/>
        <w:numPr>
          <w:ilvl w:val="0"/>
          <w:numId w:val="4"/>
        </w:numPr>
        <w:tabs>
          <w:tab w:val="clear" w:pos="502"/>
          <w:tab w:val="num" w:pos="426"/>
        </w:tabs>
        <w:spacing w:after="0" w:line="240" w:lineRule="auto"/>
        <w:ind w:left="426" w:right="-30" w:hanging="426"/>
        <w:jc w:val="both"/>
        <w:rPr>
          <w:rFonts w:ascii="Times New Roman" w:hAnsi="Times New Roman" w:cs="Times New Roman"/>
          <w:i w:val="0"/>
          <w:kern w:val="24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  <w:lang w:eastAsia="ko-KR"/>
        </w:rPr>
        <w:t xml:space="preserve">Na potrzeby odbioru końcowego, </w:t>
      </w:r>
      <w:r w:rsidRPr="00D7256B">
        <w:rPr>
          <w:rFonts w:ascii="Times New Roman" w:hAnsi="Times New Roman" w:cs="Times New Roman"/>
          <w:i w:val="0"/>
          <w:kern w:val="24"/>
          <w:sz w:val="22"/>
          <w:szCs w:val="22"/>
        </w:rPr>
        <w:t>Wykonawca zobowiązany jest do sporządzenia w 2 (dwóch) egzemplarzach dokumentacji powykonawczej z naniesieniem ewentualnych zmian w stosunku do projektu wraz z oświadczeniem kierownika robót o wykonaniu robót zgodnie z dokumentacją, naniesionymi zmianami i prawem budowlanym, z załączonymi do dokumentacji powykonawczej zbior</w:t>
      </w:r>
      <w:r>
        <w:rPr>
          <w:rFonts w:ascii="Times New Roman" w:hAnsi="Times New Roman" w:cs="Times New Roman"/>
          <w:i w:val="0"/>
          <w:kern w:val="24"/>
          <w:sz w:val="22"/>
          <w:szCs w:val="22"/>
        </w:rPr>
        <w:t>a</w:t>
      </w:r>
      <w:r w:rsidRPr="00D7256B">
        <w:rPr>
          <w:rFonts w:ascii="Times New Roman" w:hAnsi="Times New Roman" w:cs="Times New Roman"/>
          <w:i w:val="0"/>
          <w:kern w:val="24"/>
          <w:sz w:val="22"/>
          <w:szCs w:val="22"/>
        </w:rPr>
        <w:t>m</w:t>
      </w:r>
      <w:r>
        <w:rPr>
          <w:rFonts w:ascii="Times New Roman" w:hAnsi="Times New Roman" w:cs="Times New Roman"/>
          <w:i w:val="0"/>
          <w:kern w:val="24"/>
          <w:sz w:val="22"/>
          <w:szCs w:val="22"/>
        </w:rPr>
        <w:t>i</w:t>
      </w:r>
      <w:r w:rsidRPr="00D7256B">
        <w:rPr>
          <w:rFonts w:ascii="Times New Roman" w:hAnsi="Times New Roman" w:cs="Times New Roman"/>
          <w:i w:val="0"/>
          <w:kern w:val="24"/>
          <w:sz w:val="22"/>
          <w:szCs w:val="22"/>
        </w:rPr>
        <w:t xml:space="preserve"> atestów, certyfikatów i deklaracji zgodności/właściwości użytkowych dotyczących zabudowanych materiałów i urządzeń, instrukcjami obsługi i konserwacji zabudowanych materiałów i urządzeń, protokoł</w:t>
      </w:r>
      <w:r>
        <w:rPr>
          <w:rFonts w:ascii="Times New Roman" w:hAnsi="Times New Roman" w:cs="Times New Roman"/>
          <w:i w:val="0"/>
          <w:kern w:val="24"/>
          <w:sz w:val="22"/>
          <w:szCs w:val="22"/>
        </w:rPr>
        <w:t>ami</w:t>
      </w:r>
      <w:r w:rsidRPr="00D7256B">
        <w:rPr>
          <w:rFonts w:ascii="Times New Roman" w:hAnsi="Times New Roman" w:cs="Times New Roman"/>
          <w:i w:val="0"/>
          <w:kern w:val="24"/>
          <w:sz w:val="22"/>
          <w:szCs w:val="22"/>
        </w:rPr>
        <w:t xml:space="preserve"> badań i sprawdzeń, w tym z odbiorów dokonanych przez gestorów sieci.</w:t>
      </w:r>
    </w:p>
    <w:p w:rsidR="00A8341E" w:rsidRPr="00D7256B" w:rsidRDefault="00A8341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A8341E" w:rsidRPr="00D7256B" w:rsidRDefault="00A8341E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A8341E" w:rsidRPr="00D7256B" w:rsidRDefault="00A8341E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A8341E" w:rsidRPr="00D7256B" w:rsidRDefault="00A8341E" w:rsidP="00945228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A8341E" w:rsidRPr="00D7256B" w:rsidRDefault="00A8341E" w:rsidP="00945228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A8341E" w:rsidRPr="00D7256B" w:rsidRDefault="00A8341E" w:rsidP="00945228">
      <w:pPr>
        <w:pStyle w:val="NoSpacing"/>
        <w:numPr>
          <w:ilvl w:val="0"/>
          <w:numId w:val="4"/>
        </w:numPr>
        <w:tabs>
          <w:tab w:val="clear" w:pos="502"/>
          <w:tab w:val="num" w:pos="426"/>
        </w:tabs>
        <w:ind w:left="426" w:hanging="426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Do odbioru częściowego przepisy niniejszego paragrafu stosuje się odpowiednio.</w:t>
      </w:r>
      <w:r w:rsidRPr="00D7256B">
        <w:rPr>
          <w:rStyle w:val="FootnoteReference"/>
          <w:rFonts w:ascii="Times New Roman" w:hAnsi="Times New Roman"/>
        </w:rPr>
        <w:footnoteReference w:id="2"/>
      </w:r>
    </w:p>
    <w:p w:rsidR="00A8341E" w:rsidRPr="00D7256B" w:rsidRDefault="00A8341E" w:rsidP="009070FD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4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Wynagrodzenie i warunki płatności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netto: … zł, wartość podatku VAT: … zł, brutto: …. zł (słownie brutto: …..).</w:t>
      </w:r>
    </w:p>
    <w:p w:rsidR="00A8341E" w:rsidRPr="00D7256B" w:rsidRDefault="00A8341E" w:rsidP="009070FD">
      <w:pPr>
        <w:pStyle w:val="ListParagraph"/>
        <w:numPr>
          <w:ilvl w:val="0"/>
          <w:numId w:val="17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D7256B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  <w:bCs/>
          <w:iCs/>
        </w:rPr>
        <w:t>Rozliczenie wykonania przedmiotu umowy nastąpi na podstawie faktury końcowej.</w:t>
      </w:r>
      <w:r w:rsidRPr="00D7256B">
        <w:rPr>
          <w:rFonts w:ascii="Times New Roman" w:hAnsi="Times New Roman" w:cs="Times New Roman"/>
        </w:rPr>
        <w:t xml:space="preserve"> Podstawą wystawienia faktury będzie podpisany przez Strony protokół końcowy odbioru robót bez zastrzeżeń.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……... Błędnie wystawiona faktura zostanie odesłana Wykonawcy i nie może stanowić podstawy do zapłaty wynagrodzenia.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 Zapłata wstrzymanej części wynagrodzenia nastąpi w terminie 3 dni od daty przedstawienia Zamawiającemu w/wym. dowodów zapłaty.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A8341E" w:rsidRPr="00D7256B" w:rsidRDefault="00A8341E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A8341E" w:rsidRPr="00D7256B" w:rsidRDefault="00A8341E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Zamawiający nie przewiduje udzielenia zaliczki.</w:t>
      </w:r>
    </w:p>
    <w:p w:rsidR="00A8341E" w:rsidRPr="00D7256B" w:rsidRDefault="00A8341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A8341E" w:rsidRPr="00D7256B" w:rsidRDefault="00A8341E" w:rsidP="00057B24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Zamawiający dopuszcza możliwość fakturowania częściowego odebranych bez zastrzeżeń robót. Przepisy ust. 3 do 12 stosuje się odpowiednio.</w:t>
      </w:r>
      <w:r w:rsidRPr="00D7256B">
        <w:rPr>
          <w:rStyle w:val="FootnoteReference"/>
          <w:rFonts w:ascii="Times New Roman" w:hAnsi="Times New Roman"/>
        </w:rPr>
        <w:footnoteReference w:id="3"/>
      </w:r>
    </w:p>
    <w:p w:rsidR="00A8341E" w:rsidRPr="00D7256B" w:rsidRDefault="00A8341E" w:rsidP="00057B24">
      <w:pPr>
        <w:pStyle w:val="NoSpacing"/>
        <w:spacing w:before="60"/>
        <w:ind w:left="360"/>
        <w:jc w:val="both"/>
        <w:rPr>
          <w:rFonts w:ascii="Times New Roman" w:hAnsi="Times New Roman" w:cs="Times New Roman"/>
          <w:i/>
        </w:rPr>
      </w:pPr>
      <w:r w:rsidRPr="00D7256B">
        <w:rPr>
          <w:rFonts w:ascii="Times New Roman" w:hAnsi="Times New Roman" w:cs="Times New Roman"/>
          <w:i/>
        </w:rPr>
        <w:t>lub</w:t>
      </w:r>
    </w:p>
    <w:p w:rsidR="00A8341E" w:rsidRPr="00D7256B" w:rsidRDefault="00A8341E" w:rsidP="00057B24">
      <w:pPr>
        <w:pStyle w:val="NoSpacing"/>
        <w:spacing w:before="60"/>
        <w:ind w:left="360" w:hanging="3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13. Zamawiający dopuszcza możliwość fakturowania częściowego odebranych bez zastrzeżeń robót, przy czym wartość wymagalnych w 2017 r. płatności z tytułu należnego wynagrodzenia nie może przekroczyć kwoty 710 000 zł brutto. Przepisy ust. 3 do 12 stosuje się odpowiednio.</w:t>
      </w:r>
      <w:r w:rsidRPr="00D7256B">
        <w:rPr>
          <w:rStyle w:val="FootnoteReference"/>
          <w:rFonts w:ascii="Times New Roman" w:hAnsi="Times New Roman"/>
        </w:rPr>
        <w:footnoteReference w:id="4"/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5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Przedstawiciele stron</w:t>
      </w:r>
    </w:p>
    <w:p w:rsidR="00A8341E" w:rsidRPr="00D7256B" w:rsidRDefault="00A8341E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</w:t>
      </w:r>
      <w:r>
        <w:rPr>
          <w:rFonts w:ascii="Times New Roman" w:hAnsi="Times New Roman" w:cs="Times New Roman"/>
        </w:rPr>
        <w:t>…………...</w:t>
      </w:r>
      <w:r w:rsidRPr="00D7256B">
        <w:rPr>
          <w:rFonts w:ascii="Times New Roman" w:hAnsi="Times New Roman" w:cs="Times New Roman"/>
        </w:rPr>
        <w:t xml:space="preserve">…... </w:t>
      </w:r>
    </w:p>
    <w:p w:rsidR="00A8341E" w:rsidRPr="00D7256B" w:rsidRDefault="00A8341E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Ze strony Wykonawcy do realizacji przedmiotu umowy,  a także do kontaktów z Zamawiającym Wykonawca ustanawia kierownika robót w osobie: ………………..</w:t>
      </w:r>
    </w:p>
    <w:p w:rsidR="00A8341E" w:rsidRPr="00D7256B" w:rsidRDefault="00A8341E" w:rsidP="00150592">
      <w:pPr>
        <w:numPr>
          <w:ilvl w:val="0"/>
          <w:numId w:val="5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Najpóźniej w dniu podpisania umowy, Wykonawca przedstawi Zamawiającemu kopie dokumentów potwierdzających uprawnienia kierownika robót  oraz jego przynależność do właściwej izby samorządu zawodowego. </w:t>
      </w:r>
    </w:p>
    <w:p w:rsidR="00A8341E" w:rsidRPr="00D7256B" w:rsidRDefault="00A8341E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kierownika robót  w sytuacji wystąpienia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 doświadczenie wskazanej osoby będą takie same lub wyższe od wymaganych postanowieniami specyfikacji istotnych warunków zamówienia. </w:t>
      </w:r>
    </w:p>
    <w:p w:rsidR="00A8341E" w:rsidRPr="00D7256B" w:rsidRDefault="00A8341E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>Zmiana przedstawiciela Zamawiającego, wymienionego w ust. 1, nie wymaga zmiany umowy.</w:t>
      </w:r>
    </w:p>
    <w:p w:rsidR="00A8341E" w:rsidRPr="00D7256B" w:rsidRDefault="00A8341E" w:rsidP="00150592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>Zamawiający wymaga, aby przez okres realizacji umowy Wykonawca dysponował minimum jedną osobą posiadającą uprawnienia elektryczne SEP Grupy 1 w zakresie dozoru do 1 kV lub minimum jedną osobą posiadającą uprawnienia elektryczne SEP Grupy 1 w zakresie eksploatacji  do 1 kV oraz minimum jedną osobą posiadającą uprawnienia elektryczne  SEP Grupy 1 w zakresie dozoru do 1 kV.</w:t>
      </w:r>
      <w:r w:rsidRPr="00D7256B">
        <w:rPr>
          <w:rStyle w:val="FootnoteReference"/>
          <w:rFonts w:ascii="Times New Roman" w:hAnsi="Times New Roman"/>
          <w:i w:val="0"/>
          <w:sz w:val="22"/>
          <w:szCs w:val="22"/>
        </w:rPr>
        <w:footnoteReference w:id="5"/>
      </w:r>
      <w:r w:rsidRPr="00D7256B">
        <w:rPr>
          <w:rFonts w:ascii="Times New Roman" w:hAnsi="Times New Roman" w:cs="Times New Roman"/>
          <w:i w:val="0"/>
          <w:sz w:val="22"/>
          <w:szCs w:val="22"/>
        </w:rPr>
        <w:t xml:space="preserve">  </w:t>
      </w:r>
    </w:p>
    <w:p w:rsidR="00A8341E" w:rsidRPr="00D7256B" w:rsidRDefault="00A8341E" w:rsidP="00BF6279">
      <w:pPr>
        <w:pStyle w:val="ListParagraph"/>
        <w:spacing w:before="6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7256B">
        <w:rPr>
          <w:rFonts w:ascii="Times New Roman" w:hAnsi="Times New Roman" w:cs="Times New Roman"/>
          <w:sz w:val="22"/>
          <w:szCs w:val="22"/>
        </w:rPr>
        <w:t xml:space="preserve">lub </w:t>
      </w:r>
    </w:p>
    <w:p w:rsidR="00A8341E" w:rsidRPr="00D7256B" w:rsidRDefault="00A8341E" w:rsidP="00BF6279">
      <w:pPr>
        <w:spacing w:before="6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  <w:iCs/>
        </w:rPr>
        <w:t xml:space="preserve">6. </w:t>
      </w:r>
      <w:r w:rsidRPr="00D7256B">
        <w:rPr>
          <w:rFonts w:ascii="Times New Roman" w:hAnsi="Times New Roman" w:cs="Times New Roman"/>
        </w:rPr>
        <w:t xml:space="preserve">  Zamawiający wymaga, aby przez okres realizacji umowy Wykonawca dysponował minimum jedną osobą posiadającą uprawnienia elektryczne SEP Grupy 1 w zakresie dozoru do 1 kV</w:t>
      </w:r>
      <w:r w:rsidRPr="00D7256B">
        <w:rPr>
          <w:rFonts w:ascii="Times New Roman" w:hAnsi="Times New Roman" w:cs="Times New Roman"/>
          <w:i/>
        </w:rPr>
        <w:t xml:space="preserve"> </w:t>
      </w:r>
      <w:r w:rsidRPr="00D7256B">
        <w:rPr>
          <w:rFonts w:ascii="Times New Roman" w:hAnsi="Times New Roman" w:cs="Times New Roman"/>
        </w:rPr>
        <w:t>oraz minimum 3 osobami posiadającymi uprawnienia elektryczne SEP Grupy 1 w zakresie eksploatacji do 1 kV.</w:t>
      </w:r>
      <w:r w:rsidRPr="00D7256B">
        <w:rPr>
          <w:rStyle w:val="FootnoteReference"/>
          <w:rFonts w:ascii="Times New Roman" w:hAnsi="Times New Roman"/>
        </w:rPr>
        <w:footnoteReference w:id="6"/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6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Podwykonawstwo</w:t>
      </w:r>
    </w:p>
    <w:p w:rsidR="00A8341E" w:rsidRPr="00D7256B" w:rsidRDefault="00A8341E" w:rsidP="009070FD">
      <w:pPr>
        <w:pStyle w:val="Default"/>
        <w:numPr>
          <w:ilvl w:val="6"/>
          <w:numId w:val="16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 w:rsidRPr="00D7256B">
        <w:rPr>
          <w:i/>
          <w:iCs/>
          <w:color w:val="auto"/>
          <w:sz w:val="22"/>
          <w:szCs w:val="22"/>
        </w:rPr>
        <w:t xml:space="preserve">……………… </w:t>
      </w:r>
      <w:r w:rsidRPr="00D7256B">
        <w:rPr>
          <w:iCs/>
          <w:color w:val="auto"/>
          <w:sz w:val="22"/>
          <w:szCs w:val="22"/>
        </w:rPr>
        <w:t xml:space="preserve">podwykonawcy -  </w:t>
      </w:r>
      <w:r w:rsidRPr="00D7256B">
        <w:rPr>
          <w:i/>
          <w:iCs/>
          <w:color w:val="auto"/>
          <w:sz w:val="22"/>
          <w:szCs w:val="22"/>
        </w:rPr>
        <w:t>………………</w:t>
      </w:r>
      <w:r w:rsidRPr="00D7256B">
        <w:rPr>
          <w:iCs/>
          <w:color w:val="auto"/>
          <w:sz w:val="22"/>
          <w:szCs w:val="22"/>
        </w:rPr>
        <w:t>.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A8341E" w:rsidRPr="00D7256B" w:rsidRDefault="00A8341E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A8341E" w:rsidRPr="00D7256B" w:rsidRDefault="00A8341E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A8341E" w:rsidRPr="00D7256B" w:rsidRDefault="00A8341E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A8341E" w:rsidRPr="00D7256B" w:rsidRDefault="00A8341E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A8341E" w:rsidRPr="00D7256B" w:rsidRDefault="00A8341E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A8341E" w:rsidRPr="00D7256B" w:rsidRDefault="00A8341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D7256B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A8341E" w:rsidRPr="00D7256B" w:rsidRDefault="00A8341E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A8341E" w:rsidRPr="00D7256B" w:rsidRDefault="00A8341E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A8341E" w:rsidRPr="00D7256B" w:rsidRDefault="00A8341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2% wynagrodzenia brutto, o którym mowa w § 4 ust. 1 umowy.</w:t>
      </w:r>
    </w:p>
    <w:p w:rsidR="00A8341E" w:rsidRPr="00D7256B" w:rsidRDefault="00A8341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A8341E" w:rsidRPr="00D7256B" w:rsidRDefault="00A8341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A8341E" w:rsidRPr="00D7256B" w:rsidRDefault="00A8341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A8341E" w:rsidRPr="00D7256B" w:rsidRDefault="00A8341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A8341E" w:rsidRPr="00D7256B" w:rsidRDefault="00A8341E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7</w:t>
      </w:r>
    </w:p>
    <w:p w:rsidR="00A8341E" w:rsidRPr="00D7256B" w:rsidRDefault="00A8341E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Obowiązki stron</w:t>
      </w:r>
    </w:p>
    <w:p w:rsidR="00A8341E" w:rsidRPr="00D7256B" w:rsidRDefault="00A8341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Do obowiązków Zamawiającego należy w szczególności:</w:t>
      </w:r>
    </w:p>
    <w:p w:rsidR="00A8341E" w:rsidRPr="00D7256B" w:rsidRDefault="00A8341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protokolarne przekazanie Wykonawcy terenu budowy;</w:t>
      </w:r>
    </w:p>
    <w:p w:rsidR="00A8341E" w:rsidRPr="00D7256B" w:rsidRDefault="00A8341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dokonanie odbioru końcowego;</w:t>
      </w:r>
    </w:p>
    <w:p w:rsidR="00A8341E" w:rsidRPr="00D7256B" w:rsidRDefault="00A8341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zapłata należnego wynagrodzenia.</w:t>
      </w:r>
    </w:p>
    <w:p w:rsidR="00A8341E" w:rsidRPr="00D7256B" w:rsidRDefault="00A8341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Do obowiązków Wykonawcy  należy w szczególności:</w:t>
      </w:r>
    </w:p>
    <w:p w:rsidR="00A8341E" w:rsidRPr="00D7256B" w:rsidRDefault="00A8341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protokolarne przejęcie od Zamawiającego terenu budowy;</w:t>
      </w:r>
    </w:p>
    <w:p w:rsidR="00A8341E" w:rsidRPr="00D7256B" w:rsidRDefault="00A8341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A8341E" w:rsidRPr="00D7256B" w:rsidRDefault="00A8341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A8341E" w:rsidRPr="00D7256B" w:rsidRDefault="00A8341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</w:t>
      </w:r>
      <w:r>
        <w:rPr>
          <w:rFonts w:ascii="Times New Roman" w:hAnsi="Times New Roman" w:cs="Times New Roman"/>
        </w:rPr>
        <w:t>.</w:t>
      </w:r>
    </w:p>
    <w:p w:rsidR="00A8341E" w:rsidRPr="00D7256B" w:rsidRDefault="00A8341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A8341E" w:rsidRPr="00D7256B" w:rsidRDefault="00A8341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</w:t>
      </w:r>
      <w:r>
        <w:rPr>
          <w:rFonts w:ascii="Times New Roman" w:hAnsi="Times New Roman" w:cs="Times New Roman"/>
        </w:rPr>
        <w:t xml:space="preserve"> </w:t>
      </w:r>
      <w:r w:rsidRPr="00D725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D7256B">
        <w:rPr>
          <w:rFonts w:ascii="Times New Roman" w:hAnsi="Times New Roman" w:cs="Times New Roman"/>
        </w:rPr>
        <w:t>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A8341E" w:rsidRPr="00D7256B" w:rsidRDefault="00A8341E" w:rsidP="009070FD">
      <w:pPr>
        <w:numPr>
          <w:ilvl w:val="0"/>
          <w:numId w:val="6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A8341E" w:rsidRPr="00D7256B" w:rsidRDefault="00A8341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A8341E" w:rsidRPr="00D7256B" w:rsidRDefault="00A8341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A8341E" w:rsidRPr="00D7256B" w:rsidRDefault="00A8341E" w:rsidP="009070FD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8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Gwarancja i rękojmia</w:t>
      </w:r>
    </w:p>
    <w:p w:rsidR="00A8341E" w:rsidRPr="00D7256B" w:rsidRDefault="00A8341E" w:rsidP="009070FD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Wykonawca, zgodnie z ofertą, udziela rękojmi i gwarancji na zabudowane oprawy na okres …. miesięcy oraz na zabudowane źródło światła na okres ….miesięcy, licząc od daty odbioru końcowego bez zastrzeżeń przedmiotu umowy.</w:t>
      </w:r>
    </w:p>
    <w:p w:rsidR="00A8341E" w:rsidRPr="00D7256B" w:rsidRDefault="00A8341E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D7256B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A8341E" w:rsidRPr="00D7256B" w:rsidRDefault="00A8341E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A8341E" w:rsidRPr="00D7256B" w:rsidRDefault="00A8341E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9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Zabezpieczenie należytego wykonania umowy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D7256B">
        <w:rPr>
          <w:rFonts w:ascii="Times New Roman" w:hAnsi="Times New Roman" w:cs="Times New Roman"/>
        </w:rPr>
        <w:br/>
        <w:t xml:space="preserve">i bez zmniejszenia jego wysokości. </w:t>
      </w:r>
    </w:p>
    <w:p w:rsidR="00A8341E" w:rsidRPr="00D7256B" w:rsidRDefault="00A8341E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7256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D7256B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D7256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A8341E" w:rsidRPr="00D7256B" w:rsidRDefault="00A8341E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7256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A8341E" w:rsidRPr="00D7256B" w:rsidRDefault="00A8341E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7256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A8341E" w:rsidRPr="00D7256B" w:rsidRDefault="00A8341E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7256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A8341E" w:rsidRPr="00D7256B" w:rsidRDefault="00A8341E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7256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postanowienia, iż żadna zmiana, uzupełnienie lub jakakolwiek modyfikacja warunków  umowy,  które mogą zostać przeprowadzone na podstawie tej umowy, lub w jakichkolwiek dokumentach umownych, jakie mogą zostać sporządzone między Zamawiającym, a Wykonawcą, nie zwalniają Gwaranta lub Ubezpieczyciela od odpowiedzialności wynikającej z gwarancji; </w:t>
      </w:r>
    </w:p>
    <w:p w:rsidR="00A8341E" w:rsidRPr="00D7256B" w:rsidRDefault="00A8341E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7256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oświadczenie o  rezygnacji Gwaranta lub Ubezpieczyciela z konieczności zawiadamiania o zmianie, uzupełnieniu lub modyfikacji, o których mowa powyżej oraz uzyskiwania na nie zgody Gwaranta lub Ubezpieczyciela; </w:t>
      </w:r>
    </w:p>
    <w:p w:rsidR="00A8341E" w:rsidRPr="00D7256B" w:rsidRDefault="00A8341E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7256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D7256B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A8341E" w:rsidRPr="00D7256B" w:rsidRDefault="00A8341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D7256B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D7256B">
        <w:rPr>
          <w:rFonts w:ascii="Times New Roman" w:hAnsi="Times New Roman" w:cs="Times New Roman"/>
        </w:rPr>
        <w:t xml:space="preserve"> </w:t>
      </w:r>
    </w:p>
    <w:p w:rsidR="00A8341E" w:rsidRPr="00D7256B" w:rsidRDefault="00A8341E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D7256B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A8341E" w:rsidRPr="00D7256B" w:rsidRDefault="00A8341E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10</w:t>
      </w:r>
    </w:p>
    <w:p w:rsidR="00A8341E" w:rsidRPr="00D7256B" w:rsidRDefault="00A8341E" w:rsidP="009070FD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Klauzula zatrudnienia</w:t>
      </w:r>
    </w:p>
    <w:p w:rsidR="00A8341E" w:rsidRPr="00D7256B" w:rsidRDefault="00A8341E" w:rsidP="00C22F6A">
      <w:pPr>
        <w:pStyle w:val="ListParagraph"/>
        <w:numPr>
          <w:ilvl w:val="6"/>
          <w:numId w:val="48"/>
        </w:numPr>
        <w:tabs>
          <w:tab w:val="clear" w:pos="357"/>
        </w:tabs>
        <w:spacing w:before="60" w:line="240" w:lineRule="auto"/>
        <w:ind w:left="426" w:right="-47" w:hanging="426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 xml:space="preserve">Wykonawca oświadcza, że następujące czynności, związane z realizacją przedmiotu umowy,  będą wykonywane przez osoby zatrudnione na podstawie umowy o pracę: </w:t>
      </w:r>
    </w:p>
    <w:p w:rsidR="00A8341E" w:rsidRPr="00D7256B" w:rsidRDefault="00A8341E" w:rsidP="00C22F6A">
      <w:pPr>
        <w:pStyle w:val="ListParagraph"/>
        <w:numPr>
          <w:ilvl w:val="1"/>
          <w:numId w:val="49"/>
        </w:numPr>
        <w:tabs>
          <w:tab w:val="left" w:pos="284"/>
        </w:tabs>
        <w:autoSpaceDN w:val="0"/>
        <w:adjustRightInd w:val="0"/>
        <w:spacing w:before="60" w:after="0" w:line="240" w:lineRule="auto"/>
        <w:ind w:right="-4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 xml:space="preserve">roboty, przy wykonywaniu, których występuje ryzyko upadku z wysokości ponad 1,0 m; </w:t>
      </w:r>
    </w:p>
    <w:p w:rsidR="00A8341E" w:rsidRPr="00D7256B" w:rsidRDefault="00A8341E" w:rsidP="00C22F6A">
      <w:pPr>
        <w:pStyle w:val="ListParagraph"/>
        <w:numPr>
          <w:ilvl w:val="1"/>
          <w:numId w:val="49"/>
        </w:numPr>
        <w:tabs>
          <w:tab w:val="left" w:pos="284"/>
        </w:tabs>
        <w:autoSpaceDN w:val="0"/>
        <w:adjustRightInd w:val="0"/>
        <w:spacing w:before="60" w:after="0" w:line="240" w:lineRule="auto"/>
        <w:ind w:right="-4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>demontaż i montaż opraw oświetlenia;</w:t>
      </w:r>
    </w:p>
    <w:p w:rsidR="00A8341E" w:rsidRPr="00D7256B" w:rsidRDefault="00A8341E" w:rsidP="00C22F6A">
      <w:pPr>
        <w:pStyle w:val="ListParagraph"/>
        <w:numPr>
          <w:ilvl w:val="1"/>
          <w:numId w:val="49"/>
        </w:numPr>
        <w:tabs>
          <w:tab w:val="left" w:pos="0"/>
          <w:tab w:val="left" w:pos="284"/>
          <w:tab w:val="left" w:pos="426"/>
        </w:tabs>
        <w:autoSpaceDN w:val="0"/>
        <w:adjustRightInd w:val="0"/>
        <w:spacing w:before="60" w:after="0" w:line="240" w:lineRule="auto"/>
        <w:ind w:right="-12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>roboty elektryczne</w:t>
      </w:r>
      <w:r>
        <w:rPr>
          <w:rFonts w:ascii="Times New Roman" w:hAnsi="Times New Roman" w:cs="Times New Roman"/>
          <w:i w:val="0"/>
          <w:sz w:val="22"/>
          <w:szCs w:val="22"/>
        </w:rPr>
        <w:t>;</w:t>
      </w:r>
    </w:p>
    <w:p w:rsidR="00A8341E" w:rsidRPr="00D7256B" w:rsidRDefault="00A8341E" w:rsidP="00C22F6A">
      <w:pPr>
        <w:pStyle w:val="ListParagraph"/>
        <w:numPr>
          <w:ilvl w:val="1"/>
          <w:numId w:val="49"/>
        </w:numPr>
        <w:tabs>
          <w:tab w:val="left" w:pos="0"/>
          <w:tab w:val="left" w:pos="284"/>
          <w:tab w:val="left" w:pos="426"/>
        </w:tabs>
        <w:autoSpaceDN w:val="0"/>
        <w:adjustRightInd w:val="0"/>
        <w:spacing w:before="60" w:after="0" w:line="240" w:lineRule="auto"/>
        <w:ind w:right="-12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7256B">
        <w:rPr>
          <w:rFonts w:ascii="Times New Roman" w:hAnsi="Times New Roman" w:cs="Times New Roman"/>
          <w:i w:val="0"/>
          <w:sz w:val="22"/>
          <w:szCs w:val="22"/>
        </w:rPr>
        <w:t>roboty wykonywane pod, na, nad lub w pobliżu przewodów linii elektroenergetycznych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  <w:r w:rsidRPr="00D7256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A8341E" w:rsidRPr="00D7256B" w:rsidRDefault="00A8341E" w:rsidP="00C22F6A">
      <w:pPr>
        <w:pStyle w:val="NoSpacing"/>
        <w:widowControl w:val="0"/>
        <w:numPr>
          <w:ilvl w:val="0"/>
          <w:numId w:val="4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A8341E" w:rsidRPr="00D7256B" w:rsidRDefault="00A8341E" w:rsidP="00C22F6A">
      <w:pPr>
        <w:pStyle w:val="NoSpacing"/>
        <w:numPr>
          <w:ilvl w:val="0"/>
          <w:numId w:val="49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A8341E" w:rsidRPr="00D7256B" w:rsidRDefault="00A8341E" w:rsidP="009070FD">
      <w:pPr>
        <w:pStyle w:val="NoSpacing"/>
        <w:numPr>
          <w:ilvl w:val="1"/>
          <w:numId w:val="18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A8341E" w:rsidRPr="00D7256B" w:rsidRDefault="00A8341E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A8341E" w:rsidRPr="00D7256B" w:rsidRDefault="00A8341E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A8341E" w:rsidRPr="00D7256B" w:rsidRDefault="00A8341E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29.08.1997 r. o ochronie danych osobowych.</w:t>
      </w:r>
    </w:p>
    <w:p w:rsidR="00A8341E" w:rsidRPr="00D7256B" w:rsidRDefault="00A8341E" w:rsidP="00BD72FB">
      <w:pPr>
        <w:pStyle w:val="NoSpacing"/>
        <w:numPr>
          <w:ilvl w:val="0"/>
          <w:numId w:val="49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11 ust. 1 pkt 9 i 10.</w:t>
      </w:r>
    </w:p>
    <w:p w:rsidR="00A8341E" w:rsidRPr="00D7256B" w:rsidRDefault="00A8341E" w:rsidP="00BD72FB">
      <w:pPr>
        <w:pStyle w:val="NoSpacing"/>
        <w:numPr>
          <w:ilvl w:val="0"/>
          <w:numId w:val="4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A8341E" w:rsidRPr="00D7256B" w:rsidRDefault="00A8341E" w:rsidP="00BD72FB">
      <w:pPr>
        <w:pStyle w:val="NoSpacing"/>
        <w:numPr>
          <w:ilvl w:val="0"/>
          <w:numId w:val="4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A8341E" w:rsidRPr="00D7256B" w:rsidRDefault="00A8341E" w:rsidP="00BD72FB">
      <w:pPr>
        <w:pStyle w:val="NoSpacing"/>
        <w:numPr>
          <w:ilvl w:val="0"/>
          <w:numId w:val="4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11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Kary umowne</w:t>
      </w:r>
    </w:p>
    <w:p w:rsidR="00A8341E" w:rsidRPr="00D7256B" w:rsidRDefault="00A8341E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Wykonawca zapłaci Zamawiającemu kary umowne :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opóźnienie w zakończeniu wykonania przedmiotu umowy - w wysokości 0,2 % wynagrodzenia brutto, określonego w § 4 ust. l za każdy dzień opóźnienia;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opóźnienie w usunięciu wad stwierdzonych w okresie gwarancji i rękojmi - w wysokości 0,2% wynagrodzenia brutto, określonego w § 4 ust. l za każdy dzień opóźnienia liczonego od następnego dnia po upływie terminu wyznaczonego na usunięcie tych wad;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za odstąpienie od umowy z przyczyn leżących po stronie Wykonawcy - w wysokości 20%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0,1 % wynagrodzenia brutto, określonego w § 4 ust. 1 za każdy stwierdzony przypadek;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nieprzedłożenie poświadczonej za zgodność z oryginałem kopii umowy o podwykonawstwo lub jej zmiany - w wysokości  0,1 % wynagrodzenia brutto, określonego w § 4 ust. 1 za każdy stwierdzony przypadek;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wysokości 0,1 %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opóźnienie w przekazaniu dokumentów, o których mowa w § 10 ust. 3 – w wysokości 2000,00 zł za każdy rozpoczęty dzień opóźnienia, licząc od dnia następującego po dniu wyznaczonym na ich przekazanie;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opóźnienie w przedłożeniu harmonogramu lub jego aktualizacji – w wysokości 1000 zł za każdy dzień opóźnienia;</w:t>
      </w:r>
    </w:p>
    <w:p w:rsidR="00A8341E" w:rsidRPr="00D7256B" w:rsidRDefault="00A8341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 opóźnienie przekraczające 7 dni kalendarzowych w wykonywaniu robót w stosunku do  terminów określonych w zatwierdzonym harmonogramie – w wysokości 0,1 % wynagrodzenia brutto, określonego w § 4 ust l, za każdy dzień opóźnienia;</w:t>
      </w:r>
    </w:p>
    <w:p w:rsidR="00A8341E" w:rsidRPr="00D7256B" w:rsidRDefault="00A8341E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Strony zastrzegają sobie prawo do dochodzenia odszkodowania na zasadach ogólnych, o ile wartość faktycznie poniesionych szkód przekracza wysokość kar umownych. </w:t>
      </w:r>
    </w:p>
    <w:p w:rsidR="00A8341E" w:rsidRPr="00D7256B" w:rsidRDefault="00A8341E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A8341E" w:rsidRPr="00D7256B" w:rsidRDefault="00A8341E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Wykonawca wyraża zgodę na potrącanie ewentualnych kar umownych z przysługującego mu wynagrodzenia. 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12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Odstąpienie</w:t>
      </w:r>
    </w:p>
    <w:p w:rsidR="00A8341E" w:rsidRPr="00D7256B" w:rsidRDefault="00A8341E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D7256B">
        <w:rPr>
          <w:rFonts w:ascii="Times New Roman" w:hAnsi="Times New Roman" w:cs="Times New Roman"/>
          <w:b/>
          <w:bCs/>
        </w:rPr>
        <w:t xml:space="preserve"> </w:t>
      </w:r>
    </w:p>
    <w:p w:rsidR="00A8341E" w:rsidRPr="00D7256B" w:rsidRDefault="00A8341E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A8341E" w:rsidRPr="00D7256B" w:rsidRDefault="00A8341E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A8341E" w:rsidRPr="00D7256B" w:rsidRDefault="00A8341E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A8341E" w:rsidRPr="00D7256B" w:rsidRDefault="00A8341E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A8341E" w:rsidRPr="00D7256B" w:rsidRDefault="00A8341E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opóźnienie w wykonaniu przedmiotu umowy jest dłuższe niż 14 dni w odniesieniu do terminu określonego w § 2 ust. 1 umowy;</w:t>
      </w:r>
    </w:p>
    <w:p w:rsidR="00A8341E" w:rsidRPr="00D7256B" w:rsidRDefault="00A8341E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A8341E" w:rsidRPr="00D7256B" w:rsidRDefault="00A8341E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A8341E" w:rsidRPr="00D7256B" w:rsidRDefault="00A8341E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 sporządzonego przez Strony na dzień odstąpienia od umowy.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13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Zmiana umowy</w:t>
      </w:r>
    </w:p>
    <w:p w:rsidR="00A8341E" w:rsidRPr="00D7256B" w:rsidRDefault="00A8341E" w:rsidP="009070FD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A8341E" w:rsidRPr="00D7256B" w:rsidRDefault="00A8341E" w:rsidP="009070FD">
      <w:pPr>
        <w:pStyle w:val="NoSpacing"/>
        <w:numPr>
          <w:ilvl w:val="0"/>
          <w:numId w:val="9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A8341E" w:rsidRPr="00D7256B" w:rsidRDefault="00A8341E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zmiany podwykonawcy, określonego w § 6 ust. 1;  </w:t>
      </w:r>
    </w:p>
    <w:p w:rsidR="00A8341E" w:rsidRDefault="00A8341E" w:rsidP="00A134D4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zmiany osoby na podstawie § 5 ust. 3;</w:t>
      </w:r>
    </w:p>
    <w:p w:rsidR="00A8341E" w:rsidRPr="000146D0" w:rsidRDefault="00A8341E" w:rsidP="00A134D4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zakresie terminu realizacji umowy – w przypadku wystąpienia opadów atmosferycznych i/lub temperatur uniemożliwiających prowadzenie robót lub ich części zgodnie z warunkami realizacyjnymi  określonymi w dokumentacji projektowej, specyfikacjach technicznych wykonania i odbioru robót, przedmiarach i/lub z technologią prowadzenia robót, zgodną ze sztuką budowlaną. Termin realizacji umowy może ulec wydłużeniu o czas trwania powyższych okoliczności i wynikających z nich utrudnień. </w:t>
      </w:r>
    </w:p>
    <w:p w:rsidR="00A8341E" w:rsidRPr="00D7256B" w:rsidRDefault="00A8341E" w:rsidP="009070FD">
      <w:pPr>
        <w:pStyle w:val="StylWyjustowanyInterliniaConajmniej115pt"/>
        <w:numPr>
          <w:ilvl w:val="0"/>
          <w:numId w:val="9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D7256B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>§ 14</w:t>
      </w:r>
    </w:p>
    <w:p w:rsidR="00A8341E" w:rsidRPr="00D7256B" w:rsidRDefault="00A8341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256B">
        <w:rPr>
          <w:rFonts w:ascii="Times New Roman" w:hAnsi="Times New Roman" w:cs="Times New Roman"/>
          <w:u w:val="single"/>
        </w:rPr>
        <w:t>Postanowienia końcowe</w:t>
      </w:r>
    </w:p>
    <w:p w:rsidR="00A8341E" w:rsidRPr="00D7256B" w:rsidRDefault="00A8341E" w:rsidP="009070FD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D7256B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A8341E" w:rsidRPr="00D7256B" w:rsidRDefault="00A8341E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D7256B">
        <w:rPr>
          <w:sz w:val="22"/>
          <w:szCs w:val="22"/>
        </w:rPr>
        <w:t>W sprawach nieuregulowanych w niniejszej umowie stosuje się przepisy prawa powszechnie obowiązującego.</w:t>
      </w:r>
    </w:p>
    <w:p w:rsidR="00A8341E" w:rsidRPr="00D7256B" w:rsidRDefault="00A8341E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D7256B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A8341E" w:rsidRPr="00D7256B" w:rsidRDefault="00A8341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D7256B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D7256B">
        <w:rPr>
          <w:rFonts w:ascii="Times New Roman" w:hAnsi="Times New Roman" w:cs="Times New Roman"/>
        </w:rPr>
        <w:tab/>
      </w:r>
      <w:r w:rsidRPr="00D7256B">
        <w:rPr>
          <w:rFonts w:ascii="Times New Roman" w:hAnsi="Times New Roman" w:cs="Times New Roman"/>
        </w:rPr>
        <w:tab/>
        <w:t xml:space="preserve">       WYKONAWCA:</w:t>
      </w:r>
    </w:p>
    <w:sectPr w:rsidR="00A8341E" w:rsidRPr="00D7256B" w:rsidSect="00997567">
      <w:footerReference w:type="default" r:id="rId8"/>
      <w:pgSz w:w="11906" w:h="16838"/>
      <w:pgMar w:top="1134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41E" w:rsidRDefault="00A8341E">
      <w:pPr>
        <w:spacing w:after="0" w:line="240" w:lineRule="auto"/>
      </w:pPr>
      <w:r>
        <w:separator/>
      </w:r>
    </w:p>
  </w:endnote>
  <w:endnote w:type="continuationSeparator" w:id="0">
    <w:p w:rsidR="00A8341E" w:rsidRDefault="00A8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1E" w:rsidRDefault="00A8341E" w:rsidP="00CD0138">
    <w:pPr>
      <w:pStyle w:val="Footer"/>
      <w:rPr>
        <w:rFonts w:ascii="Times New Roman" w:hAnsi="Times New Roman" w:cs="Times New Roman"/>
      </w:rPr>
    </w:pPr>
  </w:p>
  <w:p w:rsidR="00A8341E" w:rsidRPr="00804EAC" w:rsidRDefault="00A8341E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41E" w:rsidRDefault="00A8341E">
      <w:pPr>
        <w:spacing w:after="0" w:line="240" w:lineRule="auto"/>
      </w:pPr>
      <w:r>
        <w:separator/>
      </w:r>
    </w:p>
  </w:footnote>
  <w:footnote w:type="continuationSeparator" w:id="0">
    <w:p w:rsidR="00A8341E" w:rsidRDefault="00A8341E">
      <w:pPr>
        <w:spacing w:after="0" w:line="240" w:lineRule="auto"/>
      </w:pPr>
      <w:r>
        <w:continuationSeparator/>
      </w:r>
    </w:p>
  </w:footnote>
  <w:footnote w:id="1">
    <w:p w:rsidR="00A8341E" w:rsidRDefault="00A8341E">
      <w:pPr>
        <w:pStyle w:val="FootnoteText"/>
      </w:pPr>
      <w:r w:rsidRPr="009070FD">
        <w:rPr>
          <w:rStyle w:val="FootnoteReference"/>
          <w:rFonts w:ascii="Times New Roman" w:hAnsi="Times New Roman"/>
        </w:rPr>
        <w:footnoteRef/>
      </w:r>
      <w:r w:rsidRPr="009070FD">
        <w:rPr>
          <w:rFonts w:ascii="Times New Roman" w:hAnsi="Times New Roman" w:cs="Times New Roman"/>
        </w:rPr>
        <w:t xml:space="preserve"> Właściwą część wpisać do umowy</w:t>
      </w:r>
    </w:p>
  </w:footnote>
  <w:footnote w:id="2">
    <w:p w:rsidR="00A8341E" w:rsidRDefault="00A8341E">
      <w:pPr>
        <w:pStyle w:val="FootnoteText"/>
      </w:pPr>
      <w:r w:rsidRPr="00057B24">
        <w:rPr>
          <w:rStyle w:val="FootnoteReference"/>
          <w:rFonts w:ascii="Times New Roman" w:hAnsi="Times New Roman"/>
        </w:rPr>
        <w:footnoteRef/>
      </w:r>
      <w:r w:rsidRPr="00057B24">
        <w:rPr>
          <w:rFonts w:ascii="Times New Roman" w:hAnsi="Times New Roman" w:cs="Times New Roman"/>
        </w:rPr>
        <w:t xml:space="preserve"> Zapis § 3 ust. 7 tylko w przypadku realizacji części II i części III</w:t>
      </w:r>
    </w:p>
  </w:footnote>
  <w:footnote w:id="3">
    <w:p w:rsidR="00A8341E" w:rsidRDefault="00A8341E">
      <w:pPr>
        <w:pStyle w:val="FootnoteText"/>
      </w:pPr>
      <w:r w:rsidRPr="00D7256B">
        <w:rPr>
          <w:rStyle w:val="FootnoteReference"/>
          <w:rFonts w:ascii="Times New Roman" w:hAnsi="Times New Roman"/>
        </w:rPr>
        <w:footnoteRef/>
      </w:r>
      <w:r w:rsidRPr="00D7256B">
        <w:rPr>
          <w:rFonts w:ascii="Times New Roman" w:hAnsi="Times New Roman" w:cs="Times New Roman"/>
        </w:rPr>
        <w:t xml:space="preserve"> Zapis § 4 ust. 13 tylko w przypadku realizacji części II</w:t>
      </w:r>
    </w:p>
  </w:footnote>
  <w:footnote w:id="4">
    <w:p w:rsidR="00A8341E" w:rsidRDefault="00A8341E">
      <w:pPr>
        <w:pStyle w:val="FootnoteText"/>
      </w:pPr>
      <w:r w:rsidRPr="00D7256B">
        <w:rPr>
          <w:rStyle w:val="FootnoteReference"/>
          <w:rFonts w:ascii="Times New Roman" w:hAnsi="Times New Roman"/>
        </w:rPr>
        <w:footnoteRef/>
      </w:r>
      <w:r w:rsidRPr="00D7256B">
        <w:rPr>
          <w:rFonts w:ascii="Times New Roman" w:hAnsi="Times New Roman" w:cs="Times New Roman"/>
        </w:rPr>
        <w:t xml:space="preserve"> Zapis § 4 ust. 13 tylko w przypadku realizacji części III</w:t>
      </w:r>
    </w:p>
  </w:footnote>
  <w:footnote w:id="5">
    <w:p w:rsidR="00A8341E" w:rsidRDefault="00A8341E">
      <w:pPr>
        <w:pStyle w:val="FootnoteText"/>
      </w:pPr>
      <w:r w:rsidRPr="00D7256B">
        <w:rPr>
          <w:rStyle w:val="FootnoteReference"/>
          <w:rFonts w:ascii="Times New Roman" w:hAnsi="Times New Roman"/>
        </w:rPr>
        <w:footnoteRef/>
      </w:r>
      <w:r w:rsidRPr="00D7256B">
        <w:rPr>
          <w:rFonts w:ascii="Times New Roman" w:hAnsi="Times New Roman" w:cs="Times New Roman"/>
        </w:rPr>
        <w:t xml:space="preserve"> Zapis § 5 ust. 6 tylko w przypadku realizacji części I</w:t>
      </w:r>
    </w:p>
  </w:footnote>
  <w:footnote w:id="6">
    <w:p w:rsidR="00A8341E" w:rsidRPr="00D7256B" w:rsidRDefault="00A8341E" w:rsidP="00BF6279">
      <w:pPr>
        <w:pStyle w:val="FootnoteText"/>
        <w:rPr>
          <w:rFonts w:ascii="Times New Roman" w:hAnsi="Times New Roman" w:cs="Times New Roman"/>
        </w:rPr>
      </w:pPr>
      <w:r w:rsidRPr="00D7256B">
        <w:rPr>
          <w:rStyle w:val="FootnoteReference"/>
          <w:rFonts w:ascii="Times New Roman" w:hAnsi="Times New Roman"/>
        </w:rPr>
        <w:footnoteRef/>
      </w:r>
      <w:r w:rsidRPr="00D7256B">
        <w:rPr>
          <w:rFonts w:ascii="Times New Roman" w:hAnsi="Times New Roman" w:cs="Times New Roman"/>
        </w:rPr>
        <w:t xml:space="preserve"> Zapis § 5 ust. 6 tylko w przypadku realizacji części II i III</w:t>
      </w:r>
    </w:p>
    <w:p w:rsidR="00A8341E" w:rsidRDefault="00A8341E" w:rsidP="00BF627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5234F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1E4F6726"/>
    <w:multiLevelType w:val="hybridMultilevel"/>
    <w:tmpl w:val="435EEABC"/>
    <w:lvl w:ilvl="0" w:tplc="5E2AFE1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E8E7262"/>
    <w:multiLevelType w:val="multilevel"/>
    <w:tmpl w:val="5642B6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970681D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>
    <w:nsid w:val="41D014D3"/>
    <w:multiLevelType w:val="hybridMultilevel"/>
    <w:tmpl w:val="0A3A9196"/>
    <w:lvl w:ilvl="0" w:tplc="A5E2589E">
      <w:start w:val="4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0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5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569847D4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56B10E00"/>
    <w:multiLevelType w:val="hybridMultilevel"/>
    <w:tmpl w:val="7528E322"/>
    <w:lvl w:ilvl="0" w:tplc="5020454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0">
    <w:nsid w:val="624246DF"/>
    <w:multiLevelType w:val="hybridMultilevel"/>
    <w:tmpl w:val="20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3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6E94671D"/>
    <w:multiLevelType w:val="hybridMultilevel"/>
    <w:tmpl w:val="675230F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6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7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9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0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52"/>
  </w:num>
  <w:num w:numId="4">
    <w:abstractNumId w:val="24"/>
  </w:num>
  <w:num w:numId="5">
    <w:abstractNumId w:val="62"/>
  </w:num>
  <w:num w:numId="6">
    <w:abstractNumId w:val="45"/>
  </w:num>
  <w:num w:numId="7">
    <w:abstractNumId w:val="69"/>
  </w:num>
  <w:num w:numId="8">
    <w:abstractNumId w:val="19"/>
  </w:num>
  <w:num w:numId="9">
    <w:abstractNumId w:val="41"/>
  </w:num>
  <w:num w:numId="10">
    <w:abstractNumId w:val="47"/>
  </w:num>
  <w:num w:numId="11">
    <w:abstractNumId w:val="27"/>
  </w:num>
  <w:num w:numId="12">
    <w:abstractNumId w:val="65"/>
  </w:num>
  <w:num w:numId="13">
    <w:abstractNumId w:val="56"/>
  </w:num>
  <w:num w:numId="14">
    <w:abstractNumId w:val="23"/>
  </w:num>
  <w:num w:numId="15">
    <w:abstractNumId w:val="20"/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2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42"/>
  </w:num>
  <w:num w:numId="23">
    <w:abstractNumId w:val="55"/>
  </w:num>
  <w:num w:numId="24">
    <w:abstractNumId w:val="35"/>
  </w:num>
  <w:num w:numId="25">
    <w:abstractNumId w:val="43"/>
  </w:num>
  <w:num w:numId="26">
    <w:abstractNumId w:val="28"/>
  </w:num>
  <w:num w:numId="27">
    <w:abstractNumId w:val="68"/>
  </w:num>
  <w:num w:numId="28">
    <w:abstractNumId w:val="1"/>
  </w:num>
  <w:num w:numId="29">
    <w:abstractNumId w:val="53"/>
  </w:num>
  <w:num w:numId="30">
    <w:abstractNumId w:val="61"/>
  </w:num>
  <w:num w:numId="31">
    <w:abstractNumId w:val="44"/>
  </w:num>
  <w:num w:numId="32">
    <w:abstractNumId w:val="70"/>
  </w:num>
  <w:num w:numId="33">
    <w:abstractNumId w:val="46"/>
  </w:num>
  <w:num w:numId="34">
    <w:abstractNumId w:val="50"/>
  </w:num>
  <w:num w:numId="35">
    <w:abstractNumId w:val="31"/>
  </w:num>
  <w:num w:numId="36">
    <w:abstractNumId w:val="66"/>
  </w:num>
  <w:num w:numId="37">
    <w:abstractNumId w:val="60"/>
  </w:num>
  <w:num w:numId="38">
    <w:abstractNumId w:val="33"/>
  </w:num>
  <w:num w:numId="39">
    <w:abstractNumId w:val="48"/>
  </w:num>
  <w:num w:numId="40">
    <w:abstractNumId w:val="67"/>
  </w:num>
  <w:num w:numId="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40"/>
  </w:num>
  <w:num w:numId="44">
    <w:abstractNumId w:val="49"/>
  </w:num>
  <w:num w:numId="45">
    <w:abstractNumId w:val="64"/>
  </w:num>
  <w:num w:numId="46">
    <w:abstractNumId w:val="59"/>
  </w:num>
  <w:num w:numId="47">
    <w:abstractNumId w:val="58"/>
  </w:num>
  <w:num w:numId="48">
    <w:abstractNumId w:val="21"/>
  </w:num>
  <w:num w:numId="49">
    <w:abstractNumId w:val="57"/>
  </w:num>
  <w:num w:numId="50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4875"/>
    <w:rsid w:val="00024B48"/>
    <w:rsid w:val="00057B24"/>
    <w:rsid w:val="00070BD3"/>
    <w:rsid w:val="000768E7"/>
    <w:rsid w:val="0008297A"/>
    <w:rsid w:val="00085E28"/>
    <w:rsid w:val="00092B88"/>
    <w:rsid w:val="000938AA"/>
    <w:rsid w:val="000A3409"/>
    <w:rsid w:val="000C4AFF"/>
    <w:rsid w:val="000E3FEC"/>
    <w:rsid w:val="00113EB0"/>
    <w:rsid w:val="00126D1F"/>
    <w:rsid w:val="001316F2"/>
    <w:rsid w:val="00135E63"/>
    <w:rsid w:val="0013740B"/>
    <w:rsid w:val="001478D1"/>
    <w:rsid w:val="00150592"/>
    <w:rsid w:val="001511E3"/>
    <w:rsid w:val="00165734"/>
    <w:rsid w:val="001825CB"/>
    <w:rsid w:val="00197A4B"/>
    <w:rsid w:val="001A0828"/>
    <w:rsid w:val="001A73D3"/>
    <w:rsid w:val="001C1032"/>
    <w:rsid w:val="001C1A86"/>
    <w:rsid w:val="001C2EE5"/>
    <w:rsid w:val="001C3465"/>
    <w:rsid w:val="001D0C90"/>
    <w:rsid w:val="002051D1"/>
    <w:rsid w:val="00205728"/>
    <w:rsid w:val="00207A61"/>
    <w:rsid w:val="002223BD"/>
    <w:rsid w:val="002318A9"/>
    <w:rsid w:val="002420AA"/>
    <w:rsid w:val="00267C19"/>
    <w:rsid w:val="00272435"/>
    <w:rsid w:val="00291486"/>
    <w:rsid w:val="00294029"/>
    <w:rsid w:val="00296409"/>
    <w:rsid w:val="00296E7C"/>
    <w:rsid w:val="0029716D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30222A"/>
    <w:rsid w:val="00304E16"/>
    <w:rsid w:val="003160B4"/>
    <w:rsid w:val="00324903"/>
    <w:rsid w:val="0033365D"/>
    <w:rsid w:val="00363108"/>
    <w:rsid w:val="0037687D"/>
    <w:rsid w:val="00386F3B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E5EC0"/>
    <w:rsid w:val="003F35C5"/>
    <w:rsid w:val="00433B1F"/>
    <w:rsid w:val="00456406"/>
    <w:rsid w:val="004756A5"/>
    <w:rsid w:val="00480A69"/>
    <w:rsid w:val="00496349"/>
    <w:rsid w:val="004A6D2A"/>
    <w:rsid w:val="004B4B7D"/>
    <w:rsid w:val="004D5CDC"/>
    <w:rsid w:val="004D7D33"/>
    <w:rsid w:val="004E1A5C"/>
    <w:rsid w:val="005268A7"/>
    <w:rsid w:val="00535C79"/>
    <w:rsid w:val="0054420F"/>
    <w:rsid w:val="00550E2F"/>
    <w:rsid w:val="00570B59"/>
    <w:rsid w:val="00581B60"/>
    <w:rsid w:val="00587664"/>
    <w:rsid w:val="00593397"/>
    <w:rsid w:val="005A135F"/>
    <w:rsid w:val="005A2AD6"/>
    <w:rsid w:val="005C7A9B"/>
    <w:rsid w:val="005E50D2"/>
    <w:rsid w:val="00616CA2"/>
    <w:rsid w:val="0063495D"/>
    <w:rsid w:val="00641EFA"/>
    <w:rsid w:val="00645F6D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B52C4"/>
    <w:rsid w:val="006C5FB2"/>
    <w:rsid w:val="006C60A6"/>
    <w:rsid w:val="006D687B"/>
    <w:rsid w:val="006F1D9D"/>
    <w:rsid w:val="006F667F"/>
    <w:rsid w:val="006F6D11"/>
    <w:rsid w:val="00703BA6"/>
    <w:rsid w:val="00711048"/>
    <w:rsid w:val="00735DE3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A42D6"/>
    <w:rsid w:val="007B4AED"/>
    <w:rsid w:val="007B73D3"/>
    <w:rsid w:val="007C5EA1"/>
    <w:rsid w:val="007E0894"/>
    <w:rsid w:val="007F1002"/>
    <w:rsid w:val="007F7243"/>
    <w:rsid w:val="00804EAC"/>
    <w:rsid w:val="00813410"/>
    <w:rsid w:val="00822BF2"/>
    <w:rsid w:val="00824710"/>
    <w:rsid w:val="0082685B"/>
    <w:rsid w:val="00831B22"/>
    <w:rsid w:val="008403CF"/>
    <w:rsid w:val="008502EF"/>
    <w:rsid w:val="00871143"/>
    <w:rsid w:val="008743E5"/>
    <w:rsid w:val="00885893"/>
    <w:rsid w:val="00894931"/>
    <w:rsid w:val="008B6BE6"/>
    <w:rsid w:val="008D4B84"/>
    <w:rsid w:val="008D738E"/>
    <w:rsid w:val="008E5150"/>
    <w:rsid w:val="008E73BF"/>
    <w:rsid w:val="008F264E"/>
    <w:rsid w:val="008F680D"/>
    <w:rsid w:val="008F7A6F"/>
    <w:rsid w:val="009070FD"/>
    <w:rsid w:val="00917112"/>
    <w:rsid w:val="00945228"/>
    <w:rsid w:val="00961CFB"/>
    <w:rsid w:val="00964CF1"/>
    <w:rsid w:val="009839CB"/>
    <w:rsid w:val="00986332"/>
    <w:rsid w:val="00987102"/>
    <w:rsid w:val="00987F39"/>
    <w:rsid w:val="00990E29"/>
    <w:rsid w:val="009940F4"/>
    <w:rsid w:val="00997567"/>
    <w:rsid w:val="009A26F9"/>
    <w:rsid w:val="009B590B"/>
    <w:rsid w:val="009C2833"/>
    <w:rsid w:val="009D49AD"/>
    <w:rsid w:val="009E2489"/>
    <w:rsid w:val="009E4E41"/>
    <w:rsid w:val="009E57A0"/>
    <w:rsid w:val="009F12A5"/>
    <w:rsid w:val="00A016D6"/>
    <w:rsid w:val="00A02A68"/>
    <w:rsid w:val="00A02D0D"/>
    <w:rsid w:val="00A066B0"/>
    <w:rsid w:val="00A10251"/>
    <w:rsid w:val="00A1097E"/>
    <w:rsid w:val="00A11969"/>
    <w:rsid w:val="00A134D4"/>
    <w:rsid w:val="00A21024"/>
    <w:rsid w:val="00A30D4C"/>
    <w:rsid w:val="00A3698C"/>
    <w:rsid w:val="00A40F72"/>
    <w:rsid w:val="00A45136"/>
    <w:rsid w:val="00A642F5"/>
    <w:rsid w:val="00A645FE"/>
    <w:rsid w:val="00A64900"/>
    <w:rsid w:val="00A7668C"/>
    <w:rsid w:val="00A8341E"/>
    <w:rsid w:val="00A90C62"/>
    <w:rsid w:val="00AA09C5"/>
    <w:rsid w:val="00AB4158"/>
    <w:rsid w:val="00AE64C5"/>
    <w:rsid w:val="00AF6A90"/>
    <w:rsid w:val="00B06B89"/>
    <w:rsid w:val="00B074EB"/>
    <w:rsid w:val="00B179C1"/>
    <w:rsid w:val="00B23F82"/>
    <w:rsid w:val="00B61B16"/>
    <w:rsid w:val="00B62583"/>
    <w:rsid w:val="00B74DC5"/>
    <w:rsid w:val="00B83697"/>
    <w:rsid w:val="00B91D4C"/>
    <w:rsid w:val="00B941CC"/>
    <w:rsid w:val="00BA48B8"/>
    <w:rsid w:val="00BB4960"/>
    <w:rsid w:val="00BD72FB"/>
    <w:rsid w:val="00BE4440"/>
    <w:rsid w:val="00BF6279"/>
    <w:rsid w:val="00C03E07"/>
    <w:rsid w:val="00C06FBE"/>
    <w:rsid w:val="00C168F4"/>
    <w:rsid w:val="00C17CA3"/>
    <w:rsid w:val="00C22F6A"/>
    <w:rsid w:val="00C242FE"/>
    <w:rsid w:val="00C26782"/>
    <w:rsid w:val="00C56F89"/>
    <w:rsid w:val="00C579F2"/>
    <w:rsid w:val="00C73D60"/>
    <w:rsid w:val="00C742F6"/>
    <w:rsid w:val="00C82C41"/>
    <w:rsid w:val="00CA33D0"/>
    <w:rsid w:val="00CA3D42"/>
    <w:rsid w:val="00CB246E"/>
    <w:rsid w:val="00CB579F"/>
    <w:rsid w:val="00CD0138"/>
    <w:rsid w:val="00CE3318"/>
    <w:rsid w:val="00CE7E2D"/>
    <w:rsid w:val="00CF0FEC"/>
    <w:rsid w:val="00CF629B"/>
    <w:rsid w:val="00CF7FC9"/>
    <w:rsid w:val="00D051DA"/>
    <w:rsid w:val="00D113A4"/>
    <w:rsid w:val="00D238EB"/>
    <w:rsid w:val="00D27A41"/>
    <w:rsid w:val="00D3323C"/>
    <w:rsid w:val="00D551E9"/>
    <w:rsid w:val="00D62193"/>
    <w:rsid w:val="00D7256B"/>
    <w:rsid w:val="00DC02BB"/>
    <w:rsid w:val="00DD5BF5"/>
    <w:rsid w:val="00DE5C4F"/>
    <w:rsid w:val="00DE7AF3"/>
    <w:rsid w:val="00DF30FC"/>
    <w:rsid w:val="00E004C7"/>
    <w:rsid w:val="00E22422"/>
    <w:rsid w:val="00E271A4"/>
    <w:rsid w:val="00E34814"/>
    <w:rsid w:val="00E37DCA"/>
    <w:rsid w:val="00E61257"/>
    <w:rsid w:val="00E6724A"/>
    <w:rsid w:val="00E752BF"/>
    <w:rsid w:val="00E80AFF"/>
    <w:rsid w:val="00E819EE"/>
    <w:rsid w:val="00E97846"/>
    <w:rsid w:val="00EA10C7"/>
    <w:rsid w:val="00EA1831"/>
    <w:rsid w:val="00EB497D"/>
    <w:rsid w:val="00ED3AFB"/>
    <w:rsid w:val="00ED3ECF"/>
    <w:rsid w:val="00EE3C17"/>
    <w:rsid w:val="00EE6E12"/>
    <w:rsid w:val="00F00A0F"/>
    <w:rsid w:val="00F0160E"/>
    <w:rsid w:val="00F02CE3"/>
    <w:rsid w:val="00F1728C"/>
    <w:rsid w:val="00F179C3"/>
    <w:rsid w:val="00F210FF"/>
    <w:rsid w:val="00F334F9"/>
    <w:rsid w:val="00F4006F"/>
    <w:rsid w:val="00F42D7A"/>
    <w:rsid w:val="00F431A1"/>
    <w:rsid w:val="00F532B8"/>
    <w:rsid w:val="00F5504B"/>
    <w:rsid w:val="00F72EEE"/>
    <w:rsid w:val="00F77A6A"/>
    <w:rsid w:val="00F8610F"/>
    <w:rsid w:val="00F90E90"/>
    <w:rsid w:val="00F91F6D"/>
    <w:rsid w:val="00FA4CAC"/>
    <w:rsid w:val="00FB7E2D"/>
    <w:rsid w:val="00FC3226"/>
    <w:rsid w:val="00FC57FA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</TotalTime>
  <Pages>12</Pages>
  <Words>5855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11</cp:revision>
  <cp:lastPrinted>2017-09-28T07:09:00Z</cp:lastPrinted>
  <dcterms:created xsi:type="dcterms:W3CDTF">2017-09-19T10:06:00Z</dcterms:created>
  <dcterms:modified xsi:type="dcterms:W3CDTF">2017-09-28T07:10:00Z</dcterms:modified>
</cp:coreProperties>
</file>