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C3" w:rsidRPr="006F2D11" w:rsidRDefault="00E501C3" w:rsidP="001D3947">
      <w:pPr>
        <w:suppressAutoHyphens/>
        <w:spacing w:after="0" w:line="240" w:lineRule="auto"/>
        <w:jc w:val="right"/>
        <w:rPr>
          <w:lang w:eastAsia="ar-SA"/>
        </w:rPr>
      </w:pPr>
      <w:r w:rsidRPr="006F2D11">
        <w:rPr>
          <w:lang w:eastAsia="ar-SA"/>
        </w:rPr>
        <w:t>załącznik nr  4</w:t>
      </w:r>
    </w:p>
    <w:p w:rsidR="00E501C3" w:rsidRPr="006F2D11" w:rsidRDefault="00E501C3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6F2D11">
        <w:rPr>
          <w:sz w:val="24"/>
          <w:szCs w:val="24"/>
          <w:lang w:eastAsia="pl-PL"/>
        </w:rPr>
        <w:t xml:space="preserve"> ___________________</w:t>
      </w:r>
    </w:p>
    <w:p w:rsidR="00E501C3" w:rsidRPr="006F2D11" w:rsidRDefault="00E501C3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      (pieczątka wykonawcy)</w:t>
      </w:r>
    </w:p>
    <w:p w:rsidR="00E501C3" w:rsidRPr="006F2D11" w:rsidRDefault="00E501C3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ZPU.271.39</w:t>
      </w:r>
      <w:r w:rsidRPr="006F2D11">
        <w:rPr>
          <w:sz w:val="24"/>
          <w:szCs w:val="24"/>
          <w:lang w:eastAsia="pl-PL"/>
        </w:rPr>
        <w:t>.2017</w:t>
      </w:r>
    </w:p>
    <w:p w:rsidR="00E501C3" w:rsidRPr="006F2D11" w:rsidRDefault="00E501C3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501C3" w:rsidRPr="006F2D11" w:rsidRDefault="00E501C3" w:rsidP="001D3947">
      <w:pPr>
        <w:spacing w:after="120" w:line="360" w:lineRule="auto"/>
        <w:jc w:val="center"/>
        <w:rPr>
          <w:b/>
          <w:u w:val="single"/>
        </w:rPr>
      </w:pPr>
      <w:r w:rsidRPr="006F2D11">
        <w:rPr>
          <w:b/>
          <w:u w:val="single"/>
        </w:rPr>
        <w:t xml:space="preserve">Oświadczenie wykonawcy </w:t>
      </w:r>
    </w:p>
    <w:p w:rsidR="00E501C3" w:rsidRPr="006F2D11" w:rsidRDefault="00E501C3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 xml:space="preserve">składane wraz z ofertą na podstawie art. 25a ust. 1 ustawy, </w:t>
      </w:r>
    </w:p>
    <w:p w:rsidR="00E501C3" w:rsidRPr="006F2D11" w:rsidRDefault="00E501C3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 xml:space="preserve">dotyczące przesłanek wykluczenia z postępowania </w:t>
      </w:r>
    </w:p>
    <w:p w:rsidR="00E501C3" w:rsidRPr="006F2D11" w:rsidRDefault="00E501C3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E501C3" w:rsidRPr="006F2D11" w:rsidRDefault="00E501C3" w:rsidP="001D3947">
      <w:pPr>
        <w:spacing w:after="0" w:line="360" w:lineRule="auto"/>
        <w:jc w:val="both"/>
        <w:rPr>
          <w:sz w:val="21"/>
          <w:szCs w:val="21"/>
        </w:rPr>
      </w:pPr>
      <w:r w:rsidRPr="006F2D11">
        <w:rPr>
          <w:sz w:val="21"/>
          <w:szCs w:val="21"/>
        </w:rPr>
        <w:t>składając ofertę w postępowaniu o udzielenie zamówienia publicznego, którego przedmiotem jest:</w:t>
      </w:r>
    </w:p>
    <w:p w:rsidR="00E501C3" w:rsidRPr="00223378" w:rsidRDefault="00E501C3" w:rsidP="006F2D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223378">
        <w:rPr>
          <w:b/>
          <w:sz w:val="24"/>
          <w:szCs w:val="24"/>
        </w:rPr>
        <w:t>Dostawa urządzeń drukujących dla potrzeb Urzędu Miejskiego w Świętochłowicach</w:t>
      </w:r>
    </w:p>
    <w:p w:rsidR="00E501C3" w:rsidRPr="006F2D11" w:rsidRDefault="00E501C3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E501C3" w:rsidRPr="006F2D11" w:rsidRDefault="00E501C3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>OŚWIADCZENIE DOTYCZĄCE WYKONAWCY:</w:t>
      </w:r>
    </w:p>
    <w:p w:rsidR="00E501C3" w:rsidRPr="006F2D11" w:rsidRDefault="00E501C3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E501C3" w:rsidRPr="006F2D11" w:rsidRDefault="00E501C3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6F2D11">
        <w:rPr>
          <w:sz w:val="21"/>
          <w:szCs w:val="21"/>
        </w:rPr>
        <w:t>oświadczam, że nie podlegam wykluczeniu z postępowania na podstawie art. 24 ust 1 pkt 12-23 ustawy.</w:t>
      </w:r>
    </w:p>
    <w:p w:rsidR="00E501C3" w:rsidRPr="006F2D11" w:rsidRDefault="00E501C3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E501C3" w:rsidRPr="006F2D11" w:rsidRDefault="00E501C3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E501C3" w:rsidRPr="006F2D11" w:rsidRDefault="00E501C3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6F2D11">
        <w:rPr>
          <w:sz w:val="18"/>
          <w:szCs w:val="18"/>
          <w:lang w:eastAsia="pl-PL"/>
        </w:rPr>
        <w:t xml:space="preserve"> ______________________________________</w:t>
      </w:r>
    </w:p>
    <w:p w:rsidR="00E501C3" w:rsidRPr="006F2D11" w:rsidRDefault="00E501C3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E501C3" w:rsidRPr="006F2D11" w:rsidRDefault="00E501C3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E501C3" w:rsidRPr="006F2D11" w:rsidRDefault="00E501C3" w:rsidP="00300674">
      <w:pPr>
        <w:spacing w:after="0" w:line="360" w:lineRule="auto"/>
        <w:jc w:val="both"/>
        <w:rPr>
          <w:sz w:val="21"/>
          <w:szCs w:val="21"/>
        </w:rPr>
      </w:pPr>
      <w:r w:rsidRPr="006F2D11">
        <w:rPr>
          <w:sz w:val="21"/>
          <w:szCs w:val="21"/>
        </w:rPr>
        <w:t>Oświadczam, że zachodzą w stosunku do mnie podstawy wykluczenia z postępowania na podstawie art. …………. ustawy</w:t>
      </w:r>
      <w:r w:rsidRPr="006F2D11">
        <w:rPr>
          <w:sz w:val="20"/>
          <w:szCs w:val="20"/>
        </w:rPr>
        <w:t xml:space="preserve"> </w:t>
      </w:r>
      <w:r w:rsidRPr="006F2D1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6F2D11">
        <w:rPr>
          <w:sz w:val="20"/>
          <w:szCs w:val="20"/>
        </w:rPr>
        <w:t xml:space="preserve"> </w:t>
      </w:r>
      <w:r w:rsidRPr="006F2D1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E501C3" w:rsidRPr="006F2D11" w:rsidRDefault="00E501C3" w:rsidP="00300674">
      <w:pPr>
        <w:spacing w:after="0" w:line="360" w:lineRule="auto"/>
        <w:jc w:val="both"/>
        <w:rPr>
          <w:sz w:val="21"/>
          <w:szCs w:val="21"/>
        </w:rPr>
      </w:pPr>
      <w:r w:rsidRPr="006F2D1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1C3" w:rsidRPr="006F2D11" w:rsidRDefault="00E501C3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E501C3" w:rsidRPr="006F2D11" w:rsidRDefault="00E501C3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data____________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6F2D11">
        <w:rPr>
          <w:sz w:val="18"/>
          <w:szCs w:val="18"/>
          <w:lang w:eastAsia="pl-PL"/>
        </w:rPr>
        <w:t xml:space="preserve">       ______________________________________</w:t>
      </w:r>
    </w:p>
    <w:p w:rsidR="00E501C3" w:rsidRPr="006F2D11" w:rsidRDefault="00E501C3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E501C3" w:rsidRPr="006F2D11" w:rsidRDefault="00E501C3" w:rsidP="00C456FB">
      <w:pPr>
        <w:spacing w:after="0" w:line="360" w:lineRule="auto"/>
        <w:jc w:val="both"/>
        <w:rPr>
          <w:rFonts w:cs="Arial"/>
          <w:i/>
        </w:rPr>
      </w:pPr>
    </w:p>
    <w:p w:rsidR="00E501C3" w:rsidRPr="006F2D11" w:rsidRDefault="00E501C3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E501C3" w:rsidRPr="006F2D11" w:rsidRDefault="00E501C3" w:rsidP="00300674">
      <w:pPr>
        <w:spacing w:after="0" w:line="360" w:lineRule="auto"/>
        <w:jc w:val="both"/>
        <w:rPr>
          <w:b/>
        </w:rPr>
      </w:pPr>
    </w:p>
    <w:p w:rsidR="00E501C3" w:rsidRPr="006F2D11" w:rsidRDefault="00E501C3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6F2D1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6F2D11">
        <w:t xml:space="preserve"> </w:t>
      </w:r>
      <w:r w:rsidRPr="006F2D11">
        <w:rPr>
          <w:sz w:val="16"/>
          <w:szCs w:val="16"/>
        </w:rPr>
        <w:t>(</w:t>
      </w:r>
      <w:r w:rsidRPr="006F2D11">
        <w:rPr>
          <w:i/>
          <w:sz w:val="16"/>
          <w:szCs w:val="16"/>
        </w:rPr>
        <w:t>podać pełną nazwę/firmę, adres, a także w zależności od podmiotu: NIP/PESEL, KRS/CEiDG)</w:t>
      </w:r>
      <w:r w:rsidRPr="006F2D11">
        <w:rPr>
          <w:i/>
          <w:sz w:val="20"/>
          <w:szCs w:val="20"/>
        </w:rPr>
        <w:t xml:space="preserve"> </w:t>
      </w:r>
      <w:r w:rsidRPr="006F2D1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E501C3" w:rsidRPr="006F2D11" w:rsidRDefault="00E501C3" w:rsidP="00E86A2B">
      <w:pPr>
        <w:spacing w:after="0" w:line="360" w:lineRule="auto"/>
        <w:jc w:val="both"/>
        <w:rPr>
          <w:sz w:val="20"/>
          <w:szCs w:val="20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6F2D11">
        <w:rPr>
          <w:sz w:val="18"/>
          <w:szCs w:val="18"/>
          <w:lang w:eastAsia="pl-PL"/>
        </w:rPr>
        <w:t xml:space="preserve">   ______________________________________</w:t>
      </w:r>
    </w:p>
    <w:p w:rsidR="00E501C3" w:rsidRPr="006F2D11" w:rsidRDefault="00E501C3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E501C3" w:rsidRPr="006F2D11" w:rsidRDefault="00E501C3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E501C3" w:rsidRPr="006F2D11" w:rsidRDefault="00E501C3" w:rsidP="00300674">
      <w:pPr>
        <w:spacing w:after="0" w:line="360" w:lineRule="auto"/>
        <w:jc w:val="both"/>
        <w:rPr>
          <w:b/>
        </w:rPr>
      </w:pPr>
    </w:p>
    <w:p w:rsidR="00E501C3" w:rsidRPr="006F2D11" w:rsidRDefault="00E501C3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E501C3" w:rsidRPr="006F2D11" w:rsidRDefault="00E501C3" w:rsidP="00300674">
      <w:pPr>
        <w:spacing w:after="0" w:line="360" w:lineRule="auto"/>
        <w:jc w:val="both"/>
        <w:rPr>
          <w:b/>
        </w:rPr>
      </w:pPr>
    </w:p>
    <w:p w:rsidR="00E501C3" w:rsidRPr="006F2D11" w:rsidRDefault="00E501C3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6F2D1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6F2D11">
        <w:rPr>
          <w:i/>
          <w:sz w:val="16"/>
          <w:szCs w:val="16"/>
        </w:rPr>
        <w:t>(podać pełną nazwę/firmę, adres, a także w zależności od podmiotu: NIP/PESEL, KRS/CEiDG)</w:t>
      </w:r>
      <w:r w:rsidRPr="006F2D11">
        <w:rPr>
          <w:sz w:val="16"/>
          <w:szCs w:val="16"/>
        </w:rPr>
        <w:t>,</w:t>
      </w:r>
      <w:r w:rsidRPr="006F2D1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6F2D11">
        <w:rPr>
          <w:sz w:val="18"/>
          <w:szCs w:val="18"/>
          <w:lang w:eastAsia="pl-PL"/>
        </w:rPr>
        <w:t xml:space="preserve">     ______________________________________</w:t>
      </w:r>
    </w:p>
    <w:p w:rsidR="00E501C3" w:rsidRPr="006F2D11" w:rsidRDefault="00E501C3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E501C3" w:rsidRPr="006F2D11" w:rsidRDefault="00E501C3" w:rsidP="0025358A">
      <w:pPr>
        <w:spacing w:after="0" w:line="360" w:lineRule="auto"/>
        <w:jc w:val="both"/>
        <w:rPr>
          <w:i/>
        </w:rPr>
      </w:pPr>
    </w:p>
    <w:p w:rsidR="00E501C3" w:rsidRPr="006F2D11" w:rsidRDefault="00E501C3" w:rsidP="0025358A">
      <w:pPr>
        <w:spacing w:after="0" w:line="360" w:lineRule="auto"/>
        <w:jc w:val="both"/>
        <w:rPr>
          <w:i/>
        </w:rPr>
      </w:pPr>
    </w:p>
    <w:p w:rsidR="00E501C3" w:rsidRPr="006F2D11" w:rsidRDefault="00E501C3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6F2D11">
        <w:rPr>
          <w:b/>
          <w:sz w:val="21"/>
          <w:szCs w:val="21"/>
        </w:rPr>
        <w:t>OŚWIADCZENIE DOTYCZĄCE PODANYCH INFORMACJI:</w:t>
      </w:r>
    </w:p>
    <w:p w:rsidR="00E501C3" w:rsidRPr="006F2D11" w:rsidRDefault="00E501C3" w:rsidP="00300674">
      <w:pPr>
        <w:spacing w:after="0" w:line="360" w:lineRule="auto"/>
        <w:jc w:val="both"/>
        <w:rPr>
          <w:b/>
        </w:rPr>
      </w:pPr>
    </w:p>
    <w:p w:rsidR="00E501C3" w:rsidRPr="006F2D11" w:rsidRDefault="00E501C3" w:rsidP="00300674">
      <w:pPr>
        <w:spacing w:after="0" w:line="360" w:lineRule="auto"/>
        <w:jc w:val="both"/>
        <w:rPr>
          <w:sz w:val="21"/>
          <w:szCs w:val="21"/>
        </w:rPr>
      </w:pPr>
      <w:r w:rsidRPr="006F2D11">
        <w:rPr>
          <w:sz w:val="21"/>
          <w:szCs w:val="21"/>
        </w:rPr>
        <w:t xml:space="preserve">Oświadczam, że wszystkie informacje podane w powyższych oświadczeniach są aktualne </w:t>
      </w:r>
      <w:r w:rsidRPr="006F2D1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501C3" w:rsidRPr="006F2D11" w:rsidRDefault="00E501C3" w:rsidP="00300674">
      <w:pPr>
        <w:spacing w:after="0" w:line="360" w:lineRule="auto"/>
        <w:jc w:val="both"/>
        <w:rPr>
          <w:sz w:val="20"/>
          <w:szCs w:val="20"/>
        </w:rPr>
      </w:pPr>
    </w:p>
    <w:p w:rsidR="00E501C3" w:rsidRPr="006F2D11" w:rsidRDefault="00E501C3" w:rsidP="00300674">
      <w:pPr>
        <w:spacing w:after="0" w:line="360" w:lineRule="auto"/>
        <w:jc w:val="both"/>
        <w:rPr>
          <w:sz w:val="20"/>
          <w:szCs w:val="20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E501C3" w:rsidRPr="006F2D11" w:rsidRDefault="00E501C3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6F2D11">
        <w:rPr>
          <w:sz w:val="18"/>
          <w:szCs w:val="18"/>
          <w:lang w:eastAsia="pl-PL"/>
        </w:rPr>
        <w:t xml:space="preserve">   ______________________________________</w:t>
      </w:r>
    </w:p>
    <w:p w:rsidR="00E501C3" w:rsidRPr="006F2D11" w:rsidRDefault="00E501C3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6F2D1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E501C3" w:rsidRPr="006F2D11" w:rsidRDefault="00E501C3" w:rsidP="008C6F22">
      <w:pPr>
        <w:spacing w:after="0" w:line="360" w:lineRule="auto"/>
        <w:jc w:val="both"/>
      </w:pPr>
    </w:p>
    <w:sectPr w:rsidR="00E501C3" w:rsidRPr="006F2D1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C3" w:rsidRDefault="00E501C3" w:rsidP="0038231F">
      <w:pPr>
        <w:spacing w:after="0" w:line="240" w:lineRule="auto"/>
      </w:pPr>
      <w:r>
        <w:separator/>
      </w:r>
    </w:p>
  </w:endnote>
  <w:endnote w:type="continuationSeparator" w:id="0">
    <w:p w:rsidR="00E501C3" w:rsidRDefault="00E5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C3" w:rsidRPr="0027560C" w:rsidRDefault="00E501C3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E501C3" w:rsidRDefault="00E501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C3" w:rsidRDefault="00E501C3" w:rsidP="0038231F">
      <w:pPr>
        <w:spacing w:after="0" w:line="240" w:lineRule="auto"/>
      </w:pPr>
      <w:r>
        <w:separator/>
      </w:r>
    </w:p>
  </w:footnote>
  <w:footnote w:type="continuationSeparator" w:id="0">
    <w:p w:rsidR="00E501C3" w:rsidRDefault="00E5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4296F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1F1C"/>
    <w:rsid w:val="001655C3"/>
    <w:rsid w:val="001670F2"/>
    <w:rsid w:val="001807BF"/>
    <w:rsid w:val="00185728"/>
    <w:rsid w:val="00190D6E"/>
    <w:rsid w:val="00191D41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23378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6600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2D11"/>
    <w:rsid w:val="006F3D32"/>
    <w:rsid w:val="006F66F2"/>
    <w:rsid w:val="007118F0"/>
    <w:rsid w:val="00712646"/>
    <w:rsid w:val="00721D63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6748B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19BC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129"/>
    <w:rsid w:val="00A56074"/>
    <w:rsid w:val="00A56163"/>
    <w:rsid w:val="00A56607"/>
    <w:rsid w:val="00A60E2A"/>
    <w:rsid w:val="00A62798"/>
    <w:rsid w:val="00A776FE"/>
    <w:rsid w:val="00A843AA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40C3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2CC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01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5613F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503</Words>
  <Characters>3023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2016-09-20T10:52:00Z</cp:lastPrinted>
  <dcterms:created xsi:type="dcterms:W3CDTF">2016-08-31T13:50:00Z</dcterms:created>
  <dcterms:modified xsi:type="dcterms:W3CDTF">2017-11-23T11:36:00Z</dcterms:modified>
</cp:coreProperties>
</file>