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B93" w:rsidRPr="00066F5B" w:rsidRDefault="009D4B93" w:rsidP="00C8661E">
      <w:pPr>
        <w:pStyle w:val="Heading2"/>
        <w:spacing w:before="60"/>
        <w:jc w:val="right"/>
        <w:rPr>
          <w:rFonts w:ascii="Times New Roman" w:hAnsi="Times New Roman"/>
          <w:b w:val="0"/>
          <w:i/>
          <w:sz w:val="22"/>
          <w:szCs w:val="22"/>
        </w:rPr>
      </w:pPr>
      <w:r>
        <w:rPr>
          <w:rFonts w:ascii="Times New Roman" w:hAnsi="Times New Roman"/>
          <w:b w:val="0"/>
          <w:i/>
          <w:sz w:val="22"/>
          <w:szCs w:val="22"/>
        </w:rPr>
        <w:t>Załącznik nr 13</w:t>
      </w:r>
    </w:p>
    <w:p w:rsidR="009D4B93" w:rsidRPr="00066F5B" w:rsidRDefault="009D4B93" w:rsidP="00C8661E">
      <w:pPr>
        <w:pStyle w:val="Heading2"/>
        <w:spacing w:before="60"/>
        <w:jc w:val="center"/>
        <w:rPr>
          <w:rFonts w:ascii="Times New Roman" w:hAnsi="Times New Roman"/>
          <w:b w:val="0"/>
          <w:sz w:val="22"/>
          <w:szCs w:val="22"/>
        </w:rPr>
      </w:pPr>
      <w:r w:rsidRPr="00066F5B">
        <w:rPr>
          <w:rFonts w:ascii="Times New Roman" w:hAnsi="Times New Roman"/>
          <w:b w:val="0"/>
          <w:sz w:val="22"/>
          <w:szCs w:val="22"/>
        </w:rPr>
        <w:t>Umowa Nr ../IK/272/ZP/2018</w:t>
      </w:r>
    </w:p>
    <w:p w:rsidR="009D4B93" w:rsidRPr="00066F5B" w:rsidRDefault="009D4B93" w:rsidP="00C8661E">
      <w:pPr>
        <w:pStyle w:val="NoSpacing"/>
        <w:spacing w:before="60"/>
        <w:jc w:val="both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>zawarta w dniu ……… w Świętochłowicach, w trybie przepisów ustawy z dnia 29 stycznia 2004 r. - Prawo zamówień publicznych, pomiędzy:</w:t>
      </w:r>
    </w:p>
    <w:p w:rsidR="009D4B93" w:rsidRPr="00066F5B" w:rsidRDefault="009D4B93" w:rsidP="00C8661E">
      <w:pPr>
        <w:pStyle w:val="NoSpacing"/>
        <w:spacing w:before="60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>Gminą Świętochłowice, ul. Katowicka 54, 41-600 Świętochłowice, NIP 627-27-48-738, reprezentowaną przez:</w:t>
      </w:r>
    </w:p>
    <w:p w:rsidR="009D4B93" w:rsidRPr="00066F5B" w:rsidRDefault="009D4B93" w:rsidP="00C8661E">
      <w:pPr>
        <w:pStyle w:val="NoSpacing"/>
        <w:spacing w:before="60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>…………..</w:t>
      </w:r>
    </w:p>
    <w:p w:rsidR="009D4B93" w:rsidRPr="00066F5B" w:rsidRDefault="009D4B93" w:rsidP="00C8661E">
      <w:pPr>
        <w:pStyle w:val="NoSpacing"/>
        <w:spacing w:before="60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>…………..</w:t>
      </w:r>
    </w:p>
    <w:p w:rsidR="009D4B93" w:rsidRPr="00066F5B" w:rsidRDefault="009D4B93" w:rsidP="00C8661E">
      <w:pPr>
        <w:pStyle w:val="NoSpacing"/>
        <w:spacing w:before="60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>zwaną w dalszej części umowy „Zamawiającym”,</w:t>
      </w:r>
    </w:p>
    <w:p w:rsidR="009D4B93" w:rsidRPr="00066F5B" w:rsidRDefault="009D4B93" w:rsidP="00C8661E">
      <w:pPr>
        <w:pStyle w:val="NoSpacing"/>
        <w:spacing w:before="60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 xml:space="preserve">a </w:t>
      </w:r>
    </w:p>
    <w:p w:rsidR="009D4B93" w:rsidRPr="00066F5B" w:rsidRDefault="009D4B93" w:rsidP="00C8661E">
      <w:pPr>
        <w:pStyle w:val="NoSpacing"/>
        <w:spacing w:before="60"/>
        <w:jc w:val="both"/>
        <w:rPr>
          <w:rFonts w:ascii="Times New Roman" w:hAnsi="Times New Roman" w:cs="Times New Roman"/>
          <w:color w:val="000000"/>
        </w:rPr>
      </w:pPr>
      <w:r w:rsidRPr="00066F5B">
        <w:rPr>
          <w:rFonts w:ascii="Times New Roman" w:hAnsi="Times New Roman" w:cs="Times New Roman"/>
        </w:rPr>
        <w:t xml:space="preserve">……………………. z siedzibą:…………., </w:t>
      </w:r>
      <w:r w:rsidRPr="00066F5B">
        <w:rPr>
          <w:rFonts w:ascii="Times New Roman" w:hAnsi="Times New Roman" w:cs="Times New Roman"/>
          <w:color w:val="000000"/>
        </w:rPr>
        <w:t xml:space="preserve">wpisanym/wpisaną do Krajowego Rejestru Sądowego pod numerem: …………….,  NIP: …..…, Regon: …..… </w:t>
      </w:r>
    </w:p>
    <w:p w:rsidR="009D4B93" w:rsidRPr="00066F5B" w:rsidRDefault="009D4B93" w:rsidP="00C8661E">
      <w:pPr>
        <w:pStyle w:val="NoSpacing"/>
        <w:spacing w:before="60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>reprezentowanym/reprezentowaną przez:</w:t>
      </w:r>
    </w:p>
    <w:p w:rsidR="009D4B93" w:rsidRPr="00066F5B" w:rsidRDefault="009D4B93" w:rsidP="00C8661E">
      <w:pPr>
        <w:pStyle w:val="NoSpacing"/>
        <w:spacing w:before="60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>…………..,</w:t>
      </w:r>
    </w:p>
    <w:p w:rsidR="009D4B93" w:rsidRPr="00066F5B" w:rsidRDefault="009D4B93" w:rsidP="00C8661E">
      <w:pPr>
        <w:pStyle w:val="NoSpacing"/>
        <w:spacing w:before="60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>zwanym/zwaną w dalszej części umowy „Wykonawcą”.</w:t>
      </w:r>
    </w:p>
    <w:p w:rsidR="009D4B93" w:rsidRPr="00066F5B" w:rsidRDefault="009D4B93" w:rsidP="00C8661E">
      <w:pPr>
        <w:spacing w:before="60"/>
        <w:jc w:val="center"/>
        <w:rPr>
          <w:rFonts w:ascii="Times New Roman" w:hAnsi="Times New Roman" w:cs="Times New Roman"/>
          <w:sz w:val="22"/>
          <w:szCs w:val="22"/>
        </w:rPr>
      </w:pPr>
      <w:r w:rsidRPr="00066F5B">
        <w:rPr>
          <w:rFonts w:ascii="Times New Roman" w:hAnsi="Times New Roman" w:cs="Times New Roman"/>
          <w:sz w:val="22"/>
          <w:szCs w:val="22"/>
        </w:rPr>
        <w:sym w:font="Times New Roman" w:char="00A7"/>
      </w:r>
      <w:r w:rsidRPr="00066F5B">
        <w:rPr>
          <w:rFonts w:ascii="Times New Roman" w:hAnsi="Times New Roman" w:cs="Times New Roman"/>
          <w:sz w:val="22"/>
          <w:szCs w:val="22"/>
        </w:rPr>
        <w:t xml:space="preserve"> 1</w:t>
      </w:r>
    </w:p>
    <w:p w:rsidR="009D4B93" w:rsidRPr="00066F5B" w:rsidRDefault="009D4B93" w:rsidP="00C8661E">
      <w:pPr>
        <w:spacing w:before="60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066F5B">
        <w:rPr>
          <w:rFonts w:ascii="Times New Roman" w:hAnsi="Times New Roman" w:cs="Times New Roman"/>
          <w:sz w:val="22"/>
          <w:szCs w:val="22"/>
          <w:u w:val="single"/>
        </w:rPr>
        <w:t>Przedmiot  umowy</w:t>
      </w:r>
    </w:p>
    <w:p w:rsidR="009D4B93" w:rsidRPr="00066F5B" w:rsidRDefault="009D4B93" w:rsidP="002872F7">
      <w:pPr>
        <w:numPr>
          <w:ilvl w:val="0"/>
          <w:numId w:val="1"/>
        </w:num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066F5B">
        <w:rPr>
          <w:rFonts w:ascii="Times New Roman" w:hAnsi="Times New Roman" w:cs="Times New Roman"/>
          <w:sz w:val="22"/>
          <w:szCs w:val="22"/>
        </w:rPr>
        <w:t xml:space="preserve">Zgodnie z rozstrzygniętym przetargiem nieograniczonym (nr zamówienia publicznego: </w:t>
      </w:r>
      <w:r>
        <w:rPr>
          <w:rFonts w:ascii="Times New Roman" w:hAnsi="Times New Roman" w:cs="Times New Roman"/>
          <w:sz w:val="22"/>
          <w:szCs w:val="22"/>
        </w:rPr>
        <w:t>ZPU.271.8.</w:t>
      </w:r>
      <w:r w:rsidRPr="00066F5B">
        <w:rPr>
          <w:rFonts w:ascii="Times New Roman" w:hAnsi="Times New Roman" w:cs="Times New Roman"/>
          <w:sz w:val="22"/>
          <w:szCs w:val="22"/>
        </w:rPr>
        <w:t>2018), Zamawiający zleca, a Wykonawca zobowiązuje się do należytego wykonania zadania pn: „Świadczenie usług ogrodniczych na terenie miasta Świętochłowice”.</w:t>
      </w:r>
    </w:p>
    <w:p w:rsidR="009D4B93" w:rsidRPr="00066F5B" w:rsidRDefault="009D4B93" w:rsidP="002872F7">
      <w:pPr>
        <w:numPr>
          <w:ilvl w:val="0"/>
          <w:numId w:val="1"/>
        </w:num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066F5B">
        <w:rPr>
          <w:rFonts w:ascii="Times New Roman" w:hAnsi="Times New Roman" w:cs="Times New Roman"/>
          <w:sz w:val="22"/>
          <w:szCs w:val="22"/>
        </w:rPr>
        <w:t>Zakres rzeczowy przedmiotu umowy obejmuje w szczególności:</w:t>
      </w:r>
    </w:p>
    <w:p w:rsidR="009D4B93" w:rsidRPr="00066F5B" w:rsidRDefault="009D4B93" w:rsidP="002872F7">
      <w:pPr>
        <w:pStyle w:val="ListParagraph"/>
        <w:widowControl w:val="0"/>
        <w:numPr>
          <w:ilvl w:val="0"/>
          <w:numId w:val="14"/>
        </w:numPr>
        <w:suppressAutoHyphens/>
        <w:spacing w:before="60"/>
        <w:ind w:right="292"/>
        <w:jc w:val="both"/>
        <w:rPr>
          <w:rFonts w:ascii="Times New Roman" w:hAnsi="Times New Roman" w:cs="Times New Roman"/>
          <w:sz w:val="22"/>
          <w:szCs w:val="22"/>
        </w:rPr>
      </w:pPr>
      <w:r w:rsidRPr="00066F5B">
        <w:rPr>
          <w:rFonts w:ascii="Times New Roman" w:hAnsi="Times New Roman" w:cs="Times New Roman"/>
          <w:sz w:val="22"/>
          <w:szCs w:val="22"/>
        </w:rPr>
        <w:t>obsadę kwiatami donic, wież kwiatowych, kwietników oraz rabat;</w:t>
      </w:r>
    </w:p>
    <w:p w:rsidR="009D4B93" w:rsidRPr="00066F5B" w:rsidRDefault="009D4B93" w:rsidP="002872F7">
      <w:pPr>
        <w:pStyle w:val="ListParagraph"/>
        <w:widowControl w:val="0"/>
        <w:numPr>
          <w:ilvl w:val="0"/>
          <w:numId w:val="14"/>
        </w:numPr>
        <w:suppressAutoHyphens/>
        <w:spacing w:before="60"/>
        <w:ind w:right="292"/>
        <w:jc w:val="both"/>
        <w:rPr>
          <w:rFonts w:ascii="Times New Roman" w:hAnsi="Times New Roman" w:cs="Times New Roman"/>
          <w:sz w:val="22"/>
          <w:szCs w:val="22"/>
        </w:rPr>
      </w:pPr>
      <w:r w:rsidRPr="00066F5B">
        <w:rPr>
          <w:rFonts w:ascii="Times New Roman" w:hAnsi="Times New Roman" w:cs="Times New Roman"/>
          <w:sz w:val="22"/>
          <w:szCs w:val="22"/>
        </w:rPr>
        <w:t>pielęgnację nasadzeń kwiatów oraz rabat bylinowo-krzewiastych;</w:t>
      </w:r>
    </w:p>
    <w:p w:rsidR="009D4B93" w:rsidRPr="00066F5B" w:rsidRDefault="009D4B93" w:rsidP="002872F7">
      <w:pPr>
        <w:pStyle w:val="ListParagraph"/>
        <w:widowControl w:val="0"/>
        <w:numPr>
          <w:ilvl w:val="0"/>
          <w:numId w:val="14"/>
        </w:numPr>
        <w:suppressAutoHyphens/>
        <w:spacing w:before="60"/>
        <w:ind w:right="292"/>
        <w:jc w:val="both"/>
        <w:rPr>
          <w:rFonts w:ascii="Times New Roman" w:hAnsi="Times New Roman" w:cs="Times New Roman"/>
          <w:sz w:val="22"/>
          <w:szCs w:val="22"/>
        </w:rPr>
      </w:pPr>
      <w:r w:rsidRPr="00066F5B">
        <w:rPr>
          <w:rFonts w:ascii="Times New Roman" w:hAnsi="Times New Roman" w:cs="Times New Roman"/>
          <w:sz w:val="22"/>
          <w:szCs w:val="22"/>
        </w:rPr>
        <w:t>zakup oraz montaż donic wraz z nasadą i pielęgnacją drzew oraz krzewów na ulicy Katowickiej (deptak) oraz nasadę i pielęgnację pnączy na ulicy Wyzwolenia 59 (skwer).</w:t>
      </w:r>
    </w:p>
    <w:p w:rsidR="009D4B93" w:rsidRPr="00066F5B" w:rsidRDefault="009D4B93" w:rsidP="002872F7">
      <w:pPr>
        <w:pStyle w:val="NoSpacing"/>
        <w:numPr>
          <w:ilvl w:val="0"/>
          <w:numId w:val="1"/>
        </w:numPr>
        <w:spacing w:before="60"/>
        <w:jc w:val="both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 xml:space="preserve">Szczegółowy </w:t>
      </w:r>
      <w:r w:rsidRPr="00066F5B">
        <w:rPr>
          <w:rFonts w:ascii="Times New Roman" w:hAnsi="Times New Roman" w:cs="Times New Roman"/>
          <w:color w:val="000000"/>
          <w:lang w:eastAsia="pl-PL"/>
        </w:rPr>
        <w:t xml:space="preserve">zakres i sposób realizacji przedmiotu umowy </w:t>
      </w:r>
      <w:r w:rsidRPr="00066F5B">
        <w:rPr>
          <w:rFonts w:ascii="Times New Roman" w:hAnsi="Times New Roman" w:cs="Times New Roman"/>
        </w:rPr>
        <w:t>określa specyfikacja istotnych warunków zamówienia, w tym załączniki do specyfikacji</w:t>
      </w:r>
      <w:r>
        <w:rPr>
          <w:rFonts w:ascii="Times New Roman" w:hAnsi="Times New Roman" w:cs="Times New Roman"/>
        </w:rPr>
        <w:t xml:space="preserve">: nr 1 - </w:t>
      </w:r>
      <w:r w:rsidRPr="00066F5B">
        <w:rPr>
          <w:rFonts w:ascii="Times New Roman" w:hAnsi="Times New Roman" w:cs="Times New Roman"/>
        </w:rPr>
        <w:t xml:space="preserve">Opis przedmiotu zamówienia nr 2 </w:t>
      </w:r>
      <w:r>
        <w:rPr>
          <w:rFonts w:ascii="Times New Roman" w:hAnsi="Times New Roman" w:cs="Times New Roman"/>
        </w:rPr>
        <w:t>-</w:t>
      </w:r>
      <w:r w:rsidRPr="00066F5B">
        <w:rPr>
          <w:rFonts w:ascii="Times New Roman" w:hAnsi="Times New Roman" w:cs="Times New Roman"/>
        </w:rPr>
        <w:t xml:space="preserve"> „Wykaz donic, wież kwiatowych, kwietników i rabat wraz zakresem i terminem prac przewidzianych do wykonania na poszczególnych obiektach”, </w:t>
      </w:r>
      <w:r>
        <w:rPr>
          <w:rFonts w:ascii="Times New Roman" w:hAnsi="Times New Roman" w:cs="Times New Roman"/>
        </w:rPr>
        <w:t>nr 6 - „</w:t>
      </w:r>
      <w:r w:rsidRPr="00FA7856">
        <w:rPr>
          <w:rFonts w:ascii="Times New Roman" w:hAnsi="Times New Roman" w:cs="Times New Roman"/>
        </w:rPr>
        <w:t>Charakterystyka donicy miejskiej wraz z poglądową wizualizacją</w:t>
      </w:r>
      <w:r>
        <w:rPr>
          <w:rFonts w:ascii="Times New Roman" w:hAnsi="Times New Roman" w:cs="Times New Roman"/>
        </w:rPr>
        <w:t>”,</w:t>
      </w:r>
      <w:r w:rsidRPr="00066F5B">
        <w:rPr>
          <w:rFonts w:ascii="Times New Roman" w:hAnsi="Times New Roman" w:cs="Times New Roman"/>
        </w:rPr>
        <w:t xml:space="preserve"> które to dokumenty stanowią integralną część niniejszej umowy.</w:t>
      </w:r>
    </w:p>
    <w:p w:rsidR="009D4B93" w:rsidRPr="00066F5B" w:rsidRDefault="009D4B93" w:rsidP="002872F7">
      <w:pPr>
        <w:numPr>
          <w:ilvl w:val="0"/>
          <w:numId w:val="1"/>
        </w:num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066F5B">
        <w:rPr>
          <w:rFonts w:ascii="Times New Roman" w:hAnsi="Times New Roman" w:cs="Times New Roman"/>
          <w:sz w:val="22"/>
          <w:szCs w:val="22"/>
        </w:rPr>
        <w:t>Przedmiot umowy realizowany będzie z zapewnieniem przez Wykonawcę koniecznych środków, a w szczególności odpowiednich narzędzi, sprzętu i materiału roślinnego.</w:t>
      </w:r>
    </w:p>
    <w:p w:rsidR="009D4B93" w:rsidRPr="00066F5B" w:rsidRDefault="009D4B93" w:rsidP="00C8661E">
      <w:pPr>
        <w:spacing w:before="60"/>
        <w:jc w:val="center"/>
        <w:rPr>
          <w:rFonts w:ascii="Times New Roman" w:hAnsi="Times New Roman" w:cs="Times New Roman"/>
          <w:sz w:val="22"/>
          <w:szCs w:val="22"/>
        </w:rPr>
      </w:pPr>
      <w:r w:rsidRPr="00066F5B">
        <w:rPr>
          <w:rFonts w:ascii="Times New Roman" w:hAnsi="Times New Roman" w:cs="Times New Roman"/>
          <w:sz w:val="22"/>
          <w:szCs w:val="22"/>
        </w:rPr>
        <w:t>§ 2</w:t>
      </w:r>
    </w:p>
    <w:p w:rsidR="009D4B93" w:rsidRPr="00066F5B" w:rsidRDefault="009D4B93" w:rsidP="00C8661E">
      <w:pPr>
        <w:spacing w:before="60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066F5B">
        <w:rPr>
          <w:rFonts w:ascii="Times New Roman" w:hAnsi="Times New Roman" w:cs="Times New Roman"/>
          <w:sz w:val="22"/>
          <w:szCs w:val="22"/>
          <w:u w:val="single"/>
        </w:rPr>
        <w:t>Obowiązki Wykonawcy</w:t>
      </w:r>
    </w:p>
    <w:p w:rsidR="009D4B93" w:rsidRPr="00066F5B" w:rsidRDefault="009D4B93" w:rsidP="002872F7">
      <w:pPr>
        <w:numPr>
          <w:ilvl w:val="0"/>
          <w:numId w:val="2"/>
        </w:num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066F5B">
        <w:rPr>
          <w:rFonts w:ascii="Times New Roman" w:hAnsi="Times New Roman" w:cs="Times New Roman"/>
          <w:sz w:val="22"/>
          <w:szCs w:val="22"/>
        </w:rPr>
        <w:t>Wykonawca zobowiązany jest do:</w:t>
      </w:r>
    </w:p>
    <w:p w:rsidR="009D4B93" w:rsidRPr="00066F5B" w:rsidRDefault="009D4B93" w:rsidP="002872F7">
      <w:pPr>
        <w:pStyle w:val="NoSpacing"/>
        <w:numPr>
          <w:ilvl w:val="1"/>
          <w:numId w:val="15"/>
        </w:numPr>
        <w:spacing w:before="60"/>
        <w:jc w:val="both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 xml:space="preserve">realizacji przedmiotu umowy w oparciu o obowiązujące przepisy prawa, normy, warunki techniczne, zasady sztuki ogrodniczej, wytyczne i wszelkie zalecenia uzgodnione do wykonania w czasie realizacji zadania z przedstawicielem Zamawiającego, a także w sposób zapewniający bezpieczeństwo mienia, osób i podmiotów trzecich; </w:t>
      </w:r>
    </w:p>
    <w:p w:rsidR="009D4B93" w:rsidRPr="00066F5B" w:rsidRDefault="009D4B93" w:rsidP="002872F7">
      <w:pPr>
        <w:pStyle w:val="NoSpacing"/>
        <w:numPr>
          <w:ilvl w:val="1"/>
          <w:numId w:val="15"/>
        </w:numPr>
        <w:spacing w:before="60"/>
        <w:jc w:val="both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>powierzania wykonywania usługi, przez cały okres realizacji, osobom posiadającym  odpowiednie  kwalifikacje oraz przeszkolonym pod kątem bezpiecznego wykonywania tego rodzaju usług;</w:t>
      </w:r>
    </w:p>
    <w:p w:rsidR="009D4B93" w:rsidRPr="00066F5B" w:rsidRDefault="009D4B93" w:rsidP="002872F7">
      <w:pPr>
        <w:pStyle w:val="NoSpacing"/>
        <w:numPr>
          <w:ilvl w:val="1"/>
          <w:numId w:val="15"/>
        </w:numPr>
        <w:spacing w:before="60"/>
        <w:jc w:val="both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>dysponowania w pełni sprawnym sprzętem, urządzeniami i wyposażeniem niezbędnym do realizacji przedmiotu umowy;</w:t>
      </w:r>
    </w:p>
    <w:p w:rsidR="009D4B93" w:rsidRPr="00066F5B" w:rsidRDefault="009D4B93" w:rsidP="002872F7">
      <w:pPr>
        <w:pStyle w:val="ListParagraph"/>
        <w:numPr>
          <w:ilvl w:val="1"/>
          <w:numId w:val="15"/>
        </w:numPr>
        <w:spacing w:before="60"/>
        <w:ind w:right="-30"/>
        <w:jc w:val="both"/>
        <w:rPr>
          <w:rFonts w:ascii="Times New Roman" w:hAnsi="Times New Roman" w:cs="Times New Roman"/>
          <w:kern w:val="24"/>
          <w:sz w:val="22"/>
          <w:szCs w:val="22"/>
        </w:rPr>
      </w:pPr>
      <w:r w:rsidRPr="00066F5B">
        <w:rPr>
          <w:rFonts w:ascii="Times New Roman" w:hAnsi="Times New Roman" w:cs="Times New Roman"/>
          <w:kern w:val="24"/>
          <w:sz w:val="22"/>
          <w:szCs w:val="22"/>
        </w:rPr>
        <w:t>zorganizowania terenu prac zgodnie z wymogami właściwej gospodarki odpadami oraz w sposób zapewniający ochronę powietrza atmosferycznego przed zanieczyszczeniem, w tym także przez zastosowanie sprawnego i właściwie eksploatowanego sprzętu oraz najmniej uciążliwej akustycznie technologii prowadzenia prac;</w:t>
      </w:r>
    </w:p>
    <w:p w:rsidR="009D4B93" w:rsidRPr="00066F5B" w:rsidRDefault="009D4B93" w:rsidP="002872F7">
      <w:pPr>
        <w:pStyle w:val="NoSpacing"/>
        <w:numPr>
          <w:ilvl w:val="1"/>
          <w:numId w:val="15"/>
        </w:numPr>
        <w:spacing w:before="60"/>
        <w:jc w:val="both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  <w:lang w:eastAsia="pl-PL"/>
        </w:rPr>
        <w:t xml:space="preserve">zabezpieczania prac prowadzonych w pasie drogowym zgodnie z przepisami prawa o ruchu drogowym. </w:t>
      </w:r>
    </w:p>
    <w:p w:rsidR="009D4B93" w:rsidRPr="00066F5B" w:rsidRDefault="009D4B93" w:rsidP="002872F7">
      <w:pPr>
        <w:numPr>
          <w:ilvl w:val="0"/>
          <w:numId w:val="15"/>
        </w:numPr>
        <w:spacing w:before="6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066F5B">
        <w:rPr>
          <w:rFonts w:ascii="Times New Roman" w:hAnsi="Times New Roman" w:cs="Times New Roman"/>
          <w:sz w:val="22"/>
          <w:szCs w:val="22"/>
        </w:rPr>
        <w:t>Każde rozpoczęcie prac wymaga uprzedniego zgłoszenia ich Zamawiającemu telefonicznie, faksem lub pocztą elektroniczną, na dzień przed planowanym rozpoczęciem prac lub najpóźniej do godziny 8</w:t>
      </w:r>
      <w:r w:rsidRPr="00066F5B">
        <w:rPr>
          <w:rFonts w:ascii="Times New Roman" w:hAnsi="Times New Roman" w:cs="Times New Roman"/>
          <w:sz w:val="22"/>
          <w:szCs w:val="22"/>
          <w:vertAlign w:val="superscript"/>
        </w:rPr>
        <w:t>oo</w:t>
      </w:r>
      <w:r w:rsidRPr="00066F5B">
        <w:rPr>
          <w:rFonts w:ascii="Times New Roman" w:hAnsi="Times New Roman" w:cs="Times New Roman"/>
          <w:sz w:val="22"/>
          <w:szCs w:val="22"/>
        </w:rPr>
        <w:t xml:space="preserve"> dnia, w którym mają one być wykonywane. W zgłoszeniu Wykonawca winien dokładnie określić teren, na którym dokonywane będą prace oraz przewidywaną godzinę ich zakończenia. Zgłoszenie zakończenia prac winno nastąpić w formie pisemnej faksem, pocztą elektroniczną lub telefonicznie (za późniejszym potwierdzeniem pisemnym).</w:t>
      </w:r>
    </w:p>
    <w:p w:rsidR="009D4B93" w:rsidRPr="00066F5B" w:rsidRDefault="009D4B93" w:rsidP="002872F7">
      <w:pPr>
        <w:pStyle w:val="NoSpacing"/>
        <w:numPr>
          <w:ilvl w:val="0"/>
          <w:numId w:val="15"/>
        </w:numPr>
        <w:spacing w:before="60"/>
        <w:jc w:val="both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 xml:space="preserve">Pozostałe obowiązki Wykonawcy oraz wytyczne realizacyjne przedmiotu umowy, określone zostały w opisie przedmiotu zamówienia, o którym mowa w § 1 ust. 3. </w:t>
      </w:r>
    </w:p>
    <w:p w:rsidR="009D4B93" w:rsidRPr="00066F5B" w:rsidRDefault="009D4B93" w:rsidP="002872F7">
      <w:pPr>
        <w:pStyle w:val="NoSpacing"/>
        <w:numPr>
          <w:ilvl w:val="0"/>
          <w:numId w:val="15"/>
        </w:numPr>
        <w:spacing w:before="60"/>
        <w:jc w:val="both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>Wykonawca ponosi odpowiedzialność za:</w:t>
      </w:r>
    </w:p>
    <w:p w:rsidR="009D4B93" w:rsidRPr="00066F5B" w:rsidRDefault="009D4B93" w:rsidP="002872F7">
      <w:pPr>
        <w:numPr>
          <w:ilvl w:val="1"/>
          <w:numId w:val="15"/>
        </w:num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066F5B">
        <w:rPr>
          <w:rFonts w:ascii="Times New Roman" w:hAnsi="Times New Roman" w:cs="Times New Roman"/>
          <w:sz w:val="22"/>
          <w:szCs w:val="22"/>
        </w:rPr>
        <w:t>nasadzony materiał roślinny, jeżeli posiada wady fizyczne, a w szczególności nie spełnia norm jakościowych;</w:t>
      </w:r>
    </w:p>
    <w:p w:rsidR="009D4B93" w:rsidRPr="00066F5B" w:rsidRDefault="009D4B93" w:rsidP="002872F7">
      <w:pPr>
        <w:pStyle w:val="NoSpacing"/>
        <w:numPr>
          <w:ilvl w:val="1"/>
          <w:numId w:val="15"/>
        </w:numPr>
        <w:spacing w:before="60"/>
        <w:jc w:val="both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>wszelkie szkody wyrządzone osobom trzecim przy wykonywaniu przedmiotu niniejszej umowy, a także za szkody powstałe w wyniku nienależytego wykonania umowy;</w:t>
      </w:r>
    </w:p>
    <w:p w:rsidR="009D4B93" w:rsidRPr="00066F5B" w:rsidRDefault="009D4B93" w:rsidP="002872F7">
      <w:pPr>
        <w:pStyle w:val="NoSpacing"/>
        <w:numPr>
          <w:ilvl w:val="1"/>
          <w:numId w:val="15"/>
        </w:numPr>
        <w:spacing w:before="60"/>
        <w:jc w:val="both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>organizację prac oraz bezpiecznych przejść i dojazdów w rejonie objętym pracami;</w:t>
      </w:r>
    </w:p>
    <w:p w:rsidR="009D4B93" w:rsidRPr="00066F5B" w:rsidRDefault="009D4B93" w:rsidP="002872F7">
      <w:pPr>
        <w:pStyle w:val="NoSpacing"/>
        <w:numPr>
          <w:ilvl w:val="1"/>
          <w:numId w:val="15"/>
        </w:numPr>
        <w:spacing w:before="60"/>
        <w:jc w:val="both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>zapewnienie bezpieczeństwa i higieny pracy własnym pracownikom oraz ochrony mienia.</w:t>
      </w:r>
    </w:p>
    <w:p w:rsidR="009D4B93" w:rsidRPr="00066F5B" w:rsidRDefault="009D4B93" w:rsidP="002872F7">
      <w:pPr>
        <w:numPr>
          <w:ilvl w:val="0"/>
          <w:numId w:val="15"/>
        </w:numPr>
        <w:spacing w:before="60"/>
        <w:ind w:left="357" w:hanging="35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066F5B">
        <w:rPr>
          <w:rFonts w:ascii="Times New Roman" w:hAnsi="Times New Roman" w:cs="Times New Roman"/>
          <w:sz w:val="22"/>
          <w:szCs w:val="22"/>
        </w:rPr>
        <w:t xml:space="preserve">Wykonawca jest wytwórcą i posiadaczem odpadów w rozumieniu przepisów ustawy z dnia 14 grudnia 2012 r. o odpadach. Wykonawca w trakcie realizacji zamówienia zobowiązany jest do przekazania powstałych odpadów do unieszkodliwiania. Wykonawca zobowiązany jest udokumentować Zamawiającemu sposób gospodarowania tymi odpadami, jako warunek dokonania odbioru końcowego zrealizowanych części zamówienia. </w:t>
      </w:r>
      <w:r w:rsidRPr="00066F5B">
        <w:rPr>
          <w:rFonts w:ascii="Times New Roman" w:hAnsi="Times New Roman" w:cs="Times New Roman"/>
          <w:bCs/>
          <w:sz w:val="22"/>
          <w:szCs w:val="22"/>
        </w:rPr>
        <w:t>Postępowanie z odpadami komunalnymi i innymi zanieczyszczeniami zebranymi podczas realizacji zadania musi być zgodne z obowiązującymi przepisami prawa, w szczególności z przepisami ustawy</w:t>
      </w:r>
      <w:r w:rsidRPr="00066F5B">
        <w:rPr>
          <w:rFonts w:ascii="Times New Roman" w:hAnsi="Times New Roman" w:cs="Times New Roman"/>
          <w:sz w:val="22"/>
          <w:szCs w:val="22"/>
        </w:rPr>
        <w:t xml:space="preserve"> z dnia 14 grudnia 2012 r. o odpadach oraz</w:t>
      </w:r>
      <w:r w:rsidRPr="00066F5B">
        <w:rPr>
          <w:rFonts w:ascii="Times New Roman" w:hAnsi="Times New Roman" w:cs="Times New Roman"/>
          <w:bCs/>
          <w:sz w:val="22"/>
          <w:szCs w:val="22"/>
        </w:rPr>
        <w:t xml:space="preserve"> ustawy z dnia 13 września 1996 r. o utrzymaniu czystości i porządku w gminach.</w:t>
      </w:r>
    </w:p>
    <w:p w:rsidR="009D4B93" w:rsidRPr="00066F5B" w:rsidRDefault="009D4B93" w:rsidP="00C8661E">
      <w:pPr>
        <w:spacing w:before="60"/>
        <w:jc w:val="center"/>
        <w:rPr>
          <w:rFonts w:ascii="Times New Roman" w:hAnsi="Times New Roman" w:cs="Times New Roman"/>
          <w:sz w:val="22"/>
          <w:szCs w:val="22"/>
        </w:rPr>
      </w:pPr>
      <w:r w:rsidRPr="00066F5B">
        <w:rPr>
          <w:rFonts w:ascii="Times New Roman" w:hAnsi="Times New Roman" w:cs="Times New Roman"/>
          <w:sz w:val="22"/>
          <w:szCs w:val="22"/>
        </w:rPr>
        <w:t>§ 3</w:t>
      </w:r>
    </w:p>
    <w:p w:rsidR="009D4B93" w:rsidRPr="00066F5B" w:rsidRDefault="009D4B93" w:rsidP="00C8661E">
      <w:pPr>
        <w:spacing w:before="60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066F5B">
        <w:rPr>
          <w:rFonts w:ascii="Times New Roman" w:hAnsi="Times New Roman" w:cs="Times New Roman"/>
          <w:sz w:val="22"/>
          <w:szCs w:val="22"/>
          <w:u w:val="single"/>
        </w:rPr>
        <w:t>Termin realizacji umowy</w:t>
      </w:r>
    </w:p>
    <w:p w:rsidR="009D4B93" w:rsidRPr="00066F5B" w:rsidRDefault="009D4B93" w:rsidP="00C8661E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066F5B">
        <w:rPr>
          <w:rFonts w:ascii="Times New Roman" w:hAnsi="Times New Roman" w:cs="Times New Roman"/>
          <w:sz w:val="22"/>
          <w:szCs w:val="22"/>
        </w:rPr>
        <w:t>Umowa obowiązuje od dnia jej zawarcia do dnia 30</w:t>
      </w:r>
      <w:r>
        <w:rPr>
          <w:rFonts w:ascii="Times New Roman" w:hAnsi="Times New Roman" w:cs="Times New Roman"/>
          <w:sz w:val="22"/>
          <w:szCs w:val="22"/>
        </w:rPr>
        <w:t xml:space="preserve"> listopada </w:t>
      </w:r>
      <w:r w:rsidRPr="00066F5B">
        <w:rPr>
          <w:rFonts w:ascii="Times New Roman" w:hAnsi="Times New Roman" w:cs="Times New Roman"/>
          <w:sz w:val="22"/>
          <w:szCs w:val="22"/>
        </w:rPr>
        <w:t>2018 r. Terminy wykonania poszczególnych prac wchodzących w zakres przedmiotu umowy szczegółowo określają załączniki nr 1 i 2 do specyfikacji istotnych warunków zamówienia, o których mowa w § 1 ust. 3 .</w:t>
      </w:r>
    </w:p>
    <w:p w:rsidR="009D4B93" w:rsidRPr="00066F5B" w:rsidRDefault="009D4B93" w:rsidP="00C8661E">
      <w:pPr>
        <w:spacing w:before="60"/>
        <w:jc w:val="center"/>
        <w:rPr>
          <w:rFonts w:ascii="Times New Roman" w:hAnsi="Times New Roman" w:cs="Times New Roman"/>
          <w:sz w:val="22"/>
          <w:szCs w:val="22"/>
        </w:rPr>
      </w:pPr>
      <w:r w:rsidRPr="00066F5B">
        <w:rPr>
          <w:rFonts w:ascii="Times New Roman" w:hAnsi="Times New Roman" w:cs="Times New Roman"/>
          <w:sz w:val="22"/>
          <w:szCs w:val="22"/>
        </w:rPr>
        <w:sym w:font="Times New Roman" w:char="00A7"/>
      </w:r>
      <w:r w:rsidRPr="00066F5B">
        <w:rPr>
          <w:rFonts w:ascii="Times New Roman" w:hAnsi="Times New Roman" w:cs="Times New Roman"/>
          <w:sz w:val="22"/>
          <w:szCs w:val="22"/>
        </w:rPr>
        <w:t xml:space="preserve"> 4</w:t>
      </w:r>
    </w:p>
    <w:p w:rsidR="009D4B93" w:rsidRPr="00066F5B" w:rsidRDefault="009D4B93" w:rsidP="00C8661E">
      <w:pPr>
        <w:spacing w:before="60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066F5B">
        <w:rPr>
          <w:rFonts w:ascii="Times New Roman" w:hAnsi="Times New Roman" w:cs="Times New Roman"/>
          <w:sz w:val="22"/>
          <w:szCs w:val="22"/>
          <w:u w:val="single"/>
        </w:rPr>
        <w:t>Wynagrodzenie</w:t>
      </w:r>
    </w:p>
    <w:p w:rsidR="009D4B93" w:rsidRPr="00066F5B" w:rsidRDefault="009D4B93" w:rsidP="002872F7">
      <w:pPr>
        <w:numPr>
          <w:ilvl w:val="0"/>
          <w:numId w:val="3"/>
        </w:num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066F5B">
        <w:rPr>
          <w:rFonts w:ascii="Times New Roman" w:hAnsi="Times New Roman" w:cs="Times New Roman"/>
          <w:sz w:val="22"/>
          <w:szCs w:val="22"/>
        </w:rPr>
        <w:t xml:space="preserve">Strony ustalają, że za wykonanie przedmiotu niniejszej umowy Zamawiający zapłaci Wykonawcy wynagrodzenie w wysokości nie przekraczającej kwoty netto: …… zł, wartość podatku VAT: ….. zł, brutto: ….. zł (słownie brutto: ……..). </w:t>
      </w:r>
    </w:p>
    <w:p w:rsidR="009D4B93" w:rsidRPr="00066F5B" w:rsidRDefault="009D4B93" w:rsidP="002872F7">
      <w:pPr>
        <w:numPr>
          <w:ilvl w:val="0"/>
          <w:numId w:val="3"/>
        </w:num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066F5B">
        <w:rPr>
          <w:rFonts w:ascii="Times New Roman" w:hAnsi="Times New Roman" w:cs="Times New Roman"/>
          <w:sz w:val="22"/>
          <w:szCs w:val="22"/>
        </w:rPr>
        <w:t>Wynagrodzenie obejmuje wszelkie koszty towarzyszące, konieczne do poniesienia przez Wykonawcę, a także uwzględnia wszystkie czynności związane z prawidłową i terminową realizacją przedmiotu zamówienia, w szczególności koszty zakupu i transportu materiałów potrzebnych do realizacji przedmiotu umowy.</w:t>
      </w:r>
    </w:p>
    <w:p w:rsidR="009D4B93" w:rsidRPr="00066F5B" w:rsidRDefault="009D4B93" w:rsidP="002872F7">
      <w:pPr>
        <w:pStyle w:val="NoSpacing"/>
        <w:numPr>
          <w:ilvl w:val="0"/>
          <w:numId w:val="3"/>
        </w:numPr>
        <w:spacing w:before="60"/>
        <w:jc w:val="both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 xml:space="preserve">Rozliczanie realizacji umowy będzie następowało cyklicznie, po zakończeniu miesiąca kalendarzowego obowiązywania umowy. Ostateczne końcowe rozliczenie przedmiotu umowy nastąpi kosztorysem powykonawczym, z zastrzeżeniem, że kwota kosztorysowa nie może być wyższa niż wartość wynagrodzenia określona w ust.1.          </w:t>
      </w:r>
    </w:p>
    <w:p w:rsidR="009D4B93" w:rsidRPr="00066F5B" w:rsidRDefault="009D4B93" w:rsidP="002872F7">
      <w:pPr>
        <w:numPr>
          <w:ilvl w:val="0"/>
          <w:numId w:val="3"/>
        </w:num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066F5B">
        <w:rPr>
          <w:rFonts w:ascii="Times New Roman" w:hAnsi="Times New Roman" w:cs="Times New Roman"/>
          <w:sz w:val="22"/>
          <w:szCs w:val="22"/>
        </w:rPr>
        <w:t xml:space="preserve">Należne Wykonawcy wynagrodzenie będzie wypłacane na podstawie faktur, wystawianych za zrealizowany zakres prac w danym miesiącu kalendarzowym. Podstawą do wystawienia faktury będzie obustronnie podpisany protokół odbioru wykonanych prac wraz z kosztorysem powykonawczym, sporządzonym w oparciu o formularze cenowe, stanowiące załącznik nr 4 do umowy. </w:t>
      </w:r>
    </w:p>
    <w:p w:rsidR="009D4B93" w:rsidRPr="00066F5B" w:rsidRDefault="009D4B93" w:rsidP="002872F7">
      <w:pPr>
        <w:pStyle w:val="NoSpacing"/>
        <w:numPr>
          <w:ilvl w:val="0"/>
          <w:numId w:val="3"/>
        </w:numPr>
        <w:spacing w:before="60"/>
        <w:jc w:val="both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>Wynagrodzenie przysługujące Wykonawcy płatne będzie przelewem w ciągu 30 dni od daty doręczenia prawidłowo wystawionej faktury wraz z załącznikami, o których mowa w ust. 4, na konto Wykonawcy wskazane na fakturze, wg klasyfikacji budżetowej 900.90004.4300.</w:t>
      </w:r>
    </w:p>
    <w:p w:rsidR="009D4B93" w:rsidRPr="00066F5B" w:rsidRDefault="009D4B93" w:rsidP="002872F7">
      <w:pPr>
        <w:pStyle w:val="NoSpacing"/>
        <w:numPr>
          <w:ilvl w:val="0"/>
          <w:numId w:val="3"/>
        </w:numPr>
        <w:spacing w:before="60"/>
        <w:jc w:val="both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>Faktura winna zawierać następujące oznaczenie nabywcy: GMINA ŚWIĘTOCHŁOWICE, ul. Katowicka 54, 41-600 Świętochłowice, NIP: 627-27-48-738 oraz odbiorcy: Urząd Miejski, ul. Katowicka 54, 41-600 Świętochłowice.</w:t>
      </w:r>
    </w:p>
    <w:p w:rsidR="009D4B93" w:rsidRPr="00066F5B" w:rsidRDefault="009D4B93" w:rsidP="002872F7">
      <w:pPr>
        <w:pStyle w:val="NoSpacing"/>
        <w:numPr>
          <w:ilvl w:val="0"/>
          <w:numId w:val="3"/>
        </w:numPr>
        <w:spacing w:before="60"/>
        <w:jc w:val="both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>Za datę zapłaty należności uważa się datę obciążenia rachunku Zamawiającego.</w:t>
      </w:r>
    </w:p>
    <w:p w:rsidR="009D4B93" w:rsidRPr="00066F5B" w:rsidRDefault="009D4B93" w:rsidP="002872F7">
      <w:pPr>
        <w:pStyle w:val="NoSpacing"/>
        <w:numPr>
          <w:ilvl w:val="0"/>
          <w:numId w:val="3"/>
        </w:numPr>
        <w:spacing w:before="60"/>
        <w:jc w:val="both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>Wierzytelności z tytułu niniejszej umowy nie mogą być przedmiotem obrotu cywilnoprawnego, a w szczególności cesji.</w:t>
      </w:r>
    </w:p>
    <w:p w:rsidR="009D4B93" w:rsidRPr="00066F5B" w:rsidRDefault="009D4B93" w:rsidP="002872F7">
      <w:pPr>
        <w:pStyle w:val="NoSpacing"/>
        <w:numPr>
          <w:ilvl w:val="0"/>
          <w:numId w:val="3"/>
        </w:numPr>
        <w:spacing w:before="60"/>
        <w:jc w:val="both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>Wykonawca wyraża zgodę na potrącenie ewentualnych kar umownych z przysługującego mu wynagrodzenia.</w:t>
      </w:r>
    </w:p>
    <w:p w:rsidR="009D4B93" w:rsidRPr="00066F5B" w:rsidRDefault="009D4B93" w:rsidP="00C8661E">
      <w:pPr>
        <w:spacing w:before="60"/>
        <w:jc w:val="center"/>
        <w:rPr>
          <w:rFonts w:ascii="Times New Roman" w:hAnsi="Times New Roman" w:cs="Times New Roman"/>
          <w:sz w:val="22"/>
          <w:szCs w:val="22"/>
        </w:rPr>
      </w:pPr>
      <w:r w:rsidRPr="00066F5B">
        <w:rPr>
          <w:rFonts w:ascii="Times New Roman" w:hAnsi="Times New Roman" w:cs="Times New Roman"/>
          <w:sz w:val="22"/>
          <w:szCs w:val="22"/>
        </w:rPr>
        <w:sym w:font="Times New Roman" w:char="00A7"/>
      </w:r>
      <w:r w:rsidRPr="00066F5B">
        <w:rPr>
          <w:rFonts w:ascii="Times New Roman" w:hAnsi="Times New Roman" w:cs="Times New Roman"/>
          <w:sz w:val="22"/>
          <w:szCs w:val="22"/>
        </w:rPr>
        <w:t xml:space="preserve"> 5</w:t>
      </w:r>
    </w:p>
    <w:p w:rsidR="009D4B93" w:rsidRPr="00066F5B" w:rsidRDefault="009D4B93" w:rsidP="00C8661E">
      <w:pPr>
        <w:spacing w:before="60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066F5B">
        <w:rPr>
          <w:rFonts w:ascii="Times New Roman" w:hAnsi="Times New Roman" w:cs="Times New Roman"/>
          <w:sz w:val="22"/>
          <w:szCs w:val="22"/>
          <w:u w:val="single"/>
        </w:rPr>
        <w:t>Nadzór nad wykonawstwem</w:t>
      </w:r>
    </w:p>
    <w:p w:rsidR="009D4B93" w:rsidRPr="00066F5B" w:rsidRDefault="009D4B93" w:rsidP="002872F7">
      <w:pPr>
        <w:pStyle w:val="NoSpacing"/>
        <w:numPr>
          <w:ilvl w:val="0"/>
          <w:numId w:val="9"/>
        </w:numPr>
        <w:spacing w:before="60"/>
        <w:jc w:val="both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>Ze strony Zamawiającego, osobą odpowiedzialną za realizację i rozliczenie umowy jest Pani Anna Golec.</w:t>
      </w:r>
    </w:p>
    <w:p w:rsidR="009D4B93" w:rsidRPr="00066F5B" w:rsidRDefault="009D4B93" w:rsidP="002872F7">
      <w:pPr>
        <w:pStyle w:val="NoSpacing"/>
        <w:numPr>
          <w:ilvl w:val="0"/>
          <w:numId w:val="9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 xml:space="preserve">Przedstawicielami Wykonawcy uczestniczącym w realizacji umowy są: </w:t>
      </w:r>
    </w:p>
    <w:p w:rsidR="009D4B93" w:rsidRPr="00066F5B" w:rsidRDefault="009D4B93" w:rsidP="002872F7">
      <w:pPr>
        <w:pStyle w:val="NoSpacing"/>
        <w:numPr>
          <w:ilvl w:val="1"/>
          <w:numId w:val="9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 xml:space="preserve">………. – kierownik prac; </w:t>
      </w:r>
    </w:p>
    <w:p w:rsidR="009D4B93" w:rsidRPr="00066F5B" w:rsidRDefault="009D4B93" w:rsidP="002872F7">
      <w:pPr>
        <w:pStyle w:val="NoSpacing"/>
        <w:numPr>
          <w:ilvl w:val="1"/>
          <w:numId w:val="9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 xml:space="preserve">………. </w:t>
      </w:r>
    </w:p>
    <w:p w:rsidR="009D4B93" w:rsidRPr="00066F5B" w:rsidRDefault="009D4B93" w:rsidP="002872F7">
      <w:pPr>
        <w:pStyle w:val="ListParagraph"/>
        <w:widowControl w:val="0"/>
        <w:numPr>
          <w:ilvl w:val="0"/>
          <w:numId w:val="9"/>
        </w:numPr>
        <w:autoSpaceDE w:val="0"/>
        <w:spacing w:before="6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066F5B">
        <w:rPr>
          <w:rFonts w:ascii="Times New Roman" w:hAnsi="Times New Roman" w:cs="Times New Roman"/>
          <w:sz w:val="22"/>
          <w:szCs w:val="22"/>
        </w:rPr>
        <w:t xml:space="preserve">Zamawiający dopuszcza możliwość zmiany kierownika prac w sytuacji wystąpienia zdarzeń losowych takich jak: śmierć, choroba, rezygnacja ze świadczenia usług, ustanie stosunku pracy lub w przypadku niewywiązywania się przez tę osobę z pełnionych obowiązków. Inicjatorem zmiany może być Zamawiający i Wykonawca. W przypadku konieczności dokonania przedmiotowej zmiany, Wykonawca winien przedłożyć Zamawiającemu propozycję osoby, która ma zastąpić osobę zmienianą, nie później niż 7 dni przed planowanym skierowaniem tej osoby do realizacji prac.  Zamawiający zaakceptuje taką zmianę wyłącznie wtedy, gdy kwalifikacje i doświadczenie wskazanej osoby będą takie same lub wyższe od kwalifikacji i doświadczenia osoby zmienianej.  </w:t>
      </w:r>
    </w:p>
    <w:p w:rsidR="009D4B93" w:rsidRPr="00066F5B" w:rsidRDefault="009D4B93" w:rsidP="002872F7">
      <w:pPr>
        <w:pStyle w:val="ListParagraph"/>
        <w:widowControl w:val="0"/>
        <w:numPr>
          <w:ilvl w:val="0"/>
          <w:numId w:val="9"/>
        </w:numPr>
        <w:autoSpaceDE w:val="0"/>
        <w:spacing w:before="6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066F5B">
        <w:rPr>
          <w:rFonts w:ascii="Times New Roman" w:hAnsi="Times New Roman" w:cs="Times New Roman"/>
          <w:sz w:val="22"/>
          <w:szCs w:val="22"/>
        </w:rPr>
        <w:t>Zmiana przedstawiciela Zamawiającego, określonego w ust. 1, nie stanowi zmiany umowy.</w:t>
      </w:r>
    </w:p>
    <w:p w:rsidR="009D4B93" w:rsidRPr="00066F5B" w:rsidRDefault="009D4B93" w:rsidP="00C8661E">
      <w:pPr>
        <w:suppressAutoHyphens/>
        <w:spacing w:before="60"/>
        <w:jc w:val="center"/>
        <w:rPr>
          <w:rFonts w:ascii="Times New Roman" w:hAnsi="Times New Roman" w:cs="Times New Roman"/>
          <w:sz w:val="22"/>
          <w:szCs w:val="22"/>
        </w:rPr>
      </w:pPr>
      <w:r w:rsidRPr="00066F5B">
        <w:rPr>
          <w:rFonts w:ascii="Times New Roman" w:hAnsi="Times New Roman" w:cs="Times New Roman"/>
          <w:sz w:val="22"/>
          <w:szCs w:val="22"/>
        </w:rPr>
        <w:t>§ 6</w:t>
      </w:r>
    </w:p>
    <w:p w:rsidR="009D4B93" w:rsidRPr="00066F5B" w:rsidRDefault="009D4B93" w:rsidP="00C8661E">
      <w:pPr>
        <w:spacing w:before="60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066F5B">
        <w:rPr>
          <w:rFonts w:ascii="Times New Roman" w:hAnsi="Times New Roman" w:cs="Times New Roman"/>
          <w:sz w:val="22"/>
          <w:szCs w:val="22"/>
          <w:u w:val="single"/>
        </w:rPr>
        <w:t>Odbiory</w:t>
      </w:r>
    </w:p>
    <w:p w:rsidR="009D4B93" w:rsidRPr="00066F5B" w:rsidRDefault="009D4B93" w:rsidP="002872F7">
      <w:pPr>
        <w:numPr>
          <w:ilvl w:val="0"/>
          <w:numId w:val="4"/>
        </w:numPr>
        <w:suppressAutoHyphens/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066F5B">
        <w:rPr>
          <w:rFonts w:ascii="Times New Roman" w:hAnsi="Times New Roman" w:cs="Times New Roman"/>
          <w:sz w:val="22"/>
          <w:szCs w:val="22"/>
        </w:rPr>
        <w:t xml:space="preserve">Zamawiający dokona odbioru prac w terminie do 7 dni roboczych od zgłoszenia ich do odbioru przez Wykonawcę. Z odbioru wykonanych prac sporządzony zostanie protokół, zawierający dokonane ustalenia i zalecenia, podpisany przez przedstawiciela Zamawiającego oraz Wykonawcę. </w:t>
      </w:r>
    </w:p>
    <w:p w:rsidR="009D4B93" w:rsidRPr="00066F5B" w:rsidRDefault="009D4B93" w:rsidP="002872F7">
      <w:pPr>
        <w:numPr>
          <w:ilvl w:val="0"/>
          <w:numId w:val="4"/>
        </w:num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066F5B">
        <w:rPr>
          <w:rFonts w:ascii="Times New Roman" w:hAnsi="Times New Roman" w:cs="Times New Roman"/>
          <w:sz w:val="22"/>
          <w:szCs w:val="22"/>
        </w:rPr>
        <w:t>W przypadku stwierdzenia nienależytego wykonania prac, Wykonawca zobowiązany będzie do usunięcia wskazanych wad w terminie 2 dni roboczych od ich stwierdzenia.</w:t>
      </w:r>
    </w:p>
    <w:p w:rsidR="009D4B93" w:rsidRPr="00066F5B" w:rsidRDefault="009D4B93" w:rsidP="002872F7">
      <w:pPr>
        <w:numPr>
          <w:ilvl w:val="0"/>
          <w:numId w:val="4"/>
        </w:num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066F5B">
        <w:rPr>
          <w:rFonts w:ascii="Times New Roman" w:hAnsi="Times New Roman" w:cs="Times New Roman"/>
          <w:sz w:val="22"/>
          <w:szCs w:val="22"/>
        </w:rPr>
        <w:t>Ilekroć w umowie jest mowa o dniach roboczych należy przez to rozumieć dni od poniedziałku do piątku, za wyjątkiem dni ustawowo wolnych od pracy.</w:t>
      </w:r>
    </w:p>
    <w:p w:rsidR="009D4B93" w:rsidRPr="00066F5B" w:rsidRDefault="009D4B93" w:rsidP="00C8661E">
      <w:pPr>
        <w:spacing w:before="60"/>
        <w:jc w:val="center"/>
        <w:rPr>
          <w:rFonts w:ascii="Times New Roman" w:hAnsi="Times New Roman" w:cs="Times New Roman"/>
          <w:sz w:val="22"/>
          <w:szCs w:val="22"/>
        </w:rPr>
      </w:pPr>
      <w:r w:rsidRPr="00066F5B">
        <w:rPr>
          <w:rFonts w:ascii="Times New Roman" w:hAnsi="Times New Roman" w:cs="Times New Roman"/>
          <w:sz w:val="22"/>
          <w:szCs w:val="22"/>
        </w:rPr>
        <w:t>§ 7</w:t>
      </w:r>
    </w:p>
    <w:p w:rsidR="009D4B93" w:rsidRPr="00066F5B" w:rsidRDefault="009D4B93" w:rsidP="00C8661E">
      <w:pPr>
        <w:spacing w:before="60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066F5B">
        <w:rPr>
          <w:rFonts w:ascii="Times New Roman" w:hAnsi="Times New Roman" w:cs="Times New Roman"/>
          <w:sz w:val="22"/>
          <w:szCs w:val="22"/>
          <w:u w:val="single"/>
        </w:rPr>
        <w:t>Podwykonawstwo</w:t>
      </w:r>
    </w:p>
    <w:p w:rsidR="009D4B93" w:rsidRPr="006458AC" w:rsidRDefault="009D4B93" w:rsidP="006458AC">
      <w:pPr>
        <w:pStyle w:val="NoSpacing"/>
        <w:numPr>
          <w:ilvl w:val="0"/>
          <w:numId w:val="10"/>
        </w:numPr>
        <w:spacing w:before="60"/>
        <w:ind w:left="357" w:hanging="357"/>
        <w:jc w:val="both"/>
        <w:rPr>
          <w:rFonts w:ascii="Times New Roman" w:hAnsi="Times New Roman" w:cs="Times New Roman"/>
          <w:iCs/>
        </w:rPr>
      </w:pPr>
      <w:r w:rsidRPr="006458AC">
        <w:rPr>
          <w:rFonts w:ascii="Times New Roman" w:hAnsi="Times New Roman" w:cs="Times New Roman"/>
          <w:iCs/>
        </w:rPr>
        <w:t xml:space="preserve">Wykonawca, zgodnie ze złożoną ofertą, zamierza </w:t>
      </w:r>
      <w:r>
        <w:rPr>
          <w:rFonts w:ascii="Times New Roman" w:hAnsi="Times New Roman" w:cs="Times New Roman"/>
          <w:iCs/>
        </w:rPr>
        <w:t>powierzyć wykonanie części usług</w:t>
      </w:r>
      <w:r w:rsidRPr="006458AC">
        <w:rPr>
          <w:rFonts w:ascii="Times New Roman" w:hAnsi="Times New Roman" w:cs="Times New Roman"/>
          <w:iCs/>
        </w:rPr>
        <w:t xml:space="preserve"> w zakresie: ……………… podwykonawcy -  ……………….</w:t>
      </w:r>
    </w:p>
    <w:p w:rsidR="009D4B93" w:rsidRPr="00066F5B" w:rsidRDefault="009D4B93" w:rsidP="002872F7">
      <w:pPr>
        <w:pStyle w:val="NoSpacing"/>
        <w:numPr>
          <w:ilvl w:val="0"/>
          <w:numId w:val="10"/>
        </w:numPr>
        <w:spacing w:before="60"/>
        <w:ind w:left="357" w:hanging="357"/>
        <w:jc w:val="both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  <w:iCs/>
        </w:rPr>
        <w:t xml:space="preserve">Jeżeli zmiana albo rezygnacja z podwykonawcy dotyczyć będzie podmiotu innego (tzw. podmiot trzeci), na którego zasoby Wykonawca powoływał się, na zasadach określonych w art. 22 a ust. 1 ustawy Prawo zamówień publicznych, w celu wykazania spełniania warunków udziału w postępowaniu, Wykonawca jest obowiązany wykazać Zamawiającemu, że proponowany inny podwykonawca lub Wykonawca samodzielnie spełnia je w stopniu nie mniejszym niż podwykonawca, na którego zasoby Wykonawca powoływał się w trakcie postępowania o udzielenie zamówienia. </w:t>
      </w:r>
    </w:p>
    <w:p w:rsidR="009D4B93" w:rsidRPr="00066F5B" w:rsidRDefault="009D4B93" w:rsidP="002872F7">
      <w:pPr>
        <w:pStyle w:val="NoSpacing"/>
        <w:numPr>
          <w:ilvl w:val="0"/>
          <w:numId w:val="10"/>
        </w:numPr>
        <w:spacing w:before="60"/>
        <w:ind w:left="357" w:hanging="357"/>
        <w:jc w:val="both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 xml:space="preserve">Jeżeli powierzenie podwykonawcy wykonania części zamówienia nastąpi w trakcie realizacji umowy, Wykonawca na żądanie Zamawiającego przedstawi oświadczenie, o którym mowa w art. 25a ust. 1 ustawy Prawo zamówień publicznych lub oświadczenia lub dokumenty potwierdzające brak podstaw wykluczenia wobec tego podwykonawcy. </w:t>
      </w:r>
    </w:p>
    <w:p w:rsidR="009D4B93" w:rsidRPr="00066F5B" w:rsidRDefault="009D4B93" w:rsidP="002872F7">
      <w:pPr>
        <w:pStyle w:val="NoSpacing"/>
        <w:numPr>
          <w:ilvl w:val="0"/>
          <w:numId w:val="10"/>
        </w:numPr>
        <w:spacing w:before="60"/>
        <w:ind w:left="357" w:hanging="357"/>
        <w:jc w:val="both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 xml:space="preserve">Jeżeli Zamawiający stwierdzi, że wobec danego podwykonawcy zachodzą podstawy wykluczenia, Wykonawca obowiązany jest zastąpić tego podwykonawcę lub zrezygnować z powierzenia wykonania części zamówienia podwykonawcy.  </w:t>
      </w:r>
    </w:p>
    <w:p w:rsidR="009D4B93" w:rsidRPr="00066F5B" w:rsidRDefault="009D4B93" w:rsidP="002872F7">
      <w:pPr>
        <w:pStyle w:val="NoSpacing"/>
        <w:numPr>
          <w:ilvl w:val="0"/>
          <w:numId w:val="10"/>
        </w:numPr>
        <w:spacing w:before="60"/>
        <w:jc w:val="both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>Powierzenie wykonania części zamówienia podwykonawcom nie zwalnia Wykonawcy z odpowiedzialności za należyte wykonanie tego zamówienia.</w:t>
      </w:r>
    </w:p>
    <w:p w:rsidR="009D4B93" w:rsidRPr="00066F5B" w:rsidRDefault="009D4B93" w:rsidP="00C8661E">
      <w:pPr>
        <w:pStyle w:val="Heading2"/>
        <w:spacing w:before="60"/>
        <w:jc w:val="center"/>
        <w:rPr>
          <w:rFonts w:ascii="Times New Roman" w:hAnsi="Times New Roman"/>
          <w:b w:val="0"/>
          <w:sz w:val="22"/>
          <w:szCs w:val="22"/>
        </w:rPr>
      </w:pPr>
      <w:r w:rsidRPr="00066F5B">
        <w:rPr>
          <w:rFonts w:ascii="Times New Roman" w:hAnsi="Times New Roman"/>
          <w:b w:val="0"/>
          <w:sz w:val="22"/>
          <w:szCs w:val="22"/>
        </w:rPr>
        <w:t>§ 8</w:t>
      </w:r>
    </w:p>
    <w:p w:rsidR="009D4B93" w:rsidRPr="00066F5B" w:rsidRDefault="009D4B93" w:rsidP="00C8661E">
      <w:pPr>
        <w:pStyle w:val="Heading2"/>
        <w:spacing w:before="60"/>
        <w:jc w:val="center"/>
        <w:rPr>
          <w:rFonts w:ascii="Times New Roman" w:hAnsi="Times New Roman"/>
          <w:b w:val="0"/>
          <w:sz w:val="22"/>
          <w:szCs w:val="22"/>
          <w:u w:val="single"/>
        </w:rPr>
      </w:pPr>
      <w:r w:rsidRPr="00066F5B">
        <w:rPr>
          <w:rFonts w:ascii="Times New Roman" w:hAnsi="Times New Roman"/>
          <w:b w:val="0"/>
          <w:sz w:val="22"/>
          <w:szCs w:val="22"/>
          <w:u w:val="single"/>
        </w:rPr>
        <w:t>Zabezpieczenie należytego wykonania umowy</w:t>
      </w:r>
    </w:p>
    <w:p w:rsidR="009D4B93" w:rsidRPr="00066F5B" w:rsidRDefault="009D4B93" w:rsidP="002872F7">
      <w:pPr>
        <w:pStyle w:val="NoSpacing"/>
        <w:numPr>
          <w:ilvl w:val="0"/>
          <w:numId w:val="6"/>
        </w:numPr>
        <w:spacing w:before="60"/>
        <w:jc w:val="both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 xml:space="preserve">Strony postanawiają, że tytułem zabezpieczenia należytego wykonania umowy Wykonawca najpóźniej w dniu zawarcia umowy wniesie zabezpieczenie w formie dopuszczonej prawnie przez ustawę Prawo zamówień publicznych (art. 148 ust. 1) w wysokości 10 % zaoferowanej ceny ofertowej (brutto), tj. kwotę  …… zł (słownie: …………). </w:t>
      </w:r>
    </w:p>
    <w:p w:rsidR="009D4B93" w:rsidRPr="00066F5B" w:rsidRDefault="009D4B93" w:rsidP="002872F7">
      <w:pPr>
        <w:pStyle w:val="NoSpacing"/>
        <w:numPr>
          <w:ilvl w:val="0"/>
          <w:numId w:val="6"/>
        </w:numPr>
        <w:spacing w:before="60"/>
        <w:jc w:val="both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>Zabezpieczenie wniesione w pieniądzu Wykonawca wpłaca przelewem na rachunek bankowy wskazany przez Zamawiającego.</w:t>
      </w:r>
    </w:p>
    <w:p w:rsidR="009D4B93" w:rsidRPr="00066F5B" w:rsidRDefault="009D4B93" w:rsidP="002872F7">
      <w:pPr>
        <w:pStyle w:val="NoSpacing"/>
        <w:numPr>
          <w:ilvl w:val="0"/>
          <w:numId w:val="6"/>
        </w:numPr>
        <w:spacing w:before="60"/>
        <w:jc w:val="both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>W przypadku wniesienia wadium w pieniądzu Wykonawca może wyrazić zgodę na zaliczenie kwoty wadium na poczet zabezpieczenia.</w:t>
      </w:r>
    </w:p>
    <w:p w:rsidR="009D4B93" w:rsidRPr="00066F5B" w:rsidRDefault="009D4B93" w:rsidP="002872F7">
      <w:pPr>
        <w:pStyle w:val="NoSpacing"/>
        <w:numPr>
          <w:ilvl w:val="0"/>
          <w:numId w:val="6"/>
        </w:numPr>
        <w:spacing w:before="60"/>
        <w:jc w:val="both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>Jeżeli zabezpieczenie wniesiono w pieniądzu, Zamawiający przechowuje je na oprocentowanym rachunku bankowym. Zamawiający zwraca zabezpieczenie wniesione w pieniądzu z odsetkami wynikającymi z umowy rachunku bankowego, na którym było ono przechowywane, pomniejszone o koszt prowadzenia tego rachunku oraz prowizji bankowej za przelew pieniędzy na rachunek bankowy Wykonawcy.</w:t>
      </w:r>
    </w:p>
    <w:p w:rsidR="009D4B93" w:rsidRPr="00066F5B" w:rsidRDefault="009D4B93" w:rsidP="002872F7">
      <w:pPr>
        <w:pStyle w:val="NoSpacing"/>
        <w:numPr>
          <w:ilvl w:val="0"/>
          <w:numId w:val="6"/>
        </w:numPr>
        <w:spacing w:before="60"/>
        <w:ind w:left="357" w:hanging="357"/>
        <w:jc w:val="both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>W trakcie realizacji umowy Wykonawca może dokonać zmiany formy zabezpieczenia na jedną lub kilka form, o których mowa w ustawie Prawo zamówień publicznych (art. 148 ust. 1).</w:t>
      </w:r>
    </w:p>
    <w:p w:rsidR="009D4B93" w:rsidRPr="00066F5B" w:rsidRDefault="009D4B93" w:rsidP="002872F7">
      <w:pPr>
        <w:pStyle w:val="NoSpacing"/>
        <w:numPr>
          <w:ilvl w:val="0"/>
          <w:numId w:val="6"/>
        </w:numPr>
        <w:spacing w:before="60"/>
        <w:ind w:left="357" w:hanging="357"/>
        <w:jc w:val="both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 xml:space="preserve">Zmiana formy zabezpieczenia jest dokonywana z zachowaniem ciągłości zabezpieczenia i bez zmniejszenia jego wysokości. </w:t>
      </w:r>
    </w:p>
    <w:p w:rsidR="009D4B93" w:rsidRPr="00066F5B" w:rsidRDefault="009D4B93" w:rsidP="002872F7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before="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66F5B">
        <w:rPr>
          <w:rFonts w:ascii="Times New Roman" w:hAnsi="Times New Roman" w:cs="Times New Roman"/>
          <w:color w:val="000000"/>
          <w:sz w:val="22"/>
          <w:szCs w:val="22"/>
        </w:rPr>
        <w:t xml:space="preserve">Zamawiający zastrzega, że w przypadku wniesienia zabezpieczenia w formie gwarancji bankowej lub ubezpieczeniowej, gwarancja ta winna mieć charakter abstrakcyjny, to jest zobowiązywać Gwaranta nieodwołalnie i bezwarunkowo do wypłacenia Zamawiającemu jako Beneficjentowi gwarancji kwoty objętej żądaniem wypłaty, na pierwsze pisemne żądanie Zamawiającego wskazujące na niewykonanie lub nienależyte wykonanie umowy. Przedstawiona przez </w:t>
      </w:r>
      <w:r w:rsidRPr="00066F5B">
        <w:rPr>
          <w:rFonts w:ascii="Times New Roman" w:hAnsi="Times New Roman" w:cs="Times New Roman"/>
          <w:sz w:val="22"/>
          <w:szCs w:val="22"/>
        </w:rPr>
        <w:t>Wykonawcę</w:t>
      </w:r>
      <w:r w:rsidRPr="00066F5B">
        <w:rPr>
          <w:rFonts w:ascii="Times New Roman" w:hAnsi="Times New Roman" w:cs="Times New Roman"/>
          <w:color w:val="000000"/>
          <w:sz w:val="22"/>
          <w:szCs w:val="22"/>
        </w:rPr>
        <w:t xml:space="preserve"> gwarancja bankowa lub ubezpieczeniowa nie może w szczególności zawierać żadnych postanowień, na mocy których Gwarant byłby uprawniony do merytorycznego badani</w:t>
      </w:r>
      <w:r>
        <w:rPr>
          <w:rFonts w:ascii="Times New Roman" w:hAnsi="Times New Roman" w:cs="Times New Roman"/>
          <w:color w:val="000000"/>
          <w:sz w:val="22"/>
          <w:szCs w:val="22"/>
        </w:rPr>
        <w:t>a zasadności żądania wypłaty. W </w:t>
      </w:r>
      <w:r w:rsidRPr="00066F5B">
        <w:rPr>
          <w:rFonts w:ascii="Times New Roman" w:hAnsi="Times New Roman" w:cs="Times New Roman"/>
          <w:color w:val="000000"/>
          <w:sz w:val="22"/>
          <w:szCs w:val="22"/>
        </w:rPr>
        <w:t>przypadku zamieszczenia w gwarancji zapisu, dotyczącego konieczności potwierdzenia własnoręczności podpisu osoby, która wystąpiła do Gwaranta w imieniu Zamawiającego (Beneficjenta) z żądaniem zapłaty, zapis ten winien uwzględniać możliwość  potwierdzenia własnoręczności podpisu tej osoby przez radcę prawnego.</w:t>
      </w:r>
    </w:p>
    <w:p w:rsidR="009D4B93" w:rsidRPr="00066F5B" w:rsidRDefault="009D4B93" w:rsidP="002872F7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before="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66F5B">
        <w:rPr>
          <w:rFonts w:ascii="Times New Roman" w:hAnsi="Times New Roman" w:cs="Times New Roman"/>
          <w:color w:val="000000"/>
          <w:sz w:val="22"/>
          <w:szCs w:val="22"/>
        </w:rPr>
        <w:t xml:space="preserve">Gwarancja bankowa lub ubezpieczeniowa złożona tytułem zabezpieczenia należytego wykonania umowy będzie zobowiązywała Gwaranta lub Ubezpieczyciela do wypłaty do 100 % wartości zabezpieczenia, o której mowa ust. 1, przez okres obowiązywania umowy powiększony o 30 dni. </w:t>
      </w:r>
    </w:p>
    <w:p w:rsidR="009D4B93" w:rsidRPr="00066F5B" w:rsidRDefault="009D4B93" w:rsidP="002872F7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before="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66F5B">
        <w:rPr>
          <w:rFonts w:ascii="Times New Roman" w:hAnsi="Times New Roman" w:cs="Times New Roman"/>
          <w:color w:val="000000"/>
          <w:sz w:val="22"/>
          <w:szCs w:val="22"/>
        </w:rPr>
        <w:t xml:space="preserve">Gwarancja bankowa lub ubezpieczeniowa złożona tytułem zabezpieczenia roszczeń z tytułu rękojmi za wady będzie zobowiązywała Gwaranta lub Ubezpieczyciela do wypłaty do 30 % wartości zabezpieczenia, o której mowa ust. 1, przez okres rękojmi powiększony o 15 dni. </w:t>
      </w:r>
    </w:p>
    <w:p w:rsidR="009D4B93" w:rsidRPr="00066F5B" w:rsidRDefault="009D4B93" w:rsidP="002872F7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before="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66F5B">
        <w:rPr>
          <w:rFonts w:ascii="Times New Roman" w:hAnsi="Times New Roman" w:cs="Times New Roman"/>
          <w:color w:val="000000"/>
          <w:sz w:val="22"/>
          <w:szCs w:val="22"/>
        </w:rPr>
        <w:t xml:space="preserve">Dostarczona przez Wykonawcę gwarancja bankowa lub ubezpieczeniowa winna nadto zawierać klauzulę stanowiącą, iż wszelkie spory dotyczące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tej </w:t>
      </w:r>
      <w:r w:rsidRPr="00066F5B">
        <w:rPr>
          <w:rFonts w:ascii="Times New Roman" w:hAnsi="Times New Roman" w:cs="Times New Roman"/>
          <w:color w:val="000000"/>
          <w:sz w:val="22"/>
          <w:szCs w:val="22"/>
        </w:rPr>
        <w:t>gwarancji podl</w:t>
      </w:r>
      <w:r>
        <w:rPr>
          <w:rFonts w:ascii="Times New Roman" w:hAnsi="Times New Roman" w:cs="Times New Roman"/>
          <w:color w:val="000000"/>
          <w:sz w:val="22"/>
          <w:szCs w:val="22"/>
        </w:rPr>
        <w:t>egają rozstrzygnięciu zgodnie z </w:t>
      </w:r>
      <w:r w:rsidRPr="00066F5B">
        <w:rPr>
          <w:rFonts w:ascii="Times New Roman" w:hAnsi="Times New Roman" w:cs="Times New Roman"/>
          <w:color w:val="000000"/>
          <w:sz w:val="22"/>
          <w:szCs w:val="22"/>
        </w:rPr>
        <w:t xml:space="preserve">prawem Rzeczypospolitej Polskiej i podlegają </w:t>
      </w:r>
      <w:r>
        <w:rPr>
          <w:rFonts w:ascii="Times New Roman" w:hAnsi="Times New Roman" w:cs="Times New Roman"/>
          <w:color w:val="000000"/>
          <w:sz w:val="22"/>
          <w:szCs w:val="22"/>
        </w:rPr>
        <w:t>właściwości miejscowej</w:t>
      </w:r>
      <w:r w:rsidRPr="00066F5B">
        <w:rPr>
          <w:rFonts w:ascii="Times New Roman" w:hAnsi="Times New Roman" w:cs="Times New Roman"/>
          <w:color w:val="000000"/>
          <w:sz w:val="22"/>
          <w:szCs w:val="22"/>
        </w:rPr>
        <w:t xml:space="preserve"> sądu powszechnego </w:t>
      </w:r>
      <w:r>
        <w:rPr>
          <w:rFonts w:ascii="Times New Roman" w:hAnsi="Times New Roman" w:cs="Times New Roman"/>
          <w:color w:val="000000"/>
          <w:sz w:val="22"/>
          <w:szCs w:val="22"/>
        </w:rPr>
        <w:t>według</w:t>
      </w:r>
      <w:r w:rsidRPr="00066F5B">
        <w:rPr>
          <w:rFonts w:ascii="Times New Roman" w:hAnsi="Times New Roman" w:cs="Times New Roman"/>
          <w:color w:val="000000"/>
          <w:sz w:val="22"/>
          <w:szCs w:val="22"/>
        </w:rPr>
        <w:t xml:space="preserve"> siedziby Zamawiającego. </w:t>
      </w:r>
    </w:p>
    <w:p w:rsidR="009D4B93" w:rsidRPr="00066F5B" w:rsidRDefault="009D4B93" w:rsidP="002872F7">
      <w:pPr>
        <w:pStyle w:val="NoSpacing"/>
        <w:numPr>
          <w:ilvl w:val="0"/>
          <w:numId w:val="6"/>
        </w:numPr>
        <w:spacing w:before="60"/>
        <w:jc w:val="both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 xml:space="preserve">Zamawiający zwróci 70% kwoty zabezpieczenia w terminie 30 dni od dnia wykonania zamówienia i uznania przez Zamawiającego za należycie wykonane. </w:t>
      </w:r>
    </w:p>
    <w:p w:rsidR="009D4B93" w:rsidRPr="00066F5B" w:rsidRDefault="009D4B93" w:rsidP="002872F7">
      <w:pPr>
        <w:pStyle w:val="NoSpacing"/>
        <w:numPr>
          <w:ilvl w:val="0"/>
          <w:numId w:val="6"/>
        </w:numPr>
        <w:spacing w:before="60"/>
        <w:jc w:val="both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>Kwota pozostawiona na zabezpieczenie roszczeń z tytułu rękojmi za wady w wysokości 30% zabezpieczenia zwrócona zostanie nie później niż w 15 dniu po upływie okresu rękojmi za wady.</w:t>
      </w:r>
    </w:p>
    <w:p w:rsidR="009D4B93" w:rsidRPr="00066F5B" w:rsidRDefault="009D4B93" w:rsidP="002872F7">
      <w:pPr>
        <w:numPr>
          <w:ilvl w:val="0"/>
          <w:numId w:val="6"/>
        </w:numPr>
        <w:suppressAutoHyphens/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066F5B">
        <w:rPr>
          <w:rFonts w:ascii="Times New Roman" w:hAnsi="Times New Roman" w:cs="Times New Roman"/>
          <w:sz w:val="22"/>
          <w:szCs w:val="22"/>
        </w:rPr>
        <w:t>Wykonawca bez wezwania ze strony Zamawiającego zobowiązany jest przedłużać okres ważności gwarancji bankowej/ubezpieczeniowej stanowiącej zabezpieczenie należytego wykonania umowy, tak aby utrzymywać jej ważność przez cały okres obowiązywania umowy</w:t>
      </w:r>
      <w:r>
        <w:rPr>
          <w:rFonts w:ascii="Times New Roman" w:hAnsi="Times New Roman" w:cs="Times New Roman"/>
          <w:sz w:val="22"/>
          <w:szCs w:val="22"/>
        </w:rPr>
        <w:t>, w tym również w okresie rękojmi.</w:t>
      </w:r>
    </w:p>
    <w:p w:rsidR="009D4B93" w:rsidRPr="00066F5B" w:rsidRDefault="009D4B93" w:rsidP="002872F7">
      <w:pPr>
        <w:numPr>
          <w:ilvl w:val="0"/>
          <w:numId w:val="6"/>
        </w:numPr>
        <w:suppressAutoHyphens/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066F5B">
        <w:rPr>
          <w:rFonts w:ascii="Times New Roman" w:hAnsi="Times New Roman" w:cs="Times New Roman"/>
          <w:sz w:val="22"/>
          <w:szCs w:val="22"/>
        </w:rPr>
        <w:t>Oryginał aneksu przedłużającego termin gwarancji bankowej/ubezpieczeniowej należy dostarczyć Zamawiającemu co najmniej na 7 dni przed upływem okresu ważności gwarancji bankowej/ ubezpieczeniowej stanowiącej zabezpieczenia należytego wykonania umowy.</w:t>
      </w:r>
    </w:p>
    <w:p w:rsidR="009D4B93" w:rsidRPr="00066F5B" w:rsidRDefault="009D4B93" w:rsidP="00C8661E">
      <w:pPr>
        <w:pStyle w:val="Heading2"/>
        <w:spacing w:before="60"/>
        <w:jc w:val="center"/>
        <w:rPr>
          <w:rFonts w:ascii="Times New Roman" w:hAnsi="Times New Roman"/>
          <w:b w:val="0"/>
          <w:sz w:val="22"/>
          <w:szCs w:val="22"/>
        </w:rPr>
      </w:pPr>
      <w:r w:rsidRPr="00066F5B">
        <w:rPr>
          <w:rFonts w:ascii="Times New Roman" w:hAnsi="Times New Roman"/>
          <w:b w:val="0"/>
          <w:sz w:val="22"/>
          <w:szCs w:val="22"/>
        </w:rPr>
        <w:t>§ 9</w:t>
      </w:r>
    </w:p>
    <w:p w:rsidR="009D4B93" w:rsidRPr="00066F5B" w:rsidRDefault="009D4B93" w:rsidP="00C8661E">
      <w:pPr>
        <w:spacing w:before="60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066F5B">
        <w:rPr>
          <w:rFonts w:ascii="Times New Roman" w:hAnsi="Times New Roman" w:cs="Times New Roman"/>
          <w:sz w:val="22"/>
          <w:szCs w:val="22"/>
          <w:u w:val="single"/>
        </w:rPr>
        <w:t>Klauzula dot. zatrudnienia</w:t>
      </w:r>
    </w:p>
    <w:p w:rsidR="009D4B93" w:rsidRPr="00066F5B" w:rsidRDefault="009D4B93" w:rsidP="002872F7">
      <w:pPr>
        <w:pStyle w:val="NoSpacing"/>
        <w:numPr>
          <w:ilvl w:val="0"/>
          <w:numId w:val="12"/>
        </w:numPr>
        <w:spacing w:before="60"/>
        <w:jc w:val="both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>Wykonawca oświadcza, że niżej wymienione czynności, związane z realizacją zamówienia będą wykonywane przez osoby zatrudnione na podstawie umowy o pracę:</w:t>
      </w:r>
    </w:p>
    <w:p w:rsidR="009D4B93" w:rsidRPr="00066F5B" w:rsidRDefault="009D4B93" w:rsidP="002872F7">
      <w:pPr>
        <w:widowControl w:val="0"/>
        <w:numPr>
          <w:ilvl w:val="1"/>
          <w:numId w:val="12"/>
        </w:numPr>
        <w:tabs>
          <w:tab w:val="left" w:pos="0"/>
        </w:tabs>
        <w:suppressAutoHyphens/>
        <w:autoSpaceDE w:val="0"/>
        <w:autoSpaceDN w:val="0"/>
        <w:adjustRightInd w:val="0"/>
        <w:spacing w:before="60"/>
        <w:ind w:right="-12"/>
        <w:jc w:val="both"/>
        <w:rPr>
          <w:rFonts w:ascii="Times New Roman" w:hAnsi="Times New Roman" w:cs="Times New Roman"/>
          <w:sz w:val="22"/>
          <w:szCs w:val="22"/>
        </w:rPr>
      </w:pPr>
      <w:r w:rsidRPr="00066F5B">
        <w:rPr>
          <w:rFonts w:ascii="Times New Roman" w:hAnsi="Times New Roman" w:cs="Times New Roman"/>
          <w:sz w:val="22"/>
          <w:szCs w:val="22"/>
        </w:rPr>
        <w:t xml:space="preserve">obsada kwiatami donic, wież kwiatowych, kwietników i rabat; </w:t>
      </w:r>
    </w:p>
    <w:p w:rsidR="009D4B93" w:rsidRPr="00066F5B" w:rsidRDefault="009D4B93" w:rsidP="002872F7">
      <w:pPr>
        <w:widowControl w:val="0"/>
        <w:numPr>
          <w:ilvl w:val="1"/>
          <w:numId w:val="12"/>
        </w:numPr>
        <w:tabs>
          <w:tab w:val="left" w:pos="0"/>
        </w:tabs>
        <w:suppressAutoHyphens/>
        <w:autoSpaceDE w:val="0"/>
        <w:autoSpaceDN w:val="0"/>
        <w:adjustRightInd w:val="0"/>
        <w:spacing w:before="60"/>
        <w:ind w:right="-12"/>
        <w:jc w:val="both"/>
        <w:rPr>
          <w:rFonts w:ascii="Times New Roman" w:hAnsi="Times New Roman" w:cs="Times New Roman"/>
          <w:sz w:val="22"/>
          <w:szCs w:val="22"/>
        </w:rPr>
      </w:pPr>
      <w:r w:rsidRPr="00066F5B">
        <w:rPr>
          <w:rFonts w:ascii="Times New Roman" w:hAnsi="Times New Roman" w:cs="Times New Roman"/>
          <w:sz w:val="22"/>
          <w:szCs w:val="22"/>
        </w:rPr>
        <w:t xml:space="preserve">pielęgnacja donic, wież kwiatowych, kwietników i rabat obsadzonych kwiatami, w tym rabat bylinowo-krzewiastych; </w:t>
      </w:r>
    </w:p>
    <w:p w:rsidR="009D4B93" w:rsidRPr="00066F5B" w:rsidRDefault="009D4B93" w:rsidP="002872F7">
      <w:pPr>
        <w:widowControl w:val="0"/>
        <w:numPr>
          <w:ilvl w:val="1"/>
          <w:numId w:val="12"/>
        </w:numPr>
        <w:tabs>
          <w:tab w:val="left" w:pos="0"/>
        </w:tabs>
        <w:suppressAutoHyphens/>
        <w:autoSpaceDE w:val="0"/>
        <w:autoSpaceDN w:val="0"/>
        <w:adjustRightInd w:val="0"/>
        <w:spacing w:before="60"/>
        <w:ind w:right="-12"/>
        <w:jc w:val="both"/>
        <w:rPr>
          <w:rFonts w:ascii="Times New Roman" w:hAnsi="Times New Roman" w:cs="Times New Roman"/>
          <w:sz w:val="22"/>
          <w:szCs w:val="22"/>
        </w:rPr>
      </w:pPr>
      <w:r w:rsidRPr="00066F5B">
        <w:rPr>
          <w:rFonts w:ascii="Times New Roman" w:hAnsi="Times New Roman" w:cs="Times New Roman"/>
          <w:sz w:val="22"/>
          <w:szCs w:val="22"/>
        </w:rPr>
        <w:t xml:space="preserve">likwidacja przekwitłych kwiatów po sezonie; </w:t>
      </w:r>
    </w:p>
    <w:p w:rsidR="009D4B93" w:rsidRPr="00066F5B" w:rsidRDefault="009D4B93" w:rsidP="002872F7">
      <w:pPr>
        <w:widowControl w:val="0"/>
        <w:numPr>
          <w:ilvl w:val="1"/>
          <w:numId w:val="12"/>
        </w:numPr>
        <w:tabs>
          <w:tab w:val="left" w:pos="0"/>
        </w:tabs>
        <w:suppressAutoHyphens/>
        <w:autoSpaceDE w:val="0"/>
        <w:autoSpaceDN w:val="0"/>
        <w:adjustRightInd w:val="0"/>
        <w:spacing w:before="60"/>
        <w:ind w:right="-12"/>
        <w:jc w:val="both"/>
        <w:rPr>
          <w:rFonts w:ascii="Times New Roman" w:hAnsi="Times New Roman" w:cs="Times New Roman"/>
          <w:sz w:val="22"/>
          <w:szCs w:val="22"/>
        </w:rPr>
      </w:pPr>
      <w:r w:rsidRPr="00066F5B">
        <w:rPr>
          <w:rFonts w:ascii="Times New Roman" w:hAnsi="Times New Roman" w:cs="Times New Roman"/>
          <w:sz w:val="22"/>
          <w:szCs w:val="22"/>
        </w:rPr>
        <w:t xml:space="preserve">nasadzanie cebul kwiatowych; </w:t>
      </w:r>
    </w:p>
    <w:p w:rsidR="009D4B93" w:rsidRPr="00066F5B" w:rsidRDefault="009D4B93" w:rsidP="002872F7">
      <w:pPr>
        <w:widowControl w:val="0"/>
        <w:numPr>
          <w:ilvl w:val="1"/>
          <w:numId w:val="12"/>
        </w:numPr>
        <w:tabs>
          <w:tab w:val="left" w:pos="0"/>
        </w:tabs>
        <w:suppressAutoHyphens/>
        <w:autoSpaceDE w:val="0"/>
        <w:autoSpaceDN w:val="0"/>
        <w:adjustRightInd w:val="0"/>
        <w:spacing w:before="60"/>
        <w:ind w:right="-12"/>
        <w:jc w:val="both"/>
        <w:rPr>
          <w:rFonts w:ascii="Times New Roman" w:hAnsi="Times New Roman" w:cs="Times New Roman"/>
          <w:sz w:val="22"/>
          <w:szCs w:val="22"/>
        </w:rPr>
      </w:pPr>
      <w:r w:rsidRPr="00066F5B">
        <w:rPr>
          <w:rFonts w:ascii="Times New Roman" w:hAnsi="Times New Roman" w:cs="Times New Roman"/>
          <w:sz w:val="22"/>
          <w:szCs w:val="22"/>
        </w:rPr>
        <w:t>nawożenie, oprysk i koszenie.</w:t>
      </w:r>
    </w:p>
    <w:p w:rsidR="009D4B93" w:rsidRPr="00066F5B" w:rsidRDefault="009D4B93" w:rsidP="002872F7">
      <w:pPr>
        <w:pStyle w:val="NoSpacing"/>
        <w:widowControl w:val="0"/>
        <w:numPr>
          <w:ilvl w:val="0"/>
          <w:numId w:val="12"/>
        </w:numPr>
        <w:autoSpaceDE w:val="0"/>
        <w:autoSpaceDN w:val="0"/>
        <w:adjustRightInd w:val="0"/>
        <w:spacing w:before="60"/>
        <w:ind w:right="-12"/>
        <w:jc w:val="both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 xml:space="preserve">Jeżeli czynności określone w ust. 1 będą wykonywane przez podwykonawcę, osoby wykonujące te czynności winny być zatrudnione przez podwykonawcę na podstawie umowy o pracę.  </w:t>
      </w:r>
    </w:p>
    <w:p w:rsidR="009D4B93" w:rsidRPr="00066F5B" w:rsidRDefault="009D4B93" w:rsidP="002872F7">
      <w:pPr>
        <w:pStyle w:val="NoSpacing"/>
        <w:numPr>
          <w:ilvl w:val="0"/>
          <w:numId w:val="12"/>
        </w:numPr>
        <w:spacing w:before="60"/>
        <w:jc w:val="both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>W trakcie realizacji zamówienia na każde wezwanie Zamawiającego w wyznaczonym w tym wezwaniu terminie, nie krótszym niż 3 dni robocze, Wykonawca przedłoży Zamawiającemu wskazane poniżej dowody w celu potwierdzenia spełnienia wymogu zatrudnienia na podstawie umowy o pracę przez Wykonawcę lub podwykonawcę osób wykonujących w trakcie realizacji zamówienia wskazane w ust. 1 czynności:</w:t>
      </w:r>
    </w:p>
    <w:p w:rsidR="009D4B93" w:rsidRPr="00066F5B" w:rsidRDefault="009D4B93" w:rsidP="002872F7">
      <w:pPr>
        <w:pStyle w:val="NoSpacing"/>
        <w:numPr>
          <w:ilvl w:val="1"/>
          <w:numId w:val="16"/>
        </w:numPr>
        <w:tabs>
          <w:tab w:val="left" w:pos="426"/>
        </w:tabs>
        <w:spacing w:before="60"/>
        <w:jc w:val="both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>oświadczenie Wykonawcy lub podwykonawcy o zatrudnieniu na podstawie umowy o pracę osób wykonujących czynności, których dotyczy wezwanie Zamawiającego. Oświadczenie to powinno zawierać w szczególności: dokładne określenie podmiotu składającego oświadczenie, datę założenia oświadczenia, wskazanie, że objęte wezwaniem czynności wykonują osoby zatrudnione na podstawie umowy o pracę wraz ze wskazaniem liczby tych osób, rodzaju umowy o pracę i wymiaru etatu oraz podpis osoby uprawnionej do złożenia oświadczenia w imieniu Wykonawcy lub podwykonawcy;</w:t>
      </w:r>
    </w:p>
    <w:p w:rsidR="009D4B93" w:rsidRPr="00066F5B" w:rsidRDefault="009D4B93" w:rsidP="002872F7">
      <w:pPr>
        <w:pStyle w:val="NoSpacing"/>
        <w:numPr>
          <w:ilvl w:val="1"/>
          <w:numId w:val="16"/>
        </w:numPr>
        <w:spacing w:before="60"/>
        <w:jc w:val="both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>poświadczoną za zgodność z oryginałem odpowiednio przez Wykonawcę lub podwykonawcę kopię umowy/umów o pracę osób wykonujących w trakcie realizacji zamówienia czynności, których dotyczy w/wym. oświadczenie Wykonawcy lub podwykonawcy (wraz z dokumentem regulującym zakres obowiązków, jeżeli został sporządzony). Kopia umowy/umów powinna zostać zanonimizowana w sposób zapewniający ochronę danych osobowych pracowników, zgodnie z przepisami ustawy z dnia 29 sierpnia 1997 r. o ochronie danych osobowych, tj. w szczególności bez adresów, nr PESEL pracowników. Informacje takie jak: imię i nazwisko pracownika, data zawarcia umowy, rodzaj umowy o pracę i wymiar etatu, rodzaj pracy powinny być możliwe do zidentyfikowania;</w:t>
      </w:r>
    </w:p>
    <w:p w:rsidR="009D4B93" w:rsidRPr="00066F5B" w:rsidRDefault="009D4B93" w:rsidP="002872F7">
      <w:pPr>
        <w:pStyle w:val="NoSpacing"/>
        <w:numPr>
          <w:ilvl w:val="1"/>
          <w:numId w:val="16"/>
        </w:numPr>
        <w:spacing w:before="60"/>
        <w:jc w:val="both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 xml:space="preserve">zaświadczenie właściwego oddziału ZUS, potwierdzające opłacanie przez Wykonawcę lub podwykonawcę składek na ubezpieczenie społeczne i zdrowotne z tytułu zatrudnienia ma podstawie umów o pracę za ostatni okres rozliczeniowy; </w:t>
      </w:r>
    </w:p>
    <w:p w:rsidR="009D4B93" w:rsidRPr="00066F5B" w:rsidRDefault="009D4B93" w:rsidP="002872F7">
      <w:pPr>
        <w:pStyle w:val="NoSpacing"/>
        <w:numPr>
          <w:ilvl w:val="1"/>
          <w:numId w:val="16"/>
        </w:numPr>
        <w:spacing w:before="60"/>
        <w:jc w:val="both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>poświadczona za zgodność z oryginałem odpowiednio przez Wykonawcę lub podwykonawcę kopię dowodu potwierdzającego zgłoszenie pracownika przez pracodawcę do ubezpieczeń, zanonimizowaną w sposób zapewniający ochronę danych osobowych pracowników, zgodnie z przepisami ustawy z dnia 29 sierpnia 1997 r. o ochronie danych osobowych.</w:t>
      </w:r>
    </w:p>
    <w:p w:rsidR="009D4B93" w:rsidRPr="00066F5B" w:rsidRDefault="009D4B93" w:rsidP="002872F7">
      <w:pPr>
        <w:pStyle w:val="NoSpacing"/>
        <w:numPr>
          <w:ilvl w:val="0"/>
          <w:numId w:val="12"/>
        </w:numPr>
        <w:spacing w:before="60"/>
        <w:jc w:val="both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>Nieprzedłożenie przez Wykonawcę dokumentów, o których mowa w ust. 3 w terminie wskazanym przez Zamawiającego zgodnie z ust. 3, będzie traktowane jako niewypełnienie obowiązku zatrudnienia pracowników na podstawie umowy o pracę, co będzie skutkować naliczeniem kar umownych określonych w § 11 ust. 1 pkt 4 i 5.</w:t>
      </w:r>
    </w:p>
    <w:p w:rsidR="009D4B93" w:rsidRPr="00066F5B" w:rsidRDefault="009D4B93" w:rsidP="002872F7">
      <w:pPr>
        <w:pStyle w:val="NoSpacing"/>
        <w:numPr>
          <w:ilvl w:val="0"/>
          <w:numId w:val="12"/>
        </w:numPr>
        <w:spacing w:before="60"/>
        <w:jc w:val="both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 xml:space="preserve">Opóźnienie przedłożenia dokumentów, o których mowa w ust. 3, przekraczające 10 dni roboczych traktowane będzie jako niewypełnienie obowiązku zatrudnienia pracowników na podstawie umowy o pracę i może stanowić podstawę do odstąpienia od umowy z winy Wykonawcy. </w:t>
      </w:r>
    </w:p>
    <w:p w:rsidR="009D4B93" w:rsidRPr="00066F5B" w:rsidRDefault="009D4B93" w:rsidP="002872F7">
      <w:pPr>
        <w:pStyle w:val="NoSpacing"/>
        <w:numPr>
          <w:ilvl w:val="0"/>
          <w:numId w:val="12"/>
        </w:numPr>
        <w:spacing w:before="60"/>
        <w:jc w:val="both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>Wykonawca zobowiązany jest do zawarcia w treści umowy z podwykonawcą zapisów umożliwiających realizację obowiązku wynikającego z niniejszego paragrafu.</w:t>
      </w:r>
    </w:p>
    <w:p w:rsidR="009D4B93" w:rsidRPr="00066F5B" w:rsidRDefault="009D4B93" w:rsidP="002872F7">
      <w:pPr>
        <w:pStyle w:val="ListParagraph"/>
        <w:numPr>
          <w:ilvl w:val="0"/>
          <w:numId w:val="12"/>
        </w:numPr>
        <w:suppressAutoHyphens/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066F5B">
        <w:rPr>
          <w:rFonts w:ascii="Times New Roman" w:hAnsi="Times New Roman" w:cs="Times New Roman"/>
          <w:sz w:val="22"/>
          <w:szCs w:val="22"/>
        </w:rPr>
        <w:t>W przypadku uzasadnionych wątpliwości co do zatrudnienia osób wskazanych w ust. 1, jak również przestrzegania prawa pracy przez Wykonawcę lub podwykonawcę, Zamawiający może zwrócić się o przeprowadzenie kontroli przez Państwową Inspekcję Pracy.</w:t>
      </w:r>
    </w:p>
    <w:p w:rsidR="009D4B93" w:rsidRPr="00066F5B" w:rsidRDefault="009D4B93" w:rsidP="00C8661E">
      <w:pPr>
        <w:spacing w:before="60"/>
        <w:jc w:val="center"/>
        <w:rPr>
          <w:rFonts w:ascii="Times New Roman" w:hAnsi="Times New Roman" w:cs="Times New Roman"/>
          <w:sz w:val="22"/>
          <w:szCs w:val="22"/>
        </w:rPr>
      </w:pPr>
      <w:r w:rsidRPr="00066F5B">
        <w:rPr>
          <w:rFonts w:ascii="Times New Roman" w:hAnsi="Times New Roman" w:cs="Times New Roman"/>
          <w:sz w:val="22"/>
          <w:szCs w:val="22"/>
        </w:rPr>
        <w:t>§ 10</w:t>
      </w:r>
    </w:p>
    <w:p w:rsidR="009D4B93" w:rsidRPr="00066F5B" w:rsidRDefault="009D4B93" w:rsidP="00C8661E">
      <w:pPr>
        <w:spacing w:before="60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066F5B">
        <w:rPr>
          <w:rFonts w:ascii="Times New Roman" w:hAnsi="Times New Roman" w:cs="Times New Roman"/>
          <w:sz w:val="22"/>
          <w:szCs w:val="22"/>
          <w:u w:val="single"/>
        </w:rPr>
        <w:t>Gwarancja i rękojmia</w:t>
      </w:r>
    </w:p>
    <w:p w:rsidR="009D4B93" w:rsidRPr="00066F5B" w:rsidRDefault="009D4B93" w:rsidP="002872F7">
      <w:pPr>
        <w:pStyle w:val="NoSpacing"/>
        <w:numPr>
          <w:ilvl w:val="0"/>
          <w:numId w:val="17"/>
        </w:numPr>
        <w:spacing w:before="60"/>
        <w:jc w:val="both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 xml:space="preserve">Na wykonaną usługę w części dotyczącej zakupu oraz montażu donic wraz z nasadą i pielęgnacją drzew oraz krzewów na ulicy Katowickiej (deptak) oraz nasady i pielęgnacji pnączy na ulicy Wyzwolenia 59 (skwer) Wykonawca udziela gwarancji na okres 12 miesięcy. </w:t>
      </w:r>
    </w:p>
    <w:p w:rsidR="009D4B93" w:rsidRPr="00066F5B" w:rsidRDefault="009D4B93" w:rsidP="002872F7">
      <w:pPr>
        <w:numPr>
          <w:ilvl w:val="0"/>
          <w:numId w:val="17"/>
        </w:numPr>
        <w:suppressAutoHyphens/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066F5B">
        <w:rPr>
          <w:rFonts w:ascii="Times New Roman" w:hAnsi="Times New Roman" w:cs="Times New Roman"/>
          <w:sz w:val="22"/>
          <w:szCs w:val="22"/>
        </w:rPr>
        <w:t>Bieg okresu gwarancji rozpoczyna się:</w:t>
      </w:r>
    </w:p>
    <w:p w:rsidR="009D4B93" w:rsidRPr="00066F5B" w:rsidRDefault="009D4B93" w:rsidP="00C8661E">
      <w:pPr>
        <w:spacing w:before="60"/>
        <w:ind w:left="720" w:hanging="360"/>
        <w:jc w:val="both"/>
        <w:rPr>
          <w:rFonts w:ascii="Times New Roman" w:hAnsi="Times New Roman" w:cs="Times New Roman"/>
          <w:sz w:val="22"/>
          <w:szCs w:val="22"/>
        </w:rPr>
      </w:pPr>
      <w:r w:rsidRPr="00066F5B">
        <w:rPr>
          <w:rFonts w:ascii="Times New Roman" w:hAnsi="Times New Roman" w:cs="Times New Roman"/>
          <w:sz w:val="22"/>
          <w:szCs w:val="22"/>
        </w:rPr>
        <w:t>1)</w:t>
      </w:r>
      <w:r w:rsidRPr="00066F5B">
        <w:rPr>
          <w:rFonts w:ascii="Times New Roman" w:hAnsi="Times New Roman" w:cs="Times New Roman"/>
          <w:sz w:val="22"/>
          <w:szCs w:val="22"/>
        </w:rPr>
        <w:tab/>
        <w:t>w dniu następnym licząc od daty podpisania protokołu bezusterkowego odbioru końcowego przedmiotu umowy albo od daty podpisania dokumentu potwierdzającego usunięcie wad stwierdzonych przy odbiorze końcowym przedmiotu umowy;</w:t>
      </w:r>
    </w:p>
    <w:p w:rsidR="009D4B93" w:rsidRPr="00066F5B" w:rsidRDefault="009D4B93" w:rsidP="00C8661E">
      <w:pPr>
        <w:spacing w:before="60"/>
        <w:ind w:left="357"/>
        <w:rPr>
          <w:rFonts w:ascii="Times New Roman" w:hAnsi="Times New Roman" w:cs="Times New Roman"/>
          <w:sz w:val="22"/>
          <w:szCs w:val="22"/>
        </w:rPr>
      </w:pPr>
      <w:r w:rsidRPr="00066F5B">
        <w:rPr>
          <w:rFonts w:ascii="Times New Roman" w:hAnsi="Times New Roman" w:cs="Times New Roman"/>
          <w:sz w:val="22"/>
          <w:szCs w:val="22"/>
        </w:rPr>
        <w:t>2)</w:t>
      </w:r>
      <w:r w:rsidRPr="00066F5B">
        <w:rPr>
          <w:rFonts w:ascii="Times New Roman" w:hAnsi="Times New Roman" w:cs="Times New Roman"/>
          <w:sz w:val="22"/>
          <w:szCs w:val="22"/>
        </w:rPr>
        <w:tab/>
        <w:t>dla wymienianego materiału nasadzeniowego - z dniem jego wymiany.</w:t>
      </w:r>
    </w:p>
    <w:p w:rsidR="009D4B93" w:rsidRPr="00066F5B" w:rsidRDefault="009D4B93" w:rsidP="002872F7">
      <w:pPr>
        <w:numPr>
          <w:ilvl w:val="0"/>
          <w:numId w:val="17"/>
        </w:numPr>
        <w:suppressAutoHyphens/>
        <w:spacing w:before="60"/>
        <w:ind w:left="357"/>
        <w:jc w:val="both"/>
        <w:rPr>
          <w:rFonts w:ascii="Times New Roman" w:hAnsi="Times New Roman" w:cs="Times New Roman"/>
          <w:sz w:val="22"/>
          <w:szCs w:val="22"/>
        </w:rPr>
      </w:pPr>
      <w:r w:rsidRPr="00066F5B">
        <w:rPr>
          <w:rFonts w:ascii="Times New Roman" w:hAnsi="Times New Roman" w:cs="Times New Roman"/>
          <w:sz w:val="22"/>
          <w:szCs w:val="22"/>
        </w:rPr>
        <w:t>Zamawiający może dochodzić roszczeń z tytułu gwarancji jakości także po okresie określonym w ust. 1, jeżeli zgłosił wadę przed upływem tego okresu.</w:t>
      </w:r>
    </w:p>
    <w:p w:rsidR="009D4B93" w:rsidRPr="00066F5B" w:rsidRDefault="009D4B93" w:rsidP="002872F7">
      <w:pPr>
        <w:numPr>
          <w:ilvl w:val="0"/>
          <w:numId w:val="17"/>
        </w:numPr>
        <w:suppressAutoHyphens/>
        <w:spacing w:before="60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066F5B">
        <w:rPr>
          <w:rFonts w:ascii="Times New Roman" w:hAnsi="Times New Roman" w:cs="Times New Roman"/>
          <w:sz w:val="22"/>
          <w:szCs w:val="22"/>
        </w:rPr>
        <w:t>Okres rękojmi na przedmiot umowy wynosi 24 miesiące i rozpoczyna się w dniu następnym licząc od daty podpisania bezusterkowego protokołu odbioru końcowego przedmiotu umowy albo od daty podpisania dokumentu potwierdzającego usunięcie wad stwierdzonych przy odbiorze końcowym przedmiotu umowy.</w:t>
      </w:r>
    </w:p>
    <w:p w:rsidR="009D4B93" w:rsidRPr="00066F5B" w:rsidRDefault="009D4B93" w:rsidP="002872F7">
      <w:pPr>
        <w:pStyle w:val="NoSpacing"/>
        <w:numPr>
          <w:ilvl w:val="0"/>
          <w:numId w:val="17"/>
        </w:numPr>
        <w:spacing w:before="60"/>
        <w:ind w:hanging="357"/>
        <w:jc w:val="both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>Dochodzenie roszczeń z tytułu rękojmi za wady możliwe jest także po upływie okresu rękojmi, w przypadku reklamowania wady przed jego upływem.</w:t>
      </w:r>
    </w:p>
    <w:p w:rsidR="009D4B93" w:rsidRPr="00066F5B" w:rsidRDefault="009D4B93" w:rsidP="002872F7">
      <w:pPr>
        <w:pStyle w:val="NoSpacing"/>
        <w:numPr>
          <w:ilvl w:val="0"/>
          <w:numId w:val="17"/>
        </w:numPr>
        <w:spacing w:before="60"/>
        <w:ind w:hanging="357"/>
        <w:jc w:val="both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>W okresie gwarancji i rękojmi Wykonawca zobowiązany jest do nieodpłatnego usuwania zaistniałych wad i usterek w terminach ustalonych przez Zamawiającego. Przystąpienie Wykonawcy do usuwania wad i usterek winno nastąpić nie później niż w ciągu 7 dni od daty otrzymania wezwania do ich usunięcia, a w przypadku wad i usterek zagrażających życiu – bezzwłocznie.</w:t>
      </w:r>
    </w:p>
    <w:p w:rsidR="009D4B93" w:rsidRPr="00066F5B" w:rsidRDefault="009D4B93" w:rsidP="002872F7">
      <w:pPr>
        <w:pStyle w:val="NoSpacing"/>
        <w:numPr>
          <w:ilvl w:val="0"/>
          <w:numId w:val="17"/>
        </w:numPr>
        <w:spacing w:before="60"/>
        <w:ind w:hanging="357"/>
        <w:jc w:val="both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>Jeżeli Wykonawca nie usunie wykrytych wad i usterek w terminie ustalonym przez Zamawiającego, Zamawiający może zlecić ich usunięcie osobie trzeciej (innemu wykonawcy) na koszt i ryzyko Wykonawcy, bez utraty uprawnień wynikających z tytułu gwarancji jakości i rękojmi za wady. O zamiarze powierzenia usunięcia wad i usterek osobie trzeciej Zamawiający powinien zawiadomić Wykonawcę co najmniej na 3 (trzy) dni wcześniej. Koszt usunięcia wad i usterek przez osobę trzecią zostanie w takim przypadku potrącony z zabezpieczenia należytego wykonania umowy wniesionego przez Wykonawcę.</w:t>
      </w:r>
    </w:p>
    <w:p w:rsidR="009D4B93" w:rsidRPr="00066F5B" w:rsidRDefault="009D4B93" w:rsidP="00C8661E">
      <w:pPr>
        <w:pStyle w:val="Heading2"/>
        <w:spacing w:before="60"/>
        <w:jc w:val="center"/>
        <w:rPr>
          <w:rFonts w:ascii="Times New Roman" w:hAnsi="Times New Roman"/>
          <w:b w:val="0"/>
          <w:sz w:val="22"/>
          <w:szCs w:val="22"/>
        </w:rPr>
      </w:pPr>
      <w:r w:rsidRPr="00066F5B">
        <w:rPr>
          <w:rFonts w:ascii="Times New Roman" w:hAnsi="Times New Roman"/>
          <w:b w:val="0"/>
          <w:sz w:val="22"/>
          <w:szCs w:val="22"/>
        </w:rPr>
        <w:t>§ 11</w:t>
      </w:r>
    </w:p>
    <w:p w:rsidR="009D4B93" w:rsidRPr="00066F5B" w:rsidRDefault="009D4B93" w:rsidP="00C8661E">
      <w:pPr>
        <w:pStyle w:val="Heading2"/>
        <w:spacing w:before="60"/>
        <w:jc w:val="center"/>
        <w:rPr>
          <w:rFonts w:ascii="Times New Roman" w:hAnsi="Times New Roman"/>
          <w:b w:val="0"/>
          <w:sz w:val="22"/>
          <w:szCs w:val="22"/>
        </w:rPr>
      </w:pPr>
      <w:r w:rsidRPr="00066F5B">
        <w:rPr>
          <w:rFonts w:ascii="Times New Roman" w:hAnsi="Times New Roman"/>
          <w:b w:val="0"/>
          <w:sz w:val="22"/>
          <w:szCs w:val="22"/>
          <w:u w:val="single"/>
        </w:rPr>
        <w:t>Kary umowne</w:t>
      </w:r>
    </w:p>
    <w:p w:rsidR="009D4B93" w:rsidRPr="00066F5B" w:rsidRDefault="009D4B93" w:rsidP="002872F7">
      <w:pPr>
        <w:pStyle w:val="NoSpacing"/>
        <w:numPr>
          <w:ilvl w:val="0"/>
          <w:numId w:val="5"/>
        </w:numPr>
        <w:spacing w:before="60"/>
        <w:jc w:val="both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>Wykonawca zobowiązany jest do zapłaty Zamawiającemu kar umownych:</w:t>
      </w:r>
    </w:p>
    <w:p w:rsidR="009D4B93" w:rsidRPr="00066F5B" w:rsidRDefault="009D4B93" w:rsidP="002872F7">
      <w:pPr>
        <w:numPr>
          <w:ilvl w:val="1"/>
          <w:numId w:val="5"/>
        </w:num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066F5B">
        <w:rPr>
          <w:rFonts w:ascii="Times New Roman" w:hAnsi="Times New Roman" w:cs="Times New Roman"/>
          <w:sz w:val="22"/>
          <w:szCs w:val="22"/>
        </w:rPr>
        <w:t xml:space="preserve">w przypadku stwierdzenia nieprawidłowości w wykonaniu umowy, polegających na użyciu nieodpowiedniego materiału sadzeniowego, niesystematycznego podlewania lub niezgodnej ze sztuką ogrodniczą pielęgnacji roślin - w wysokości 1% wartości wynagrodzenia brutto, określonego w § 4 ust. 1, za każdy stwierdzony przypadek; </w:t>
      </w:r>
    </w:p>
    <w:p w:rsidR="009D4B93" w:rsidRPr="00066F5B" w:rsidRDefault="009D4B93" w:rsidP="002872F7">
      <w:pPr>
        <w:numPr>
          <w:ilvl w:val="1"/>
          <w:numId w:val="5"/>
        </w:num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066F5B">
        <w:rPr>
          <w:rFonts w:ascii="Times New Roman" w:hAnsi="Times New Roman" w:cs="Times New Roman"/>
          <w:sz w:val="22"/>
          <w:szCs w:val="22"/>
        </w:rPr>
        <w:t>w przypadku opóźnień w realizacji poszczególnych zakresów umowy ponad terminy, określone w załącznikach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066F5B">
        <w:rPr>
          <w:rFonts w:ascii="Times New Roman" w:hAnsi="Times New Roman" w:cs="Times New Roman"/>
          <w:sz w:val="22"/>
          <w:szCs w:val="22"/>
        </w:rPr>
        <w:t xml:space="preserve"> o których mowa w § 1 ust. 3 – w wysokości 1000 zł za każdy dzień opóźnienia; </w:t>
      </w:r>
    </w:p>
    <w:p w:rsidR="009D4B93" w:rsidRPr="00066F5B" w:rsidRDefault="009D4B93" w:rsidP="002872F7">
      <w:pPr>
        <w:numPr>
          <w:ilvl w:val="1"/>
          <w:numId w:val="5"/>
        </w:num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066F5B">
        <w:rPr>
          <w:rFonts w:ascii="Times New Roman" w:hAnsi="Times New Roman" w:cs="Times New Roman"/>
          <w:sz w:val="22"/>
          <w:szCs w:val="22"/>
        </w:rPr>
        <w:t>w przypadku odstąpienia od umowy z przyczyn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066F5B">
        <w:rPr>
          <w:rFonts w:ascii="Times New Roman" w:hAnsi="Times New Roman" w:cs="Times New Roman"/>
          <w:sz w:val="22"/>
          <w:szCs w:val="22"/>
        </w:rPr>
        <w:t xml:space="preserve"> za które odpowiada Wykonawca – w wysokości 10% wartości wynagrodzenia brutto, określonego w § 4 ust. 1;</w:t>
      </w:r>
    </w:p>
    <w:p w:rsidR="009D4B93" w:rsidRPr="00066F5B" w:rsidRDefault="009D4B93" w:rsidP="002872F7">
      <w:pPr>
        <w:pStyle w:val="NoSpacing"/>
        <w:numPr>
          <w:ilvl w:val="1"/>
          <w:numId w:val="5"/>
        </w:numPr>
        <w:spacing w:before="60"/>
        <w:jc w:val="both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>za powierzenie przez Wykonawcę realizacji prac osobie nie zatrudnionej na podstawie umowy o pracę – w wysokości 1000,00 zł za każdy stwierdzony przypadek;</w:t>
      </w:r>
    </w:p>
    <w:p w:rsidR="009D4B93" w:rsidRPr="00066F5B" w:rsidRDefault="009D4B93" w:rsidP="002872F7">
      <w:pPr>
        <w:pStyle w:val="NoSpacing"/>
        <w:numPr>
          <w:ilvl w:val="1"/>
          <w:numId w:val="5"/>
        </w:numPr>
        <w:spacing w:before="60"/>
        <w:jc w:val="both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>za opóźnienie w dostarczeniu dokumentów, o których mowa w § 9 ust. 4 – w wysokości 500,00 zł za każdy dzień opóźnienia;</w:t>
      </w:r>
    </w:p>
    <w:p w:rsidR="009D4B93" w:rsidRPr="00066F5B" w:rsidRDefault="009D4B93" w:rsidP="002872F7">
      <w:pPr>
        <w:numPr>
          <w:ilvl w:val="1"/>
          <w:numId w:val="5"/>
        </w:numPr>
        <w:tabs>
          <w:tab w:val="left" w:pos="364"/>
        </w:tabs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066F5B">
        <w:rPr>
          <w:rFonts w:ascii="Times New Roman" w:hAnsi="Times New Roman" w:cs="Times New Roman"/>
          <w:sz w:val="22"/>
          <w:szCs w:val="22"/>
        </w:rPr>
        <w:t xml:space="preserve">za powierzenie podwykonawcy do wykonania którejkolwiek z kluczowych części zamówienia, określonych w § 7 ust. 1 – w wysokości 3 % wynagrodzenia brutto, określonego w § 4 ust. 1, za każdy stwierdzony przypadek; </w:t>
      </w:r>
    </w:p>
    <w:p w:rsidR="009D4B93" w:rsidRPr="00066F5B" w:rsidRDefault="009D4B93" w:rsidP="002872F7">
      <w:pPr>
        <w:numPr>
          <w:ilvl w:val="1"/>
          <w:numId w:val="5"/>
        </w:numPr>
        <w:tabs>
          <w:tab w:val="left" w:pos="364"/>
        </w:tabs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066F5B">
        <w:rPr>
          <w:rFonts w:ascii="Times New Roman" w:hAnsi="Times New Roman" w:cs="Times New Roman"/>
          <w:sz w:val="22"/>
          <w:szCs w:val="22"/>
        </w:rPr>
        <w:t>za brak przedłużenia terminu ważności zabezpieczenia należytego wykonania umowy wniesionego w formie niepieniężnej - w wysokości 10 % kwoty zabezpieczenia, określonej w § 8 ust. 1, za każdy stwierdzony przypadek;</w:t>
      </w:r>
    </w:p>
    <w:p w:rsidR="009D4B93" w:rsidRPr="00066F5B" w:rsidRDefault="009D4B93" w:rsidP="002872F7">
      <w:pPr>
        <w:pStyle w:val="NoSpacing"/>
        <w:numPr>
          <w:ilvl w:val="1"/>
          <w:numId w:val="5"/>
        </w:numPr>
        <w:spacing w:before="60"/>
        <w:jc w:val="both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>za opóźnienie w przystąpieniu  do usuwania wad w stosunku do terminu określonego  w § 10 ust. 6 - w wysokości 200 zł za każdy rozpoczęty dzień opóźnienia;</w:t>
      </w:r>
    </w:p>
    <w:p w:rsidR="009D4B93" w:rsidRPr="00066F5B" w:rsidRDefault="009D4B93" w:rsidP="002872F7">
      <w:pPr>
        <w:pStyle w:val="NoSpacing"/>
        <w:numPr>
          <w:ilvl w:val="1"/>
          <w:numId w:val="5"/>
        </w:numPr>
        <w:spacing w:before="60"/>
        <w:jc w:val="both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>za opóźnienie w usunięciu wad stwierdzonych w okresie gwarancji i rękojmi w stosunku do terminu określonego zgodnie z zapisami § 10 ust. 7 - w wysokości 200 zł za każdy rozpoczęty dzień opóźnienia;</w:t>
      </w:r>
    </w:p>
    <w:p w:rsidR="009D4B93" w:rsidRPr="00066F5B" w:rsidRDefault="009D4B93" w:rsidP="002872F7">
      <w:pPr>
        <w:pStyle w:val="StylWyjustowanyInterliniaConajmniej115pt"/>
        <w:numPr>
          <w:ilvl w:val="0"/>
          <w:numId w:val="5"/>
        </w:numPr>
        <w:spacing w:before="60" w:line="240" w:lineRule="auto"/>
        <w:rPr>
          <w:sz w:val="22"/>
          <w:szCs w:val="22"/>
        </w:rPr>
      </w:pPr>
      <w:r w:rsidRPr="00066F5B">
        <w:rPr>
          <w:sz w:val="22"/>
          <w:szCs w:val="22"/>
        </w:rPr>
        <w:t>Wykonawca zapłaci Zamawiającemu kary umowne w terminie 7 dni od daty otrzymania noty obciążeniowej, na rachunek bankowy wskazany w wezwaniu. W razie opóźnienia w zapłacie Zamawiający dokona potrącenia kar umownych z przysługującego Wykonawcy wynagrodzenia.</w:t>
      </w:r>
    </w:p>
    <w:p w:rsidR="009D4B93" w:rsidRPr="00066F5B" w:rsidRDefault="009D4B93" w:rsidP="002872F7">
      <w:pPr>
        <w:pStyle w:val="NoSpacing"/>
        <w:numPr>
          <w:ilvl w:val="0"/>
          <w:numId w:val="5"/>
        </w:numPr>
        <w:spacing w:before="60"/>
        <w:jc w:val="both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>Zamawiający zastrzega sobie prawo dochodzenia odszkodowania na</w:t>
      </w:r>
      <w:r>
        <w:rPr>
          <w:rFonts w:ascii="Times New Roman" w:hAnsi="Times New Roman" w:cs="Times New Roman"/>
        </w:rPr>
        <w:t xml:space="preserve"> zasadach ogólnych w </w:t>
      </w:r>
      <w:r w:rsidRPr="00066F5B">
        <w:rPr>
          <w:rFonts w:ascii="Times New Roman" w:hAnsi="Times New Roman" w:cs="Times New Roman"/>
        </w:rPr>
        <w:t>przypadku, gdy zastrzeżona kwota kary umownej nie pokryje w całości szkody poniesionej przez Zamawiającego.</w:t>
      </w:r>
    </w:p>
    <w:p w:rsidR="009D4B93" w:rsidRPr="00066F5B" w:rsidRDefault="009D4B93" w:rsidP="00C8661E">
      <w:pPr>
        <w:pStyle w:val="Heading2"/>
        <w:spacing w:before="60"/>
        <w:jc w:val="center"/>
        <w:rPr>
          <w:rFonts w:ascii="Times New Roman" w:hAnsi="Times New Roman"/>
          <w:b w:val="0"/>
          <w:sz w:val="22"/>
          <w:szCs w:val="22"/>
        </w:rPr>
      </w:pPr>
      <w:r w:rsidRPr="00066F5B">
        <w:rPr>
          <w:rFonts w:ascii="Times New Roman" w:hAnsi="Times New Roman"/>
          <w:b w:val="0"/>
          <w:sz w:val="22"/>
          <w:szCs w:val="22"/>
        </w:rPr>
        <w:t>§ 12</w:t>
      </w:r>
    </w:p>
    <w:p w:rsidR="009D4B93" w:rsidRPr="00066F5B" w:rsidRDefault="009D4B93" w:rsidP="00C8661E">
      <w:pPr>
        <w:pStyle w:val="Heading2"/>
        <w:spacing w:before="60"/>
        <w:jc w:val="center"/>
        <w:rPr>
          <w:rFonts w:ascii="Times New Roman" w:hAnsi="Times New Roman"/>
          <w:b w:val="0"/>
          <w:sz w:val="22"/>
          <w:szCs w:val="22"/>
          <w:u w:val="single"/>
        </w:rPr>
      </w:pPr>
      <w:r w:rsidRPr="00066F5B">
        <w:rPr>
          <w:rFonts w:ascii="Times New Roman" w:hAnsi="Times New Roman"/>
          <w:b w:val="0"/>
          <w:sz w:val="22"/>
          <w:szCs w:val="22"/>
          <w:u w:val="single"/>
        </w:rPr>
        <w:t>Odstąpienie od umowy</w:t>
      </w:r>
    </w:p>
    <w:p w:rsidR="009D4B93" w:rsidRPr="00066F5B" w:rsidRDefault="009D4B93" w:rsidP="002872F7">
      <w:pPr>
        <w:pStyle w:val="NoSpacing"/>
        <w:numPr>
          <w:ilvl w:val="0"/>
          <w:numId w:val="11"/>
        </w:numPr>
        <w:spacing w:before="60"/>
        <w:jc w:val="both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  <w:bCs/>
        </w:rPr>
        <w:t>W razie zaistnienia istotnej zmiany okoliczności powodującej, że wykonanie umowy nie leży w interesie publicznym, czego nie można było przewidzieć w chwili zawarcia umowy, lub dalsze wykonywanie umowy może zagrozić istotnemu interesowi bezpieczeństwa państwa lub bezpieczeństwu publicznemu, Zamawiający może odstąpić od umowy w terminie 30 dni od dnia powzięcia wiadomości o tych okolicznościach.</w:t>
      </w:r>
    </w:p>
    <w:p w:rsidR="009D4B93" w:rsidRPr="00066F5B" w:rsidRDefault="009D4B93" w:rsidP="002872F7">
      <w:pPr>
        <w:pStyle w:val="NoSpacing"/>
        <w:numPr>
          <w:ilvl w:val="0"/>
          <w:numId w:val="11"/>
        </w:numPr>
        <w:spacing w:before="60"/>
        <w:jc w:val="both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>Zamawiającemu przysługuje prawo odstąpienia od niniejszej umowy lub jej części z winy Wykonawcy w przypadkach, gdy:</w:t>
      </w:r>
    </w:p>
    <w:p w:rsidR="009D4B93" w:rsidRPr="00066F5B" w:rsidRDefault="009D4B93" w:rsidP="002872F7">
      <w:pPr>
        <w:numPr>
          <w:ilvl w:val="1"/>
          <w:numId w:val="13"/>
        </w:numPr>
        <w:suppressAutoHyphens/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066F5B">
        <w:rPr>
          <w:rFonts w:ascii="Times New Roman" w:hAnsi="Times New Roman" w:cs="Times New Roman"/>
          <w:sz w:val="22"/>
          <w:szCs w:val="22"/>
        </w:rPr>
        <w:t>Wykonawca nie rozpoczął wykonywania usług bez uzasadnionych przyczyn lub nie kontynuuje ich, pomimo wezwania Zamawiającego na piśmie i wyznaczenia terminu dodatkowego do wywiązania się z umowy.</w:t>
      </w:r>
    </w:p>
    <w:p w:rsidR="009D4B93" w:rsidRPr="00066F5B" w:rsidRDefault="009D4B93" w:rsidP="002872F7">
      <w:pPr>
        <w:pStyle w:val="NoSpacing"/>
        <w:numPr>
          <w:ilvl w:val="1"/>
          <w:numId w:val="13"/>
        </w:numPr>
        <w:spacing w:before="60"/>
        <w:jc w:val="both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>Wykonawca nie wypełnia obowiązku zatrudnienia pracowników na podstawie umowy o pracę.</w:t>
      </w:r>
    </w:p>
    <w:p w:rsidR="009D4B93" w:rsidRPr="00066F5B" w:rsidRDefault="009D4B93" w:rsidP="002872F7">
      <w:pPr>
        <w:pStyle w:val="NoSpacing"/>
        <w:numPr>
          <w:ilvl w:val="0"/>
          <w:numId w:val="11"/>
        </w:numPr>
        <w:spacing w:before="60"/>
        <w:jc w:val="both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 xml:space="preserve">Odstąpienie od umowy winno być dokonane na piśmie w ciągu 30 dni od dnia zaistnienia przesłanki do odstąpienia, z podaniem przyczyn odstąpienia; stanie się skuteczne z chwilą doręczenia drugiej stronie pisemnego oświadczenia o odstąpieniu. </w:t>
      </w:r>
    </w:p>
    <w:p w:rsidR="009D4B93" w:rsidRPr="00066F5B" w:rsidRDefault="009D4B93" w:rsidP="00C8661E">
      <w:pPr>
        <w:pStyle w:val="Heading2"/>
        <w:spacing w:before="60"/>
        <w:jc w:val="center"/>
        <w:rPr>
          <w:rFonts w:ascii="Times New Roman" w:hAnsi="Times New Roman"/>
          <w:b w:val="0"/>
          <w:sz w:val="22"/>
          <w:szCs w:val="22"/>
        </w:rPr>
      </w:pPr>
      <w:r w:rsidRPr="00066F5B">
        <w:rPr>
          <w:rFonts w:ascii="Times New Roman" w:hAnsi="Times New Roman"/>
          <w:b w:val="0"/>
          <w:sz w:val="22"/>
          <w:szCs w:val="22"/>
        </w:rPr>
        <w:t>§ 13</w:t>
      </w:r>
    </w:p>
    <w:p w:rsidR="009D4B93" w:rsidRPr="00066F5B" w:rsidRDefault="009D4B93" w:rsidP="00C8661E">
      <w:pPr>
        <w:pStyle w:val="Heading2"/>
        <w:spacing w:before="60"/>
        <w:jc w:val="center"/>
        <w:rPr>
          <w:rFonts w:ascii="Times New Roman" w:hAnsi="Times New Roman"/>
          <w:b w:val="0"/>
          <w:sz w:val="22"/>
          <w:szCs w:val="22"/>
          <w:u w:val="single"/>
        </w:rPr>
      </w:pPr>
      <w:r w:rsidRPr="00066F5B">
        <w:rPr>
          <w:rFonts w:ascii="Times New Roman" w:hAnsi="Times New Roman"/>
          <w:b w:val="0"/>
          <w:sz w:val="22"/>
          <w:szCs w:val="22"/>
          <w:u w:val="single"/>
        </w:rPr>
        <w:t>Zmiana umowy</w:t>
      </w:r>
    </w:p>
    <w:p w:rsidR="009D4B93" w:rsidRPr="00066F5B" w:rsidRDefault="009D4B93" w:rsidP="002872F7">
      <w:pPr>
        <w:pStyle w:val="NoSpacing"/>
        <w:numPr>
          <w:ilvl w:val="0"/>
          <w:numId w:val="7"/>
        </w:numPr>
        <w:spacing w:before="60"/>
        <w:jc w:val="both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 xml:space="preserve">Zmiana umowy może być dokonana w przypadkach określonych w art. 144 ustawy – Prawo zamówień publicznych. </w:t>
      </w:r>
    </w:p>
    <w:p w:rsidR="009D4B93" w:rsidRPr="00066F5B" w:rsidRDefault="009D4B93" w:rsidP="002872F7">
      <w:pPr>
        <w:pStyle w:val="NoSpacing"/>
        <w:numPr>
          <w:ilvl w:val="0"/>
          <w:numId w:val="7"/>
        </w:numPr>
        <w:spacing w:before="60"/>
        <w:jc w:val="both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>Zamawiający przewiduje możliwości zmiany umowy na podstawie art. 144 ust. 1 pkt 1 ustawy Prawo zamówień publicznych w przypadkach:</w:t>
      </w:r>
    </w:p>
    <w:p w:rsidR="009D4B93" w:rsidRPr="00066F5B" w:rsidRDefault="009D4B93" w:rsidP="00C8661E">
      <w:pPr>
        <w:pStyle w:val="NoSpacing"/>
        <w:tabs>
          <w:tab w:val="num" w:pos="851"/>
        </w:tabs>
        <w:spacing w:before="60"/>
        <w:ind w:left="360"/>
        <w:jc w:val="both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>1) zmiany podwy</w:t>
      </w:r>
      <w:r>
        <w:rPr>
          <w:rFonts w:ascii="Times New Roman" w:hAnsi="Times New Roman" w:cs="Times New Roman"/>
        </w:rPr>
        <w:t>konawcy, wskazanego w § 7 ust. 1</w:t>
      </w:r>
      <w:r w:rsidRPr="00066F5B">
        <w:rPr>
          <w:rFonts w:ascii="Times New Roman" w:hAnsi="Times New Roman" w:cs="Times New Roman"/>
        </w:rPr>
        <w:t>;</w:t>
      </w:r>
    </w:p>
    <w:p w:rsidR="009D4B93" w:rsidRPr="00066F5B" w:rsidRDefault="009D4B93" w:rsidP="00C8661E">
      <w:pPr>
        <w:pStyle w:val="NoSpacing"/>
        <w:tabs>
          <w:tab w:val="num" w:pos="851"/>
        </w:tabs>
        <w:spacing w:before="60"/>
        <w:ind w:left="360"/>
        <w:jc w:val="both"/>
        <w:rPr>
          <w:rFonts w:ascii="Times New Roman" w:hAnsi="Times New Roman" w:cs="Times New Roman"/>
        </w:rPr>
      </w:pPr>
      <w:r w:rsidRPr="00066F5B">
        <w:rPr>
          <w:rFonts w:ascii="Times New Roman" w:hAnsi="Times New Roman" w:cs="Times New Roman"/>
        </w:rPr>
        <w:t>2) zmiany osobowej na podstawie § 5 ust. 3;</w:t>
      </w:r>
    </w:p>
    <w:p w:rsidR="009D4B93" w:rsidRPr="00066F5B" w:rsidRDefault="009D4B93" w:rsidP="002872F7">
      <w:pPr>
        <w:pStyle w:val="StylWyjustowanyInterliniaConajmniej115pt"/>
        <w:numPr>
          <w:ilvl w:val="0"/>
          <w:numId w:val="7"/>
        </w:numPr>
        <w:tabs>
          <w:tab w:val="num" w:pos="426"/>
        </w:tabs>
        <w:spacing w:before="60" w:line="240" w:lineRule="auto"/>
        <w:rPr>
          <w:sz w:val="22"/>
          <w:szCs w:val="22"/>
        </w:rPr>
      </w:pPr>
      <w:r w:rsidRPr="00066F5B">
        <w:rPr>
          <w:sz w:val="22"/>
          <w:szCs w:val="22"/>
        </w:rPr>
        <w:t>Zmiana postanowień niniejszej umowy może nastąpić wyłącznie za zgodą obu Stron wyrażoną na piśmie, pod rygorem nieważności.</w:t>
      </w:r>
    </w:p>
    <w:p w:rsidR="009D4B93" w:rsidRPr="00066F5B" w:rsidRDefault="009D4B93" w:rsidP="00C8661E">
      <w:pPr>
        <w:pStyle w:val="Heading2"/>
        <w:spacing w:before="60"/>
        <w:jc w:val="center"/>
        <w:rPr>
          <w:rFonts w:ascii="Times New Roman" w:hAnsi="Times New Roman"/>
          <w:b w:val="0"/>
          <w:sz w:val="22"/>
          <w:szCs w:val="22"/>
        </w:rPr>
      </w:pPr>
      <w:r w:rsidRPr="00066F5B">
        <w:rPr>
          <w:rFonts w:ascii="Times New Roman" w:hAnsi="Times New Roman"/>
          <w:b w:val="0"/>
          <w:sz w:val="22"/>
          <w:szCs w:val="22"/>
        </w:rPr>
        <w:t>§ 14</w:t>
      </w:r>
    </w:p>
    <w:p w:rsidR="009D4B93" w:rsidRPr="00066F5B" w:rsidRDefault="009D4B93" w:rsidP="00C8661E">
      <w:pPr>
        <w:pStyle w:val="Heading2"/>
        <w:spacing w:before="60"/>
        <w:jc w:val="center"/>
        <w:rPr>
          <w:rFonts w:ascii="Times New Roman" w:hAnsi="Times New Roman"/>
          <w:b w:val="0"/>
          <w:sz w:val="22"/>
          <w:szCs w:val="22"/>
          <w:u w:val="single"/>
        </w:rPr>
      </w:pPr>
      <w:r w:rsidRPr="00066F5B">
        <w:rPr>
          <w:rFonts w:ascii="Times New Roman" w:hAnsi="Times New Roman"/>
          <w:b w:val="0"/>
          <w:sz w:val="22"/>
          <w:szCs w:val="22"/>
          <w:u w:val="single"/>
        </w:rPr>
        <w:t>Rozstrzyganie sporów</w:t>
      </w:r>
    </w:p>
    <w:p w:rsidR="009D4B93" w:rsidRPr="00066F5B" w:rsidRDefault="009D4B93" w:rsidP="00C8661E">
      <w:pPr>
        <w:pStyle w:val="Heading2"/>
        <w:spacing w:before="60"/>
        <w:jc w:val="both"/>
        <w:rPr>
          <w:rFonts w:ascii="Times New Roman" w:hAnsi="Times New Roman"/>
          <w:b w:val="0"/>
          <w:sz w:val="22"/>
          <w:szCs w:val="22"/>
        </w:rPr>
      </w:pPr>
      <w:r w:rsidRPr="00066F5B">
        <w:rPr>
          <w:rFonts w:ascii="Times New Roman" w:hAnsi="Times New Roman"/>
          <w:b w:val="0"/>
          <w:sz w:val="22"/>
          <w:szCs w:val="22"/>
        </w:rPr>
        <w:t>Powstałe w trakcie realizacji umowy spory będą rozstrzygane na drodze porozumienia, a w przypadku niemożności ich rozstrzygnięcia, mogą być skierowane na drogę postępowania sądowego w sądzie powszechnym, właściwym dla siedziby Zamawiającego.</w:t>
      </w:r>
    </w:p>
    <w:p w:rsidR="009D4B93" w:rsidRPr="00066F5B" w:rsidRDefault="009D4B93" w:rsidP="00C8661E">
      <w:pPr>
        <w:pStyle w:val="Heading2"/>
        <w:spacing w:before="60"/>
        <w:jc w:val="center"/>
        <w:rPr>
          <w:rFonts w:ascii="Times New Roman" w:hAnsi="Times New Roman"/>
          <w:b w:val="0"/>
          <w:sz w:val="22"/>
          <w:szCs w:val="22"/>
          <w:lang w:eastAsia="ar-SA"/>
        </w:rPr>
      </w:pPr>
      <w:r w:rsidRPr="00066F5B">
        <w:rPr>
          <w:rFonts w:ascii="Times New Roman" w:hAnsi="Times New Roman"/>
          <w:b w:val="0"/>
          <w:sz w:val="22"/>
          <w:szCs w:val="22"/>
        </w:rPr>
        <w:t>§ 15</w:t>
      </w:r>
    </w:p>
    <w:p w:rsidR="009D4B93" w:rsidRPr="00066F5B" w:rsidRDefault="009D4B93" w:rsidP="00C8661E">
      <w:pPr>
        <w:pStyle w:val="Heading2"/>
        <w:spacing w:before="60"/>
        <w:jc w:val="center"/>
        <w:rPr>
          <w:rFonts w:ascii="Times New Roman" w:hAnsi="Times New Roman"/>
          <w:b w:val="0"/>
          <w:sz w:val="22"/>
          <w:szCs w:val="22"/>
          <w:u w:val="single"/>
        </w:rPr>
      </w:pPr>
      <w:r w:rsidRPr="00066F5B">
        <w:rPr>
          <w:rFonts w:ascii="Times New Roman" w:hAnsi="Times New Roman"/>
          <w:b w:val="0"/>
          <w:sz w:val="22"/>
          <w:szCs w:val="22"/>
          <w:u w:val="single"/>
        </w:rPr>
        <w:t>Postanowienia końcowe</w:t>
      </w:r>
    </w:p>
    <w:p w:rsidR="009D4B93" w:rsidRPr="00066F5B" w:rsidRDefault="009D4B93" w:rsidP="002872F7">
      <w:pPr>
        <w:numPr>
          <w:ilvl w:val="0"/>
          <w:numId w:val="8"/>
        </w:num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066F5B">
        <w:rPr>
          <w:rFonts w:ascii="Times New Roman" w:hAnsi="Times New Roman" w:cs="Times New Roman"/>
          <w:sz w:val="22"/>
          <w:szCs w:val="22"/>
        </w:rPr>
        <w:t>W sprawach nieuregulowanych postanowieniami niniejszej umowy zastosowanie mają przepisy prawa powszechnie obowiązującego.</w:t>
      </w:r>
    </w:p>
    <w:p w:rsidR="009D4B93" w:rsidRPr="00066F5B" w:rsidRDefault="009D4B93" w:rsidP="002872F7">
      <w:pPr>
        <w:numPr>
          <w:ilvl w:val="0"/>
          <w:numId w:val="8"/>
        </w:num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066F5B">
        <w:rPr>
          <w:rFonts w:ascii="Times New Roman" w:hAnsi="Times New Roman" w:cs="Times New Roman"/>
          <w:sz w:val="22"/>
          <w:szCs w:val="22"/>
        </w:rPr>
        <w:t>Wykonawca zobowiązany jest do niezwłocznego informowania Zamawiającego o każdej zmianie adresu siedziby i o każdej innej zmianie w działalności mogącej mieć wpływ na realizację umowy.</w:t>
      </w:r>
    </w:p>
    <w:p w:rsidR="009D4B93" w:rsidRPr="00066F5B" w:rsidRDefault="009D4B93" w:rsidP="002872F7">
      <w:pPr>
        <w:numPr>
          <w:ilvl w:val="0"/>
          <w:numId w:val="8"/>
        </w:num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066F5B">
        <w:rPr>
          <w:rFonts w:ascii="Times New Roman" w:hAnsi="Times New Roman" w:cs="Times New Roman"/>
          <w:sz w:val="22"/>
          <w:szCs w:val="22"/>
        </w:rPr>
        <w:t>Integralną część umowy stanowią załączniki:</w:t>
      </w:r>
    </w:p>
    <w:p w:rsidR="009D4B93" w:rsidRPr="00066F5B" w:rsidRDefault="009D4B93" w:rsidP="002872F7">
      <w:pPr>
        <w:numPr>
          <w:ilvl w:val="1"/>
          <w:numId w:val="8"/>
        </w:num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066F5B">
        <w:rPr>
          <w:rFonts w:ascii="Times New Roman" w:hAnsi="Times New Roman" w:cs="Times New Roman"/>
          <w:sz w:val="22"/>
          <w:szCs w:val="22"/>
        </w:rPr>
        <w:t>Specyfikacja Istotnych Warunków Zamówienia – załącznik nr 1;</w:t>
      </w:r>
    </w:p>
    <w:p w:rsidR="009D4B93" w:rsidRPr="00066F5B" w:rsidRDefault="009D4B93" w:rsidP="002872F7">
      <w:pPr>
        <w:numPr>
          <w:ilvl w:val="1"/>
          <w:numId w:val="8"/>
        </w:num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066F5B">
        <w:rPr>
          <w:rFonts w:ascii="Times New Roman" w:hAnsi="Times New Roman" w:cs="Times New Roman"/>
          <w:sz w:val="22"/>
          <w:szCs w:val="22"/>
        </w:rPr>
        <w:t xml:space="preserve">Opis przedmiotu zamówienia pn.: </w:t>
      </w:r>
      <w:r w:rsidRPr="00066F5B">
        <w:rPr>
          <w:rFonts w:ascii="Times New Roman" w:hAnsi="Times New Roman" w:cs="Times New Roman"/>
          <w:i/>
          <w:sz w:val="22"/>
          <w:szCs w:val="22"/>
        </w:rPr>
        <w:t>Świadczenie usług ogrodniczych na terenie miasta Świętochłowice</w:t>
      </w:r>
      <w:r w:rsidRPr="00066F5B">
        <w:rPr>
          <w:rFonts w:ascii="Times New Roman" w:hAnsi="Times New Roman" w:cs="Times New Roman"/>
          <w:sz w:val="22"/>
          <w:szCs w:val="22"/>
        </w:rPr>
        <w:t>,” – załącznik nr 2;</w:t>
      </w:r>
    </w:p>
    <w:p w:rsidR="009D4B93" w:rsidRPr="00066F5B" w:rsidRDefault="009D4B93" w:rsidP="002872F7">
      <w:pPr>
        <w:numPr>
          <w:ilvl w:val="1"/>
          <w:numId w:val="8"/>
        </w:num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066F5B">
        <w:rPr>
          <w:rFonts w:ascii="Times New Roman" w:hAnsi="Times New Roman" w:cs="Times New Roman"/>
          <w:sz w:val="22"/>
          <w:szCs w:val="22"/>
        </w:rPr>
        <w:t>Wykaz donic, wież kwiatowych, kwietników i rabat wraz zakresem i terminem prac przewidzianych do wykonania na poszczególnych obiektach – załącznik nr 3;</w:t>
      </w:r>
    </w:p>
    <w:p w:rsidR="009D4B93" w:rsidRDefault="009D4B93" w:rsidP="002872F7">
      <w:pPr>
        <w:numPr>
          <w:ilvl w:val="1"/>
          <w:numId w:val="8"/>
        </w:num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066F5B">
        <w:rPr>
          <w:rFonts w:ascii="Times New Roman" w:hAnsi="Times New Roman" w:cs="Times New Roman"/>
          <w:sz w:val="22"/>
          <w:szCs w:val="22"/>
        </w:rPr>
        <w:t>formularze cenowe (na obsadę kwiatów, na pielęgnację nasadzeń i rabat bylinowo-krzewiastych, na zakup oraz montaż donic wraz z nasadą i pielęgnacją drzew oraz krzewów na ul. Katowickiej -deptak oraz nasadę i pielęgnację pnączy na ul. Wyzwo</w:t>
      </w:r>
      <w:r>
        <w:rPr>
          <w:rFonts w:ascii="Times New Roman" w:hAnsi="Times New Roman" w:cs="Times New Roman"/>
          <w:sz w:val="22"/>
          <w:szCs w:val="22"/>
        </w:rPr>
        <w:t>lenia 59-skwer – załącznik nr 4;</w:t>
      </w:r>
    </w:p>
    <w:p w:rsidR="009D4B93" w:rsidRPr="00066F5B" w:rsidRDefault="009D4B93" w:rsidP="002872F7">
      <w:pPr>
        <w:numPr>
          <w:ilvl w:val="1"/>
          <w:numId w:val="8"/>
        </w:num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FA7856">
        <w:rPr>
          <w:rFonts w:ascii="Times New Roman" w:hAnsi="Times New Roman" w:cs="Times New Roman"/>
          <w:sz w:val="22"/>
          <w:szCs w:val="22"/>
        </w:rPr>
        <w:t>Charakterystyka donicy miejskiej wraz z poglądową wizualizacją</w:t>
      </w:r>
      <w:r>
        <w:rPr>
          <w:rFonts w:ascii="Times New Roman" w:hAnsi="Times New Roman" w:cs="Times New Roman"/>
          <w:sz w:val="22"/>
          <w:szCs w:val="22"/>
        </w:rPr>
        <w:t xml:space="preserve"> – załącznik nr 5.</w:t>
      </w:r>
    </w:p>
    <w:p w:rsidR="009D4B93" w:rsidRPr="00066F5B" w:rsidRDefault="009D4B93" w:rsidP="002872F7">
      <w:pPr>
        <w:numPr>
          <w:ilvl w:val="0"/>
          <w:numId w:val="8"/>
        </w:num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066F5B">
        <w:rPr>
          <w:rFonts w:ascii="Times New Roman" w:hAnsi="Times New Roman" w:cs="Times New Roman"/>
          <w:sz w:val="22"/>
          <w:szCs w:val="22"/>
        </w:rPr>
        <w:t>Umowę sporządzono w trzech jednobrzmiących egzemplarzach, dwa egzemplarze dla Zamawiającego, jeden egzemplarz dla Wykonawcy.</w:t>
      </w:r>
    </w:p>
    <w:p w:rsidR="009D4B93" w:rsidRPr="00066F5B" w:rsidRDefault="009D4B93" w:rsidP="00C8661E">
      <w:pPr>
        <w:pStyle w:val="Heading2"/>
        <w:spacing w:before="60"/>
        <w:rPr>
          <w:rFonts w:ascii="Times New Roman" w:hAnsi="Times New Roman"/>
          <w:b w:val="0"/>
          <w:sz w:val="22"/>
          <w:szCs w:val="22"/>
        </w:rPr>
      </w:pPr>
    </w:p>
    <w:p w:rsidR="009D4B93" w:rsidRPr="00066F5B" w:rsidRDefault="009D4B93" w:rsidP="00C8661E">
      <w:pPr>
        <w:pStyle w:val="Heading2"/>
        <w:spacing w:before="60"/>
        <w:rPr>
          <w:rFonts w:ascii="Times New Roman" w:hAnsi="Times New Roman"/>
          <w:b w:val="0"/>
          <w:sz w:val="22"/>
          <w:szCs w:val="22"/>
        </w:rPr>
      </w:pPr>
      <w:r w:rsidRPr="00066F5B">
        <w:rPr>
          <w:rFonts w:ascii="Times New Roman" w:hAnsi="Times New Roman"/>
          <w:b w:val="0"/>
          <w:sz w:val="22"/>
          <w:szCs w:val="22"/>
        </w:rPr>
        <w:t xml:space="preserve">        ZAMAWIAJĄCY:                                                                         WYKONAWCA:    </w:t>
      </w:r>
    </w:p>
    <w:p w:rsidR="009D4B93" w:rsidRPr="00066F5B" w:rsidRDefault="009D4B93" w:rsidP="00066F5B">
      <w:pPr>
        <w:pStyle w:val="Heading2"/>
        <w:spacing w:before="60"/>
        <w:contextualSpacing/>
        <w:rPr>
          <w:rFonts w:ascii="Times New Roman" w:hAnsi="Times New Roman"/>
          <w:b w:val="0"/>
          <w:sz w:val="22"/>
          <w:szCs w:val="22"/>
        </w:rPr>
      </w:pPr>
    </w:p>
    <w:sectPr w:rsidR="009D4B93" w:rsidRPr="00066F5B" w:rsidSect="009A4FDA">
      <w:footerReference w:type="default" r:id="rId7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4B93" w:rsidRDefault="009D4B93" w:rsidP="00FC333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D4B93" w:rsidRDefault="009D4B93" w:rsidP="00FC333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B93" w:rsidRPr="00CA095F" w:rsidRDefault="009D4B93">
    <w:pPr>
      <w:pStyle w:val="Footer"/>
      <w:jc w:val="right"/>
      <w:rPr>
        <w:rFonts w:ascii="Times New Roman" w:hAnsi="Times New Roman" w:cs="Times New Roman"/>
        <w:sz w:val="22"/>
        <w:szCs w:val="22"/>
      </w:rPr>
    </w:pPr>
    <w:r w:rsidRPr="00CA095F">
      <w:rPr>
        <w:rFonts w:ascii="Times New Roman" w:hAnsi="Times New Roman" w:cs="Times New Roman"/>
        <w:sz w:val="22"/>
        <w:szCs w:val="22"/>
      </w:rPr>
      <w:fldChar w:fldCharType="begin"/>
    </w:r>
    <w:r w:rsidRPr="00CA095F">
      <w:rPr>
        <w:rFonts w:ascii="Times New Roman" w:hAnsi="Times New Roman" w:cs="Times New Roman"/>
        <w:sz w:val="22"/>
        <w:szCs w:val="22"/>
      </w:rPr>
      <w:instrText xml:space="preserve"> PAGE   \* MERGEFORMAT </w:instrText>
    </w:r>
    <w:r w:rsidRPr="00CA095F">
      <w:rPr>
        <w:rFonts w:ascii="Times New Roman" w:hAnsi="Times New Roman" w:cs="Times New Roman"/>
        <w:sz w:val="22"/>
        <w:szCs w:val="22"/>
      </w:rPr>
      <w:fldChar w:fldCharType="separate"/>
    </w:r>
    <w:r>
      <w:rPr>
        <w:rFonts w:ascii="Times New Roman" w:hAnsi="Times New Roman" w:cs="Times New Roman"/>
        <w:noProof/>
        <w:sz w:val="22"/>
        <w:szCs w:val="22"/>
      </w:rPr>
      <w:t>1</w:t>
    </w:r>
    <w:r w:rsidRPr="00CA095F">
      <w:rPr>
        <w:rFonts w:ascii="Times New Roman" w:hAnsi="Times New Roman" w:cs="Times New Roman"/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4B93" w:rsidRDefault="009D4B93" w:rsidP="00FC333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D4B93" w:rsidRDefault="009D4B93" w:rsidP="00FC333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AC361684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>
    <w:nsid w:val="00000007"/>
    <w:multiLevelType w:val="multilevel"/>
    <w:tmpl w:val="619E4A84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>
    <w:nsid w:val="00000009"/>
    <w:multiLevelType w:val="multilevel"/>
    <w:tmpl w:val="460209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>
    <w:nsid w:val="054607FD"/>
    <w:multiLevelType w:val="multilevel"/>
    <w:tmpl w:val="DF3C9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7">
    <w:nsid w:val="0F154C15"/>
    <w:multiLevelType w:val="multilevel"/>
    <w:tmpl w:val="093A440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>
    <w:nsid w:val="12B258F0"/>
    <w:multiLevelType w:val="multilevel"/>
    <w:tmpl w:val="CB2AB1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9">
    <w:nsid w:val="1E8E7262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0">
    <w:nsid w:val="21B01896"/>
    <w:multiLevelType w:val="multilevel"/>
    <w:tmpl w:val="488C91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1">
    <w:nsid w:val="2CCB109D"/>
    <w:multiLevelType w:val="multilevel"/>
    <w:tmpl w:val="DF3C9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2">
    <w:nsid w:val="309F0184"/>
    <w:multiLevelType w:val="multilevel"/>
    <w:tmpl w:val="093A440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>
    <w:nsid w:val="34626265"/>
    <w:multiLevelType w:val="multilevel"/>
    <w:tmpl w:val="DF3C9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4">
    <w:nsid w:val="3ACA0C96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5">
    <w:nsid w:val="3F711534"/>
    <w:multiLevelType w:val="multilevel"/>
    <w:tmpl w:val="DF3C9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6">
    <w:nsid w:val="565C563F"/>
    <w:multiLevelType w:val="multilevel"/>
    <w:tmpl w:val="DF3C9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7">
    <w:nsid w:val="6ADF30CD"/>
    <w:multiLevelType w:val="hybridMultilevel"/>
    <w:tmpl w:val="36D629A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DAF2637"/>
    <w:multiLevelType w:val="multilevel"/>
    <w:tmpl w:val="93C22508"/>
    <w:name w:val="WW8Num23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9">
    <w:nsid w:val="711E6224"/>
    <w:multiLevelType w:val="multilevel"/>
    <w:tmpl w:val="27CACC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0">
    <w:nsid w:val="79AF0B77"/>
    <w:multiLevelType w:val="multilevel"/>
    <w:tmpl w:val="DF3C9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1">
    <w:nsid w:val="7EBC5142"/>
    <w:multiLevelType w:val="multilevel"/>
    <w:tmpl w:val="DF3C9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2">
    <w:nsid w:val="7EC75FAC"/>
    <w:multiLevelType w:val="multilevel"/>
    <w:tmpl w:val="DF3C9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20"/>
  </w:num>
  <w:num w:numId="2">
    <w:abstractNumId w:val="11"/>
  </w:num>
  <w:num w:numId="3">
    <w:abstractNumId w:val="13"/>
  </w:num>
  <w:num w:numId="4">
    <w:abstractNumId w:val="16"/>
  </w:num>
  <w:num w:numId="5">
    <w:abstractNumId w:val="21"/>
  </w:num>
  <w:num w:numId="6">
    <w:abstractNumId w:val="22"/>
  </w:num>
  <w:num w:numId="7">
    <w:abstractNumId w:val="6"/>
  </w:num>
  <w:num w:numId="8">
    <w:abstractNumId w:val="15"/>
  </w:num>
  <w:num w:numId="9">
    <w:abstractNumId w:val="12"/>
  </w:num>
  <w:num w:numId="10">
    <w:abstractNumId w:val="8"/>
  </w:num>
  <w:num w:numId="11">
    <w:abstractNumId w:val="7"/>
  </w:num>
  <w:num w:numId="12">
    <w:abstractNumId w:val="9"/>
  </w:num>
  <w:num w:numId="13">
    <w:abstractNumId w:val="1"/>
  </w:num>
  <w:num w:numId="14">
    <w:abstractNumId w:val="17"/>
  </w:num>
  <w:num w:numId="15">
    <w:abstractNumId w:val="5"/>
  </w:num>
  <w:num w:numId="16">
    <w:abstractNumId w:val="10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3336"/>
    <w:rsid w:val="00012827"/>
    <w:rsid w:val="00066F5B"/>
    <w:rsid w:val="0007146E"/>
    <w:rsid w:val="00074C02"/>
    <w:rsid w:val="00092855"/>
    <w:rsid w:val="00092988"/>
    <w:rsid w:val="000B0995"/>
    <w:rsid w:val="000C13CA"/>
    <w:rsid w:val="000D50FA"/>
    <w:rsid w:val="000D7BAB"/>
    <w:rsid w:val="00117E64"/>
    <w:rsid w:val="00123F8A"/>
    <w:rsid w:val="00130023"/>
    <w:rsid w:val="00152A22"/>
    <w:rsid w:val="00160381"/>
    <w:rsid w:val="00173191"/>
    <w:rsid w:val="001741A8"/>
    <w:rsid w:val="001867E8"/>
    <w:rsid w:val="00187CF6"/>
    <w:rsid w:val="00193361"/>
    <w:rsid w:val="001A4613"/>
    <w:rsid w:val="001A5F57"/>
    <w:rsid w:val="001D6AAA"/>
    <w:rsid w:val="001E0D04"/>
    <w:rsid w:val="001F0B00"/>
    <w:rsid w:val="00223EBA"/>
    <w:rsid w:val="002872F7"/>
    <w:rsid w:val="002B11CE"/>
    <w:rsid w:val="002B25A2"/>
    <w:rsid w:val="002B311E"/>
    <w:rsid w:val="002C2402"/>
    <w:rsid w:val="002E7D2F"/>
    <w:rsid w:val="00304979"/>
    <w:rsid w:val="00306E5D"/>
    <w:rsid w:val="0034065F"/>
    <w:rsid w:val="00343542"/>
    <w:rsid w:val="0036108B"/>
    <w:rsid w:val="0036110C"/>
    <w:rsid w:val="00381DEC"/>
    <w:rsid w:val="003C7172"/>
    <w:rsid w:val="003D65BA"/>
    <w:rsid w:val="003E7BE3"/>
    <w:rsid w:val="0042541E"/>
    <w:rsid w:val="00452688"/>
    <w:rsid w:val="00473E50"/>
    <w:rsid w:val="004817C9"/>
    <w:rsid w:val="00492601"/>
    <w:rsid w:val="00495FEB"/>
    <w:rsid w:val="004B285D"/>
    <w:rsid w:val="004D0B98"/>
    <w:rsid w:val="004F2F17"/>
    <w:rsid w:val="004F68AD"/>
    <w:rsid w:val="00501B21"/>
    <w:rsid w:val="005249C9"/>
    <w:rsid w:val="00534B65"/>
    <w:rsid w:val="00535401"/>
    <w:rsid w:val="00536EAB"/>
    <w:rsid w:val="00544174"/>
    <w:rsid w:val="005447D3"/>
    <w:rsid w:val="005603AA"/>
    <w:rsid w:val="0056383B"/>
    <w:rsid w:val="00574955"/>
    <w:rsid w:val="00583625"/>
    <w:rsid w:val="005A2A56"/>
    <w:rsid w:val="005A54AD"/>
    <w:rsid w:val="005B13E0"/>
    <w:rsid w:val="005C1502"/>
    <w:rsid w:val="005D2E12"/>
    <w:rsid w:val="005D33F5"/>
    <w:rsid w:val="005D6D32"/>
    <w:rsid w:val="005E6E42"/>
    <w:rsid w:val="005F2E2C"/>
    <w:rsid w:val="005F4734"/>
    <w:rsid w:val="005F6ABF"/>
    <w:rsid w:val="006306D4"/>
    <w:rsid w:val="006425C8"/>
    <w:rsid w:val="006458AC"/>
    <w:rsid w:val="00657C54"/>
    <w:rsid w:val="00661CB7"/>
    <w:rsid w:val="00661F37"/>
    <w:rsid w:val="006660F6"/>
    <w:rsid w:val="00671EF7"/>
    <w:rsid w:val="006C5749"/>
    <w:rsid w:val="006E217A"/>
    <w:rsid w:val="006E2EB2"/>
    <w:rsid w:val="006E736E"/>
    <w:rsid w:val="00710CAC"/>
    <w:rsid w:val="00722BF7"/>
    <w:rsid w:val="00740633"/>
    <w:rsid w:val="007C3B2E"/>
    <w:rsid w:val="007C77C4"/>
    <w:rsid w:val="008064E2"/>
    <w:rsid w:val="00815DC9"/>
    <w:rsid w:val="008421D9"/>
    <w:rsid w:val="0085408E"/>
    <w:rsid w:val="008661E0"/>
    <w:rsid w:val="008A26AC"/>
    <w:rsid w:val="008B5433"/>
    <w:rsid w:val="008E5562"/>
    <w:rsid w:val="008F1BAC"/>
    <w:rsid w:val="00916395"/>
    <w:rsid w:val="00921A92"/>
    <w:rsid w:val="00927655"/>
    <w:rsid w:val="00933D76"/>
    <w:rsid w:val="00942F96"/>
    <w:rsid w:val="00984DF2"/>
    <w:rsid w:val="00997B14"/>
    <w:rsid w:val="009A4FDA"/>
    <w:rsid w:val="009B3B08"/>
    <w:rsid w:val="009B4C7A"/>
    <w:rsid w:val="009D4B93"/>
    <w:rsid w:val="009D7ABC"/>
    <w:rsid w:val="00A34114"/>
    <w:rsid w:val="00A5700C"/>
    <w:rsid w:val="00A90ABC"/>
    <w:rsid w:val="00AB73C3"/>
    <w:rsid w:val="00AD30E8"/>
    <w:rsid w:val="00B12B71"/>
    <w:rsid w:val="00B31AF8"/>
    <w:rsid w:val="00B50AA9"/>
    <w:rsid w:val="00B61689"/>
    <w:rsid w:val="00B76ACB"/>
    <w:rsid w:val="00B907AA"/>
    <w:rsid w:val="00B979AA"/>
    <w:rsid w:val="00BA4D5C"/>
    <w:rsid w:val="00BA5BF6"/>
    <w:rsid w:val="00C016D0"/>
    <w:rsid w:val="00C11C7F"/>
    <w:rsid w:val="00C45129"/>
    <w:rsid w:val="00C56AB2"/>
    <w:rsid w:val="00C62AC4"/>
    <w:rsid w:val="00C66AE0"/>
    <w:rsid w:val="00C676A4"/>
    <w:rsid w:val="00C8661E"/>
    <w:rsid w:val="00C86656"/>
    <w:rsid w:val="00C92A35"/>
    <w:rsid w:val="00CA095F"/>
    <w:rsid w:val="00CA536F"/>
    <w:rsid w:val="00CA63A9"/>
    <w:rsid w:val="00CB1EF0"/>
    <w:rsid w:val="00CC2710"/>
    <w:rsid w:val="00CC6DA3"/>
    <w:rsid w:val="00CD1780"/>
    <w:rsid w:val="00CE044D"/>
    <w:rsid w:val="00CE2065"/>
    <w:rsid w:val="00CF122A"/>
    <w:rsid w:val="00CF4F16"/>
    <w:rsid w:val="00D10DEA"/>
    <w:rsid w:val="00D1128A"/>
    <w:rsid w:val="00D15473"/>
    <w:rsid w:val="00D20FB9"/>
    <w:rsid w:val="00D4752F"/>
    <w:rsid w:val="00D51869"/>
    <w:rsid w:val="00D53450"/>
    <w:rsid w:val="00D70704"/>
    <w:rsid w:val="00D83001"/>
    <w:rsid w:val="00D8691B"/>
    <w:rsid w:val="00D9272B"/>
    <w:rsid w:val="00D96606"/>
    <w:rsid w:val="00DC187C"/>
    <w:rsid w:val="00DC3F41"/>
    <w:rsid w:val="00DE2DF2"/>
    <w:rsid w:val="00E15D64"/>
    <w:rsid w:val="00E16B33"/>
    <w:rsid w:val="00E265B0"/>
    <w:rsid w:val="00E26C4E"/>
    <w:rsid w:val="00E3685E"/>
    <w:rsid w:val="00E41631"/>
    <w:rsid w:val="00E57485"/>
    <w:rsid w:val="00E63C6F"/>
    <w:rsid w:val="00E6764B"/>
    <w:rsid w:val="00E7035D"/>
    <w:rsid w:val="00E74754"/>
    <w:rsid w:val="00E929E5"/>
    <w:rsid w:val="00EA0D00"/>
    <w:rsid w:val="00EB79E3"/>
    <w:rsid w:val="00F3273D"/>
    <w:rsid w:val="00F71C34"/>
    <w:rsid w:val="00F745D6"/>
    <w:rsid w:val="00F750E1"/>
    <w:rsid w:val="00F754A8"/>
    <w:rsid w:val="00F81AA6"/>
    <w:rsid w:val="00F87503"/>
    <w:rsid w:val="00F92C4A"/>
    <w:rsid w:val="00F9565C"/>
    <w:rsid w:val="00FA5643"/>
    <w:rsid w:val="00FA7856"/>
    <w:rsid w:val="00FC2960"/>
    <w:rsid w:val="00FC3336"/>
    <w:rsid w:val="00FE3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336"/>
    <w:rPr>
      <w:rFonts w:ascii="Arial" w:eastAsia="Times New Roman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E3685E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1F0B00"/>
    <w:pPr>
      <w:keepNext/>
      <w:outlineLvl w:val="1"/>
    </w:pPr>
    <w:rPr>
      <w:rFonts w:cs="Times New Roman"/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E3685E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3685E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F0B00"/>
    <w:rPr>
      <w:rFonts w:ascii="Arial" w:hAnsi="Arial" w:cs="Times New Roman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3685E"/>
    <w:rPr>
      <w:rFonts w:ascii="Cambria" w:hAnsi="Cambria" w:cs="Times New Roman"/>
      <w:b/>
      <w:bCs/>
      <w:color w:val="4F81BD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FC3336"/>
    <w:rPr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FC3336"/>
    <w:rPr>
      <w:rFonts w:ascii="Arial" w:hAnsi="Arial" w:cs="Arial"/>
      <w:sz w:val="20"/>
      <w:szCs w:val="20"/>
      <w:lang w:eastAsia="pl-PL"/>
    </w:rPr>
  </w:style>
  <w:style w:type="paragraph" w:styleId="BodyTextIndent2">
    <w:name w:val="Body Text Indent 2"/>
    <w:basedOn w:val="Normal"/>
    <w:link w:val="BodyTextIndent2Char"/>
    <w:uiPriority w:val="99"/>
    <w:rsid w:val="00FC3336"/>
    <w:pPr>
      <w:ind w:left="284" w:hanging="284"/>
    </w:pPr>
    <w:rPr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FC3336"/>
    <w:rPr>
      <w:rFonts w:ascii="Arial" w:hAnsi="Arial" w:cs="Arial"/>
      <w:sz w:val="20"/>
      <w:szCs w:val="20"/>
      <w:lang w:eastAsia="pl-PL"/>
    </w:rPr>
  </w:style>
  <w:style w:type="paragraph" w:styleId="Footer">
    <w:name w:val="footer"/>
    <w:basedOn w:val="Normal"/>
    <w:link w:val="FooterChar"/>
    <w:uiPriority w:val="99"/>
    <w:rsid w:val="00FC333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C3336"/>
    <w:rPr>
      <w:rFonts w:ascii="Arial" w:hAnsi="Arial" w:cs="Arial"/>
      <w:sz w:val="20"/>
      <w:szCs w:val="20"/>
      <w:lang w:eastAsia="pl-PL"/>
    </w:rPr>
  </w:style>
  <w:style w:type="character" w:styleId="PageNumber">
    <w:name w:val="page number"/>
    <w:basedOn w:val="DefaultParagraphFont"/>
    <w:uiPriority w:val="99"/>
    <w:rsid w:val="00FC3336"/>
    <w:rPr>
      <w:rFonts w:cs="Times New Roman"/>
    </w:rPr>
  </w:style>
  <w:style w:type="paragraph" w:styleId="ListParagraph">
    <w:name w:val="List Paragraph"/>
    <w:basedOn w:val="Normal"/>
    <w:link w:val="ListParagraphChar"/>
    <w:uiPriority w:val="99"/>
    <w:qFormat/>
    <w:rsid w:val="00FC3336"/>
    <w:pPr>
      <w:ind w:left="720"/>
    </w:pPr>
  </w:style>
  <w:style w:type="paragraph" w:styleId="Header">
    <w:name w:val="header"/>
    <w:basedOn w:val="Normal"/>
    <w:link w:val="HeaderChar"/>
    <w:uiPriority w:val="99"/>
    <w:semiHidden/>
    <w:rsid w:val="00FC333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C3336"/>
    <w:rPr>
      <w:rFonts w:ascii="Arial" w:hAnsi="Arial" w:cs="Arial"/>
      <w:sz w:val="20"/>
      <w:szCs w:val="20"/>
      <w:lang w:eastAsia="pl-PL"/>
    </w:rPr>
  </w:style>
  <w:style w:type="paragraph" w:customStyle="1" w:styleId="WW-Zwykytekst">
    <w:name w:val="WW-Zwykły tekst"/>
    <w:basedOn w:val="Normal"/>
    <w:uiPriority w:val="99"/>
    <w:rsid w:val="000C13CA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NormalWeb">
    <w:name w:val="Normal (Web)"/>
    <w:basedOn w:val="Normal"/>
    <w:uiPriority w:val="99"/>
    <w:rsid w:val="00FA5643"/>
    <w:pPr>
      <w:spacing w:before="100" w:beforeAutospacing="1" w:after="119"/>
    </w:pPr>
    <w:rPr>
      <w:rFonts w:ascii="Times New Roman" w:hAnsi="Times New Roman" w:cs="Times New Roman"/>
    </w:rPr>
  </w:style>
  <w:style w:type="paragraph" w:styleId="NoSpacing">
    <w:name w:val="No Spacing"/>
    <w:uiPriority w:val="99"/>
    <w:qFormat/>
    <w:rsid w:val="00B50AA9"/>
    <w:pPr>
      <w:suppressAutoHyphens/>
    </w:pPr>
    <w:rPr>
      <w:rFonts w:cs="Calibri"/>
      <w:lang w:eastAsia="ar-SA"/>
    </w:rPr>
  </w:style>
  <w:style w:type="paragraph" w:customStyle="1" w:styleId="ZnakZnakZnakZnak">
    <w:name w:val="Znak Znak Znak Znak"/>
    <w:basedOn w:val="Normal"/>
    <w:uiPriority w:val="99"/>
    <w:rsid w:val="002C2402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rsid w:val="00E6764B"/>
    <w:pPr>
      <w:suppressAutoHyphens/>
      <w:spacing w:after="120"/>
      <w:ind w:left="283"/>
    </w:pPr>
    <w:rPr>
      <w:rFonts w:cs="Times New Roman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ascii="Arial" w:hAnsi="Arial" w:cs="Arial"/>
      <w:sz w:val="24"/>
      <w:szCs w:val="24"/>
    </w:rPr>
  </w:style>
  <w:style w:type="paragraph" w:customStyle="1" w:styleId="StylWyjustowanyInterliniaConajmniej115pt">
    <w:name w:val="Styl Wyjustowany Interlinia:  Co najmniej 115 pt"/>
    <w:basedOn w:val="Normal"/>
    <w:uiPriority w:val="99"/>
    <w:rsid w:val="00E6764B"/>
    <w:pPr>
      <w:suppressAutoHyphens/>
      <w:spacing w:line="23" w:lineRule="atLeast"/>
      <w:jc w:val="both"/>
    </w:pPr>
    <w:rPr>
      <w:rFonts w:ascii="Times New Roman" w:hAnsi="Times New Roman" w:cs="Times New Roman"/>
      <w:szCs w:val="20"/>
      <w:lang w:eastAsia="ar-SA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583625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DC3F41"/>
    <w:pPr>
      <w:suppressAutoHyphens/>
      <w:spacing w:after="120"/>
    </w:pPr>
    <w:rPr>
      <w:rFonts w:cs="Times New Roman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C3F41"/>
    <w:rPr>
      <w:rFonts w:ascii="Arial" w:hAnsi="Arial" w:cs="Times New Roman"/>
      <w:sz w:val="24"/>
      <w:lang w:eastAsia="ar-SA" w:bidi="ar-SA"/>
    </w:rPr>
  </w:style>
  <w:style w:type="character" w:styleId="Hyperlink">
    <w:name w:val="Hyperlink"/>
    <w:basedOn w:val="DefaultParagraphFont"/>
    <w:uiPriority w:val="99"/>
    <w:rsid w:val="00DC3F41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D5345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06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322</TotalTime>
  <Pages>8</Pages>
  <Words>3588</Words>
  <Characters>21529</Characters>
  <Application>Microsoft Office Outlook</Application>
  <DocSecurity>0</DocSecurity>
  <Lines>0</Lines>
  <Paragraphs>0</Paragraphs>
  <ScaleCrop>false</ScaleCrop>
  <Company>UM Świętochłowice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10</dc:title>
  <dc:subject/>
  <dc:creator>T</dc:creator>
  <cp:keywords/>
  <dc:description/>
  <cp:lastModifiedBy>m.palusinski</cp:lastModifiedBy>
  <cp:revision>15</cp:revision>
  <cp:lastPrinted>2018-02-26T13:36:00Z</cp:lastPrinted>
  <dcterms:created xsi:type="dcterms:W3CDTF">2017-03-07T08:09:00Z</dcterms:created>
  <dcterms:modified xsi:type="dcterms:W3CDTF">2018-03-05T12:22:00Z</dcterms:modified>
</cp:coreProperties>
</file>