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DA5C9" w14:textId="71B88A04" w:rsidR="00CF0D8B" w:rsidRPr="00CF0D8B" w:rsidRDefault="00CF0D8B" w:rsidP="00CF0D8B">
      <w:pPr>
        <w:ind w:left="4248"/>
        <w:contextualSpacing/>
        <w:rPr>
          <w:rFonts w:ascii="Arial" w:hAnsi="Arial" w:cs="Arial"/>
          <w:b/>
          <w:lang w:val="x-none"/>
        </w:rPr>
      </w:pPr>
      <w:r w:rsidRPr="00CF0D8B">
        <w:rPr>
          <w:rFonts w:ascii="Arial" w:hAnsi="Arial" w:cs="Arial"/>
          <w:b/>
        </w:rPr>
        <w:t>Świętochłowice, dnia</w:t>
      </w:r>
      <w:r w:rsidRPr="00CF0D8B">
        <w:rPr>
          <w:rFonts w:ascii="Arial" w:hAnsi="Arial" w:cs="Arial"/>
          <w:b/>
          <w:color w:val="FF0000"/>
        </w:rPr>
        <w:t xml:space="preserve"> </w:t>
      </w:r>
      <w:r w:rsidR="00956522" w:rsidRPr="00956522">
        <w:rPr>
          <w:rFonts w:ascii="Arial" w:hAnsi="Arial" w:cs="Arial"/>
          <w:b/>
        </w:rPr>
        <w:t>13</w:t>
      </w:r>
      <w:r w:rsidRPr="009565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grudnia</w:t>
      </w:r>
      <w:r w:rsidRPr="00CF0D8B">
        <w:rPr>
          <w:rFonts w:ascii="Arial" w:hAnsi="Arial" w:cs="Arial"/>
          <w:b/>
        </w:rPr>
        <w:t xml:space="preserve"> 2019 r.</w:t>
      </w:r>
    </w:p>
    <w:p w14:paraId="54CDC91D" w14:textId="77777777" w:rsidR="00CF0D8B" w:rsidRPr="00CF0D8B" w:rsidRDefault="00CF0D8B" w:rsidP="00CF0D8B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CF0D8B" w:rsidRDefault="00CF0D8B" w:rsidP="00CF0D8B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CF0D8B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354336B6" w:rsidR="00CF0D8B" w:rsidRPr="00CF0D8B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CF0D8B">
        <w:rPr>
          <w:rFonts w:ascii="Arial" w:hAnsi="Arial" w:cs="Arial"/>
          <w:b/>
          <w:u w:val="single"/>
        </w:rPr>
        <w:t>XXI</w:t>
      </w:r>
      <w:r>
        <w:rPr>
          <w:rFonts w:ascii="Arial" w:hAnsi="Arial" w:cs="Arial"/>
          <w:b/>
          <w:u w:val="single"/>
        </w:rPr>
        <w:t>I</w:t>
      </w:r>
      <w:r w:rsidRPr="00CF0D8B">
        <w:rPr>
          <w:rFonts w:ascii="Arial" w:hAnsi="Arial" w:cs="Arial"/>
          <w:b/>
          <w:u w:val="single"/>
        </w:rPr>
        <w:t>I</w:t>
      </w:r>
      <w:r w:rsidRPr="00CF0D8B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73DA4639" w:rsidR="00CF0D8B" w:rsidRPr="00CF0D8B" w:rsidRDefault="00CF0D8B" w:rsidP="00CF0D8B">
      <w:pPr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  <w:r w:rsidRPr="00CF0D8B">
        <w:rPr>
          <w:rFonts w:ascii="Arial" w:hAnsi="Arial" w:cs="Arial"/>
          <w:b/>
          <w:u w:val="single"/>
          <w:lang w:val="x-none"/>
        </w:rPr>
        <w:t xml:space="preserve">w dniu </w:t>
      </w:r>
      <w:r w:rsidR="002D490C">
        <w:rPr>
          <w:rFonts w:ascii="Arial" w:hAnsi="Arial" w:cs="Arial"/>
          <w:b/>
          <w:u w:val="single"/>
        </w:rPr>
        <w:t>23</w:t>
      </w:r>
      <w:r>
        <w:rPr>
          <w:rFonts w:ascii="Arial" w:hAnsi="Arial" w:cs="Arial"/>
          <w:b/>
          <w:u w:val="single"/>
        </w:rPr>
        <w:t xml:space="preserve"> grudnia</w:t>
      </w:r>
      <w:r w:rsidRPr="00CF0D8B">
        <w:rPr>
          <w:rFonts w:ascii="Arial" w:hAnsi="Arial" w:cs="Arial"/>
          <w:b/>
          <w:u w:val="single"/>
        </w:rPr>
        <w:t xml:space="preserve"> 2019</w:t>
      </w:r>
      <w:r w:rsidRPr="00CF0D8B">
        <w:rPr>
          <w:rFonts w:ascii="Arial" w:hAnsi="Arial" w:cs="Arial"/>
          <w:b/>
          <w:u w:val="single"/>
          <w:lang w:val="x-none"/>
        </w:rPr>
        <w:t xml:space="preserve"> r. </w:t>
      </w:r>
      <w:r w:rsidRPr="00CF0D8B">
        <w:rPr>
          <w:rFonts w:ascii="Arial" w:hAnsi="Arial" w:cs="Arial"/>
          <w:b/>
          <w:u w:val="single"/>
        </w:rPr>
        <w:t xml:space="preserve">o </w:t>
      </w:r>
      <w:r w:rsidRPr="00CF0D8B">
        <w:rPr>
          <w:rFonts w:ascii="Arial" w:hAnsi="Arial" w:cs="Arial"/>
          <w:b/>
          <w:u w:val="single"/>
          <w:lang w:val="x-none"/>
        </w:rPr>
        <w:t xml:space="preserve">godz. </w:t>
      </w:r>
      <w:r w:rsidRPr="00CF0D8B">
        <w:rPr>
          <w:rFonts w:ascii="Arial" w:hAnsi="Arial" w:cs="Arial"/>
          <w:b/>
          <w:u w:val="single"/>
        </w:rPr>
        <w:t>9:00</w:t>
      </w:r>
    </w:p>
    <w:p w14:paraId="2E781B22" w14:textId="77777777" w:rsidR="00CF0D8B" w:rsidRPr="00CF0D8B" w:rsidRDefault="00CF0D8B" w:rsidP="00CF0D8B">
      <w:pPr>
        <w:rPr>
          <w:rFonts w:ascii="Arial" w:hAnsi="Arial" w:cs="Arial"/>
        </w:rPr>
      </w:pPr>
    </w:p>
    <w:p w14:paraId="50B5AF6F" w14:textId="172169D3" w:rsidR="00CF0D8B" w:rsidRPr="00CF0D8B" w:rsidRDefault="00CF0D8B" w:rsidP="00CF0D8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CF0D8B">
        <w:rPr>
          <w:rFonts w:ascii="Arial" w:hAnsi="Arial" w:cs="Arial"/>
        </w:rPr>
        <w:t xml:space="preserve">Otwarcie sesji i stwierdzenie jej prawomocności oraz przyjęcie protokołu z obrad </w:t>
      </w:r>
      <w:r w:rsidRPr="00CF0D8B">
        <w:rPr>
          <w:rFonts w:ascii="Arial" w:hAnsi="Arial" w:cs="Arial"/>
        </w:rPr>
        <w:br/>
        <w:t>XX</w:t>
      </w:r>
      <w:r>
        <w:rPr>
          <w:rFonts w:ascii="Arial" w:hAnsi="Arial" w:cs="Arial"/>
        </w:rPr>
        <w:t>I</w:t>
      </w:r>
      <w:r w:rsidRPr="00CF0D8B">
        <w:rPr>
          <w:rFonts w:ascii="Arial" w:hAnsi="Arial" w:cs="Arial"/>
        </w:rPr>
        <w:t xml:space="preserve"> sesji Rady Miejskiej z dnia 14 listopada 2019 r. oraz XXII sesji Rady Miejskiej </w:t>
      </w:r>
      <w:r w:rsidRPr="00CF0D8B">
        <w:rPr>
          <w:rFonts w:ascii="Arial" w:hAnsi="Arial" w:cs="Arial"/>
        </w:rPr>
        <w:br/>
        <w:t>z dnia 25 listopada 2019 r.</w:t>
      </w:r>
    </w:p>
    <w:p w14:paraId="03294753" w14:textId="723C6600" w:rsidR="001F628C" w:rsidRDefault="001F628C" w:rsidP="00CF0D8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CF0D8B">
        <w:rPr>
          <w:rFonts w:ascii="Arial" w:hAnsi="Arial" w:cs="Arial"/>
        </w:rPr>
        <w:t>Przedstawienie porządku obrad.</w:t>
      </w:r>
    </w:p>
    <w:p w14:paraId="1221F362" w14:textId="100B26F5" w:rsidR="0017764C" w:rsidRPr="00EE7CF6" w:rsidRDefault="0017764C" w:rsidP="0017764C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>
        <w:rPr>
          <w:rFonts w:ascii="Arial" w:hAnsi="Arial" w:cs="Arial"/>
          <w:lang w:val="x-none" w:eastAsia="x-none"/>
        </w:rPr>
        <w:br/>
        <w:t xml:space="preserve"> tj. od dnia </w:t>
      </w:r>
      <w:r w:rsidR="00976C42">
        <w:rPr>
          <w:rFonts w:ascii="Arial" w:hAnsi="Arial" w:cs="Arial"/>
          <w:lang w:eastAsia="x-none"/>
        </w:rPr>
        <w:t>16 listopada</w:t>
      </w:r>
      <w:r>
        <w:rPr>
          <w:rFonts w:ascii="Arial" w:hAnsi="Arial" w:cs="Arial"/>
          <w:lang w:eastAsia="x-none"/>
        </w:rPr>
        <w:t xml:space="preserve"> 2019 r. do </w:t>
      </w:r>
      <w:r w:rsidR="001C0AEC">
        <w:rPr>
          <w:rFonts w:ascii="Arial" w:hAnsi="Arial" w:cs="Arial"/>
          <w:lang w:eastAsia="x-none"/>
        </w:rPr>
        <w:t>23</w:t>
      </w:r>
      <w:r w:rsidR="00976C42">
        <w:rPr>
          <w:rFonts w:ascii="Arial" w:hAnsi="Arial" w:cs="Arial"/>
          <w:lang w:eastAsia="x-none"/>
        </w:rPr>
        <w:t xml:space="preserve"> grudnia</w:t>
      </w:r>
      <w:r>
        <w:rPr>
          <w:rFonts w:ascii="Arial" w:hAnsi="Arial" w:cs="Arial"/>
          <w:lang w:eastAsia="x-none"/>
        </w:rPr>
        <w:t xml:space="preserve"> 2019 r.</w:t>
      </w:r>
    </w:p>
    <w:p w14:paraId="4E99D7D9" w14:textId="0A4874EF" w:rsidR="00EE7CF6" w:rsidRPr="00EE7CF6" w:rsidRDefault="00EE7CF6" w:rsidP="00EE7CF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EE7CF6">
        <w:rPr>
          <w:rFonts w:ascii="Arial" w:hAnsi="Arial" w:cs="Arial"/>
          <w:lang w:val="x-none" w:eastAsia="x-none"/>
        </w:rPr>
        <w:t xml:space="preserve">Podjęcie uchwały w sprawie zmiany </w:t>
      </w:r>
      <w:r w:rsidR="008012BD">
        <w:rPr>
          <w:rFonts w:ascii="Arial" w:hAnsi="Arial" w:cs="Arial"/>
          <w:lang w:eastAsia="x-none"/>
        </w:rPr>
        <w:t>U</w:t>
      </w:r>
      <w:r w:rsidRPr="00EE7CF6">
        <w:rPr>
          <w:rFonts w:ascii="Arial" w:hAnsi="Arial" w:cs="Arial"/>
          <w:lang w:val="x-none" w:eastAsia="x-none"/>
        </w:rPr>
        <w:t xml:space="preserve">chwały Nr V/26/18 Rady Miejskiej </w:t>
      </w:r>
      <w:r>
        <w:rPr>
          <w:rFonts w:ascii="Arial" w:hAnsi="Arial" w:cs="Arial"/>
          <w:lang w:val="x-none" w:eastAsia="x-none"/>
        </w:rPr>
        <w:br/>
      </w:r>
      <w:r w:rsidRPr="00EE7CF6">
        <w:rPr>
          <w:rFonts w:ascii="Arial" w:hAnsi="Arial" w:cs="Arial"/>
          <w:lang w:val="x-none" w:eastAsia="x-none"/>
        </w:rPr>
        <w:t>w Świętochłowicach z dnia 31 grudnia 2018 roku w sprawie uchwalenia budżetu Miasta Świętochłowice na 2019 rok.</w:t>
      </w:r>
    </w:p>
    <w:p w14:paraId="31A9E06E" w14:textId="2640AE5C" w:rsidR="00E414BB" w:rsidRPr="00745DD8" w:rsidRDefault="00E414BB" w:rsidP="0017764C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bookmarkStart w:id="0" w:name="_Hlk26771115"/>
      <w:r>
        <w:rPr>
          <w:rFonts w:ascii="Arial" w:hAnsi="Arial" w:cs="Arial"/>
          <w:lang w:eastAsia="x-none"/>
        </w:rPr>
        <w:t xml:space="preserve">Podjęcie uchwały w sprawie </w:t>
      </w:r>
      <w:bookmarkEnd w:id="0"/>
      <w:r>
        <w:rPr>
          <w:rFonts w:ascii="Arial" w:hAnsi="Arial" w:cs="Arial"/>
          <w:lang w:eastAsia="x-none"/>
        </w:rPr>
        <w:t>zwolnienia z części opłaty za gospodarowanie odpadami komunalnymi właścicieli nieruchomości zabudowanych budynkami mieszkalnymi jednorodzinnymi posiadających kompostownik przydomowy.</w:t>
      </w:r>
    </w:p>
    <w:p w14:paraId="1A6DC4CF" w14:textId="077AC023" w:rsidR="00745DD8" w:rsidRPr="00E414BB" w:rsidRDefault="00745DD8" w:rsidP="0017764C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Podjęcie uchwały w sprawie wzoru deklaracji o wysokości opłaty za gospodarowanie odpadami komunalnymi składanej przez właściciela nieruchomości.</w:t>
      </w:r>
    </w:p>
    <w:p w14:paraId="0EFAAF19" w14:textId="16E22CDE" w:rsidR="00E414BB" w:rsidRPr="00706187" w:rsidRDefault="00E414BB" w:rsidP="003B5F90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bookmarkStart w:id="1" w:name="_Hlk26858920"/>
      <w:bookmarkStart w:id="2" w:name="_Hlk27035947"/>
      <w:r>
        <w:rPr>
          <w:rFonts w:ascii="Arial" w:hAnsi="Arial" w:cs="Arial"/>
          <w:lang w:eastAsia="x-none"/>
        </w:rPr>
        <w:t xml:space="preserve">Podjęcie uchwały w sprawie </w:t>
      </w:r>
      <w:bookmarkEnd w:id="1"/>
      <w:r>
        <w:rPr>
          <w:rFonts w:ascii="Arial" w:hAnsi="Arial" w:cs="Arial"/>
          <w:lang w:eastAsia="x-none"/>
        </w:rPr>
        <w:t>zmiany uchwały Rady Miejskiej w Świętochłowicach</w:t>
      </w:r>
      <w:bookmarkEnd w:id="2"/>
      <w:r>
        <w:rPr>
          <w:rFonts w:ascii="Arial" w:hAnsi="Arial" w:cs="Arial"/>
          <w:lang w:eastAsia="x-none"/>
        </w:rPr>
        <w:t xml:space="preserve"> </w:t>
      </w:r>
      <w:r w:rsidR="0069235B">
        <w:rPr>
          <w:rFonts w:ascii="Arial" w:hAnsi="Arial" w:cs="Arial"/>
          <w:lang w:eastAsia="x-none"/>
        </w:rPr>
        <w:br/>
      </w:r>
      <w:r w:rsidRPr="003B5F90">
        <w:rPr>
          <w:rFonts w:ascii="Arial" w:hAnsi="Arial" w:cs="Arial"/>
          <w:lang w:eastAsia="x-none"/>
        </w:rPr>
        <w:t>nr XLVII/393/18 z dnia 27 marca 2018 roku w sprawie ustalenia stawek opłat za zajęcie pasa drogowego dróg publicznych.</w:t>
      </w:r>
    </w:p>
    <w:p w14:paraId="544C28C0" w14:textId="5078C206" w:rsidR="00706187" w:rsidRPr="00706187" w:rsidRDefault="00706187" w:rsidP="003B5F90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Podjęcie uchwały w sprawie przyjęcia Gminnego Programu Profilaktyki i Rozwiązywania Problemów Alkoholowych oraz Przeciwdziałania Narkomanii na rok 2020.</w:t>
      </w:r>
    </w:p>
    <w:p w14:paraId="524B187D" w14:textId="3945BF43" w:rsidR="00706187" w:rsidRPr="00706187" w:rsidRDefault="00706187" w:rsidP="003B5F90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Podjęcie uchwały w sprawie udzielenia pomocy finansowej w postaci dotacji celowej dla Miasta Chorzów na dofina</w:t>
      </w:r>
      <w:r w:rsidR="005606AE">
        <w:rPr>
          <w:rFonts w:ascii="Arial" w:hAnsi="Arial" w:cs="Arial"/>
          <w:lang w:eastAsia="x-none"/>
        </w:rPr>
        <w:t>n</w:t>
      </w:r>
      <w:bookmarkStart w:id="3" w:name="_GoBack"/>
      <w:bookmarkEnd w:id="3"/>
      <w:r>
        <w:rPr>
          <w:rFonts w:ascii="Arial" w:hAnsi="Arial" w:cs="Arial"/>
          <w:lang w:eastAsia="x-none"/>
        </w:rPr>
        <w:t xml:space="preserve">sowanie działalności Ośrodka Pomocy Osobom Uzależnionym </w:t>
      </w:r>
      <w:r>
        <w:rPr>
          <w:rFonts w:ascii="Arial" w:hAnsi="Arial" w:cs="Arial"/>
          <w:lang w:eastAsia="x-none"/>
        </w:rPr>
        <w:br/>
        <w:t>i ich Rodzinom w Chorzowie.</w:t>
      </w:r>
    </w:p>
    <w:p w14:paraId="439695AF" w14:textId="17489766" w:rsidR="00706187" w:rsidRPr="00C630C7" w:rsidRDefault="00706187" w:rsidP="003B5F90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Podjęcie uchwały w sprawie zmiany Statutu Środowiskowe</w:t>
      </w:r>
      <w:r w:rsidR="001C0AEC">
        <w:rPr>
          <w:rFonts w:ascii="Arial" w:hAnsi="Arial" w:cs="Arial"/>
          <w:lang w:eastAsia="x-none"/>
        </w:rPr>
        <w:t>go</w:t>
      </w:r>
      <w:r>
        <w:rPr>
          <w:rFonts w:ascii="Arial" w:hAnsi="Arial" w:cs="Arial"/>
          <w:lang w:eastAsia="x-none"/>
        </w:rPr>
        <w:t xml:space="preserve"> Domu Samopomocy </w:t>
      </w:r>
      <w:r>
        <w:rPr>
          <w:rFonts w:ascii="Arial" w:hAnsi="Arial" w:cs="Arial"/>
          <w:lang w:eastAsia="x-none"/>
        </w:rPr>
        <w:br/>
        <w:t>w Świętochłowicach.</w:t>
      </w:r>
    </w:p>
    <w:p w14:paraId="5B5B057C" w14:textId="0645F9C3" w:rsidR="00C630C7" w:rsidRPr="00706187" w:rsidRDefault="00C630C7" w:rsidP="00563FD5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C630C7">
        <w:rPr>
          <w:rFonts w:ascii="Arial" w:hAnsi="Arial" w:cs="Arial"/>
          <w:lang w:eastAsia="x-none"/>
        </w:rPr>
        <w:t xml:space="preserve">Podjęcie uchwały w sprawie zmiany uchwały nr LVII/430/10 Rady Miejskiej </w:t>
      </w:r>
      <w:r>
        <w:rPr>
          <w:rFonts w:ascii="Arial" w:hAnsi="Arial" w:cs="Arial"/>
          <w:lang w:eastAsia="x-none"/>
        </w:rPr>
        <w:br/>
      </w:r>
      <w:r w:rsidRPr="00C630C7">
        <w:rPr>
          <w:rFonts w:ascii="Arial" w:hAnsi="Arial" w:cs="Arial"/>
          <w:lang w:eastAsia="x-none"/>
        </w:rPr>
        <w:t xml:space="preserve">w  Świętochłowicach z dnia 3 listopada 2010 roku dotyczącej gromadzenia dochodów </w:t>
      </w:r>
      <w:r w:rsidRPr="00C630C7">
        <w:rPr>
          <w:rFonts w:ascii="Arial" w:hAnsi="Arial" w:cs="Arial"/>
          <w:lang w:eastAsia="x-none"/>
        </w:rPr>
        <w:br/>
        <w:t>na wydzielonym rachunku przez samorządowe jednostki budżetowe prowadzące działalność w zakresie oświaty.</w:t>
      </w:r>
    </w:p>
    <w:p w14:paraId="458B5567" w14:textId="00FA6D44" w:rsidR="00706187" w:rsidRPr="00C630C7" w:rsidRDefault="00706187" w:rsidP="00563FD5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 xml:space="preserve">Podjęcie uchwały w sprawie zmiany statutu Ośrodka Pomocy Społecznej </w:t>
      </w:r>
      <w:r>
        <w:rPr>
          <w:rFonts w:ascii="Arial" w:hAnsi="Arial" w:cs="Arial"/>
          <w:lang w:eastAsia="x-none"/>
        </w:rPr>
        <w:br/>
        <w:t>w Świętochłowicach.</w:t>
      </w:r>
    </w:p>
    <w:p w14:paraId="54A50D78" w14:textId="3592C0F3" w:rsidR="000D0164" w:rsidRPr="001C0AEC" w:rsidRDefault="000D0164" w:rsidP="003B5F90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bookmarkStart w:id="4" w:name="_Hlk27130312"/>
      <w:r>
        <w:rPr>
          <w:rFonts w:ascii="Arial" w:hAnsi="Arial" w:cs="Arial"/>
          <w:lang w:eastAsia="x-none"/>
        </w:rPr>
        <w:lastRenderedPageBreak/>
        <w:t xml:space="preserve">Podjęcie uchwały w sprawie </w:t>
      </w:r>
      <w:bookmarkEnd w:id="4"/>
      <w:r>
        <w:rPr>
          <w:rFonts w:ascii="Arial" w:hAnsi="Arial" w:cs="Arial"/>
          <w:lang w:eastAsia="x-none"/>
        </w:rPr>
        <w:t>ustalenia sposobu sprawienia pogrzebu przez Gminę Świętochłowice.</w:t>
      </w:r>
    </w:p>
    <w:p w14:paraId="5A010983" w14:textId="3D3E2733" w:rsidR="001C0AEC" w:rsidRPr="0069235B" w:rsidRDefault="001C0AEC" w:rsidP="003B5F90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Podjęcie uchwały w sprawie powołania Młodzieżowej Rady Miejskiej w Świętochłowicach oraz nadania jej statutu.</w:t>
      </w:r>
    </w:p>
    <w:p w14:paraId="281C6DE5" w14:textId="640AB7FC" w:rsidR="0069235B" w:rsidRPr="003B5F90" w:rsidRDefault="0069235B" w:rsidP="003B5F90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Podjęcie uchwały w sprawie rozpatrzenia skargi mieszkańca na działanie Dyrektora Miejskiego Zarządu Oświaty w Świętochłowicach.</w:t>
      </w:r>
    </w:p>
    <w:p w14:paraId="45076EBA" w14:textId="74262A14" w:rsidR="00E837DD" w:rsidRPr="00CF0D8B" w:rsidRDefault="00E837DD" w:rsidP="00CF0D8B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2"/>
          <w:szCs w:val="22"/>
        </w:rPr>
      </w:pPr>
      <w:r w:rsidRPr="00CF0D8B">
        <w:rPr>
          <w:rFonts w:ascii="Arial" w:hAnsi="Arial" w:cs="Arial"/>
          <w:b/>
          <w:bCs/>
          <w:sz w:val="22"/>
          <w:szCs w:val="22"/>
        </w:rPr>
        <w:t>Podjęcie uchwały w sprawie Wieloletniej Prognozy Finansowej Miasta Świętochłowice na lata 2020 – 203</w:t>
      </w:r>
      <w:r w:rsidR="003B5F90">
        <w:rPr>
          <w:rFonts w:ascii="Arial" w:hAnsi="Arial" w:cs="Arial"/>
          <w:b/>
          <w:bCs/>
          <w:sz w:val="22"/>
          <w:szCs w:val="22"/>
        </w:rPr>
        <w:t>0</w:t>
      </w:r>
      <w:r w:rsidRPr="00CF0D8B">
        <w:rPr>
          <w:rFonts w:ascii="Arial" w:hAnsi="Arial" w:cs="Arial"/>
          <w:b/>
          <w:bCs/>
          <w:sz w:val="22"/>
          <w:szCs w:val="22"/>
        </w:rPr>
        <w:t>.</w:t>
      </w:r>
    </w:p>
    <w:p w14:paraId="492F9C27" w14:textId="6D1D02F8" w:rsidR="00E837DD" w:rsidRPr="00CF0D8B" w:rsidRDefault="00E837DD" w:rsidP="00CF0D8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 xml:space="preserve">przedstawienie projektu uchwały, </w:t>
      </w:r>
    </w:p>
    <w:p w14:paraId="25BB5AEE" w14:textId="04992C28" w:rsidR="00E837DD" w:rsidRPr="00CF0D8B" w:rsidRDefault="00E837DD" w:rsidP="00CF0D8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>przedstawienie przez Skarbnika Miasta uchwały Regionalnej Izby</w:t>
      </w:r>
      <w:r w:rsidR="00CF0D8B">
        <w:rPr>
          <w:rFonts w:ascii="Arial" w:hAnsi="Arial" w:cs="Arial"/>
          <w:sz w:val="22"/>
          <w:szCs w:val="22"/>
        </w:rPr>
        <w:t xml:space="preserve"> </w:t>
      </w:r>
      <w:r w:rsidRPr="00CF0D8B">
        <w:rPr>
          <w:rFonts w:ascii="Arial" w:hAnsi="Arial" w:cs="Arial"/>
          <w:sz w:val="22"/>
          <w:szCs w:val="22"/>
        </w:rPr>
        <w:t xml:space="preserve">Obrachunkowej </w:t>
      </w:r>
      <w:r w:rsidR="00CF0D8B">
        <w:rPr>
          <w:rFonts w:ascii="Arial" w:hAnsi="Arial" w:cs="Arial"/>
          <w:sz w:val="22"/>
          <w:szCs w:val="22"/>
        </w:rPr>
        <w:br/>
      </w:r>
      <w:r w:rsidRPr="00CF0D8B">
        <w:rPr>
          <w:rFonts w:ascii="Arial" w:hAnsi="Arial" w:cs="Arial"/>
          <w:sz w:val="22"/>
          <w:szCs w:val="22"/>
        </w:rPr>
        <w:t>w Katowicach w sprawie W</w:t>
      </w:r>
      <w:r w:rsidRPr="00CF0D8B">
        <w:rPr>
          <w:rFonts w:ascii="Arial" w:hAnsi="Arial"/>
          <w:sz w:val="22"/>
          <w:szCs w:val="22"/>
        </w:rPr>
        <w:t xml:space="preserve">ieloletniej Prognozy Finansowej Miasta Świętochłowice </w:t>
      </w:r>
      <w:r w:rsidR="00CF0D8B">
        <w:rPr>
          <w:rFonts w:ascii="Arial" w:hAnsi="Arial"/>
          <w:sz w:val="22"/>
          <w:szCs w:val="22"/>
        </w:rPr>
        <w:br/>
      </w:r>
      <w:r w:rsidRPr="00CF0D8B">
        <w:rPr>
          <w:rFonts w:ascii="Arial" w:hAnsi="Arial"/>
          <w:sz w:val="22"/>
          <w:szCs w:val="22"/>
        </w:rPr>
        <w:t xml:space="preserve">na lata </w:t>
      </w:r>
      <w:r w:rsidRPr="00CF0D8B">
        <w:rPr>
          <w:rFonts w:ascii="Arial" w:hAnsi="Arial" w:cs="Arial"/>
          <w:sz w:val="22"/>
          <w:szCs w:val="22"/>
        </w:rPr>
        <w:t>2020 – 203</w:t>
      </w:r>
      <w:r w:rsidR="003B5F90">
        <w:rPr>
          <w:rFonts w:ascii="Arial" w:hAnsi="Arial" w:cs="Arial"/>
          <w:sz w:val="22"/>
          <w:szCs w:val="22"/>
        </w:rPr>
        <w:t>0</w:t>
      </w:r>
      <w:r w:rsidRPr="00CF0D8B">
        <w:rPr>
          <w:rFonts w:ascii="Arial" w:hAnsi="Arial" w:cs="Arial"/>
          <w:sz w:val="22"/>
          <w:szCs w:val="22"/>
        </w:rPr>
        <w:t>.</w:t>
      </w:r>
    </w:p>
    <w:p w14:paraId="1DB697DF" w14:textId="3A6B28A8" w:rsidR="001F628C" w:rsidRPr="00CF0D8B" w:rsidRDefault="001F628C" w:rsidP="00CF0D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F0D8B">
        <w:rPr>
          <w:rFonts w:ascii="Arial" w:hAnsi="Arial" w:cs="Arial"/>
          <w:b/>
          <w:bCs/>
          <w:sz w:val="22"/>
          <w:szCs w:val="22"/>
        </w:rPr>
        <w:t>Rozpatrzenie i podjęcie uchwały w sprawie uchwalenia budżetu Miasta Świętochłowice na 2020 rok.</w:t>
      </w:r>
    </w:p>
    <w:p w14:paraId="117631DA" w14:textId="1FC0AA0E" w:rsidR="008E61CC" w:rsidRPr="00CF0D8B" w:rsidRDefault="008E61CC" w:rsidP="00CF0D8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>przedstawienie projektu budżetu miasta na 2020 r.,</w:t>
      </w:r>
    </w:p>
    <w:p w14:paraId="7E6320CE" w14:textId="67589E5B" w:rsidR="008E61CC" w:rsidRPr="00CF0D8B" w:rsidRDefault="008E61CC" w:rsidP="00CF0D8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>przedstawienie przez komisje stałe Rady Miejskiej opinii nt. projektu budżetu miasta na 2020 r.,</w:t>
      </w:r>
    </w:p>
    <w:p w14:paraId="3BEE69E9" w14:textId="0FD32206" w:rsidR="008E61CC" w:rsidRPr="00CF0D8B" w:rsidRDefault="008E61CC" w:rsidP="00CF0D8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 xml:space="preserve">przedstawienie </w:t>
      </w:r>
      <w:r w:rsidR="00E837DD" w:rsidRPr="00CF0D8B">
        <w:rPr>
          <w:rFonts w:ascii="Arial" w:hAnsi="Arial" w:cs="Arial"/>
          <w:sz w:val="22"/>
          <w:szCs w:val="22"/>
        </w:rPr>
        <w:t xml:space="preserve">  </w:t>
      </w:r>
      <w:r w:rsidRPr="00CF0D8B">
        <w:rPr>
          <w:rFonts w:ascii="Arial" w:hAnsi="Arial" w:cs="Arial"/>
          <w:sz w:val="22"/>
          <w:szCs w:val="22"/>
        </w:rPr>
        <w:t>przez</w:t>
      </w:r>
      <w:r w:rsidR="00E837DD" w:rsidRPr="00CF0D8B">
        <w:rPr>
          <w:rFonts w:ascii="Arial" w:hAnsi="Arial" w:cs="Arial"/>
          <w:sz w:val="22"/>
          <w:szCs w:val="22"/>
        </w:rPr>
        <w:t xml:space="preserve">  </w:t>
      </w:r>
      <w:r w:rsidRPr="00CF0D8B">
        <w:rPr>
          <w:rFonts w:ascii="Arial" w:hAnsi="Arial" w:cs="Arial"/>
          <w:sz w:val="22"/>
          <w:szCs w:val="22"/>
        </w:rPr>
        <w:t xml:space="preserve"> </w:t>
      </w:r>
      <w:r w:rsidR="00E837DD" w:rsidRPr="00CF0D8B">
        <w:rPr>
          <w:rFonts w:ascii="Arial" w:hAnsi="Arial" w:cs="Arial"/>
          <w:sz w:val="22"/>
          <w:szCs w:val="22"/>
        </w:rPr>
        <w:t xml:space="preserve"> </w:t>
      </w:r>
      <w:r w:rsidRPr="00CF0D8B">
        <w:rPr>
          <w:rFonts w:ascii="Arial" w:hAnsi="Arial" w:cs="Arial"/>
          <w:sz w:val="22"/>
          <w:szCs w:val="22"/>
        </w:rPr>
        <w:t>Skarbnika</w:t>
      </w:r>
      <w:r w:rsidR="00E837DD" w:rsidRPr="00CF0D8B">
        <w:rPr>
          <w:rFonts w:ascii="Arial" w:hAnsi="Arial" w:cs="Arial"/>
          <w:sz w:val="22"/>
          <w:szCs w:val="22"/>
        </w:rPr>
        <w:t xml:space="preserve">   </w:t>
      </w:r>
      <w:r w:rsidRPr="00CF0D8B">
        <w:rPr>
          <w:rFonts w:ascii="Arial" w:hAnsi="Arial" w:cs="Arial"/>
          <w:sz w:val="22"/>
          <w:szCs w:val="22"/>
        </w:rPr>
        <w:t xml:space="preserve"> Miasta </w:t>
      </w:r>
      <w:r w:rsidR="00E837DD" w:rsidRPr="00CF0D8B">
        <w:rPr>
          <w:rFonts w:ascii="Arial" w:hAnsi="Arial" w:cs="Arial"/>
          <w:sz w:val="22"/>
          <w:szCs w:val="22"/>
        </w:rPr>
        <w:t xml:space="preserve">  </w:t>
      </w:r>
      <w:r w:rsidRPr="00CF0D8B">
        <w:rPr>
          <w:rFonts w:ascii="Arial" w:hAnsi="Arial" w:cs="Arial"/>
          <w:sz w:val="22"/>
          <w:szCs w:val="22"/>
        </w:rPr>
        <w:t>uchwał</w:t>
      </w:r>
      <w:r w:rsidR="002F2386">
        <w:rPr>
          <w:rFonts w:ascii="Arial" w:hAnsi="Arial" w:cs="Arial"/>
          <w:sz w:val="22"/>
          <w:szCs w:val="22"/>
        </w:rPr>
        <w:t>y</w:t>
      </w:r>
      <w:r w:rsidRPr="00CF0D8B">
        <w:rPr>
          <w:rFonts w:ascii="Arial" w:hAnsi="Arial" w:cs="Arial"/>
          <w:sz w:val="22"/>
          <w:szCs w:val="22"/>
        </w:rPr>
        <w:t xml:space="preserve"> </w:t>
      </w:r>
      <w:r w:rsidR="00E837DD" w:rsidRPr="00CF0D8B">
        <w:rPr>
          <w:rFonts w:ascii="Arial" w:hAnsi="Arial" w:cs="Arial"/>
          <w:sz w:val="22"/>
          <w:szCs w:val="22"/>
        </w:rPr>
        <w:t xml:space="preserve">  </w:t>
      </w:r>
      <w:r w:rsidRPr="00CF0D8B">
        <w:rPr>
          <w:rFonts w:ascii="Arial" w:hAnsi="Arial" w:cs="Arial"/>
          <w:sz w:val="22"/>
          <w:szCs w:val="22"/>
        </w:rPr>
        <w:t xml:space="preserve">Regionalnej </w:t>
      </w:r>
      <w:r w:rsidR="00E837DD" w:rsidRPr="00CF0D8B">
        <w:rPr>
          <w:rFonts w:ascii="Arial" w:hAnsi="Arial" w:cs="Arial"/>
          <w:sz w:val="22"/>
          <w:szCs w:val="22"/>
        </w:rPr>
        <w:t xml:space="preserve">   </w:t>
      </w:r>
      <w:r w:rsidRPr="00CF0D8B">
        <w:rPr>
          <w:rFonts w:ascii="Arial" w:hAnsi="Arial" w:cs="Arial"/>
          <w:sz w:val="22"/>
          <w:szCs w:val="22"/>
        </w:rPr>
        <w:t>Izby</w:t>
      </w:r>
      <w:r w:rsidR="00CF0D8B">
        <w:rPr>
          <w:rFonts w:ascii="Arial" w:hAnsi="Arial" w:cs="Arial"/>
          <w:sz w:val="22"/>
          <w:szCs w:val="22"/>
        </w:rPr>
        <w:t xml:space="preserve"> </w:t>
      </w:r>
      <w:r w:rsidRPr="00CF0D8B">
        <w:rPr>
          <w:rFonts w:ascii="Arial" w:hAnsi="Arial" w:cs="Arial"/>
          <w:sz w:val="22"/>
          <w:szCs w:val="22"/>
        </w:rPr>
        <w:t xml:space="preserve">Obrachunkowej w Katowicach w sprawie opinii nt. projektu budżetu miasta </w:t>
      </w:r>
      <w:r w:rsidRPr="00CF0D8B">
        <w:rPr>
          <w:rFonts w:ascii="Arial" w:hAnsi="Arial" w:cs="Arial"/>
          <w:sz w:val="22"/>
          <w:szCs w:val="22"/>
        </w:rPr>
        <w:br/>
        <w:t>na 20</w:t>
      </w:r>
      <w:r w:rsidR="00FC3355" w:rsidRPr="00CF0D8B">
        <w:rPr>
          <w:rFonts w:ascii="Arial" w:hAnsi="Arial" w:cs="Arial"/>
          <w:sz w:val="22"/>
          <w:szCs w:val="22"/>
        </w:rPr>
        <w:t>20</w:t>
      </w:r>
      <w:r w:rsidRPr="00CF0D8B">
        <w:rPr>
          <w:rFonts w:ascii="Arial" w:hAnsi="Arial" w:cs="Arial"/>
          <w:sz w:val="22"/>
          <w:szCs w:val="22"/>
        </w:rPr>
        <w:t xml:space="preserve"> r.,</w:t>
      </w:r>
    </w:p>
    <w:p w14:paraId="4461D8D9" w14:textId="54D12501" w:rsidR="008E61CC" w:rsidRPr="00CF0D8B" w:rsidRDefault="008E61CC" w:rsidP="00CF0D8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>dyskusja nad projektem budżetu miasta na 20</w:t>
      </w:r>
      <w:r w:rsidR="00FC3355" w:rsidRPr="00CF0D8B">
        <w:rPr>
          <w:rFonts w:ascii="Arial" w:hAnsi="Arial" w:cs="Arial"/>
          <w:sz w:val="22"/>
          <w:szCs w:val="22"/>
        </w:rPr>
        <w:t>20</w:t>
      </w:r>
      <w:r w:rsidRPr="00CF0D8B">
        <w:rPr>
          <w:rFonts w:ascii="Arial" w:hAnsi="Arial" w:cs="Arial"/>
          <w:sz w:val="22"/>
          <w:szCs w:val="22"/>
        </w:rPr>
        <w:t xml:space="preserve"> rok,</w:t>
      </w:r>
    </w:p>
    <w:p w14:paraId="78C8E86D" w14:textId="7C2BBD54" w:rsidR="008E61CC" w:rsidRPr="00CF0D8B" w:rsidRDefault="008E61CC" w:rsidP="00CF0D8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>głosowanie nad podjęciem uchwały budżetowej.</w:t>
      </w:r>
    </w:p>
    <w:p w14:paraId="69F174ED" w14:textId="77777777" w:rsidR="00CF0D8B" w:rsidRPr="00CF0D8B" w:rsidRDefault="00CF0D8B" w:rsidP="00CF0D8B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CF0D8B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CF0D8B" w:rsidRDefault="00CF0D8B" w:rsidP="00CF0D8B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CF0D8B" w:rsidRDefault="00CF0D8B" w:rsidP="00CF0D8B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>Wolne wnioski i oświadczenia.</w:t>
      </w:r>
    </w:p>
    <w:p w14:paraId="0F5C71FC" w14:textId="77777777" w:rsidR="00CF0D8B" w:rsidRPr="00CF0D8B" w:rsidRDefault="00CF0D8B" w:rsidP="00CF0D8B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CF0D8B">
        <w:rPr>
          <w:rFonts w:ascii="Arial" w:hAnsi="Arial" w:cs="Arial"/>
          <w:sz w:val="22"/>
          <w:szCs w:val="22"/>
        </w:rPr>
        <w:t>Zakończenie sesji.</w:t>
      </w:r>
    </w:p>
    <w:p w14:paraId="7045179B" w14:textId="0B8742CA" w:rsidR="00AB7DEE" w:rsidRDefault="00AB7DEE" w:rsidP="00CF0D8B">
      <w:pPr>
        <w:pStyle w:val="Akapitzlist"/>
        <w:spacing w:line="360" w:lineRule="auto"/>
      </w:pPr>
    </w:p>
    <w:p w14:paraId="5F19FE79" w14:textId="03443F8D" w:rsidR="0017764C" w:rsidRDefault="0017764C" w:rsidP="00CF0D8B">
      <w:pPr>
        <w:pStyle w:val="Akapitzlist"/>
        <w:spacing w:line="360" w:lineRule="auto"/>
      </w:pPr>
    </w:p>
    <w:p w14:paraId="6C46C4A9" w14:textId="77777777" w:rsidR="0017764C" w:rsidRDefault="0017764C" w:rsidP="00CF0D8B">
      <w:pPr>
        <w:pStyle w:val="Akapitzlist"/>
        <w:spacing w:line="360" w:lineRule="auto"/>
      </w:pPr>
    </w:p>
    <w:p w14:paraId="16E38E85" w14:textId="77777777" w:rsidR="007F32B5" w:rsidRPr="00CF0D8B" w:rsidRDefault="007F32B5" w:rsidP="00CF0D8B">
      <w:pPr>
        <w:jc w:val="center"/>
        <w:rPr>
          <w:rFonts w:ascii="Arial" w:hAnsi="Arial" w:cs="Arial"/>
          <w:b/>
        </w:rPr>
      </w:pPr>
      <w:r w:rsidRPr="00CF0D8B">
        <w:rPr>
          <w:rFonts w:ascii="Arial" w:hAnsi="Arial" w:cs="Arial"/>
          <w:b/>
        </w:rPr>
        <w:t>Uwaga!</w:t>
      </w:r>
    </w:p>
    <w:p w14:paraId="3DA0558C" w14:textId="77777777" w:rsidR="0017764C" w:rsidRPr="00CF0D8B" w:rsidRDefault="0017764C" w:rsidP="00CF0D8B">
      <w:pPr>
        <w:rPr>
          <w:rFonts w:ascii="Arial" w:hAnsi="Arial" w:cs="Arial"/>
          <w:b/>
        </w:rPr>
      </w:pPr>
    </w:p>
    <w:p w14:paraId="00BF9EE6" w14:textId="64CCF129" w:rsidR="00B16F7C" w:rsidRPr="00CF0D8B" w:rsidRDefault="007F32B5" w:rsidP="00CF0D8B">
      <w:pPr>
        <w:rPr>
          <w:rFonts w:ascii="Arial" w:hAnsi="Arial" w:cs="Arial"/>
        </w:rPr>
      </w:pPr>
      <w:r w:rsidRPr="00CF0D8B">
        <w:rPr>
          <w:rFonts w:ascii="Arial" w:hAnsi="Arial" w:cs="Arial"/>
          <w:color w:val="000000"/>
        </w:rPr>
        <w:t xml:space="preserve">Do wglądu w Kancelarii Rady Miejskiej znajduje się protokół </w:t>
      </w:r>
      <w:r w:rsidRPr="00CF0D8B">
        <w:rPr>
          <w:rFonts w:ascii="Arial" w:hAnsi="Arial" w:cs="Arial"/>
        </w:rPr>
        <w:t xml:space="preserve">z obrad </w:t>
      </w:r>
      <w:r w:rsidRPr="00CF0D8B">
        <w:rPr>
          <w:rFonts w:ascii="Arial" w:hAnsi="Arial" w:cs="Arial"/>
        </w:rPr>
        <w:br/>
        <w:t xml:space="preserve">XXI sesji Rady Miejskiej z dnia 14 listopada 2019 r. oraz XXII sesji Rady Miejskiej </w:t>
      </w:r>
      <w:r w:rsidRPr="00CF0D8B">
        <w:rPr>
          <w:rFonts w:ascii="Arial" w:hAnsi="Arial" w:cs="Arial"/>
        </w:rPr>
        <w:br/>
        <w:t>z dnia 25 listopada 2019 r.</w:t>
      </w:r>
    </w:p>
    <w:sectPr w:rsidR="00B16F7C" w:rsidRPr="00CF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4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D0164"/>
    <w:rsid w:val="0017764C"/>
    <w:rsid w:val="001C0AEC"/>
    <w:rsid w:val="001F628C"/>
    <w:rsid w:val="002D490C"/>
    <w:rsid w:val="002F2386"/>
    <w:rsid w:val="003B5F90"/>
    <w:rsid w:val="003E69CD"/>
    <w:rsid w:val="005606AE"/>
    <w:rsid w:val="0069235B"/>
    <w:rsid w:val="00706187"/>
    <w:rsid w:val="00745DD8"/>
    <w:rsid w:val="007F32B5"/>
    <w:rsid w:val="008012BD"/>
    <w:rsid w:val="008E61CC"/>
    <w:rsid w:val="00956522"/>
    <w:rsid w:val="00976C42"/>
    <w:rsid w:val="00AB7DEE"/>
    <w:rsid w:val="00B16F7C"/>
    <w:rsid w:val="00C630C7"/>
    <w:rsid w:val="00CF0D8B"/>
    <w:rsid w:val="00E414BB"/>
    <w:rsid w:val="00E837DD"/>
    <w:rsid w:val="00EE1F18"/>
    <w:rsid w:val="00EE7CF6"/>
    <w:rsid w:val="00F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Barbara Skawińska</cp:lastModifiedBy>
  <cp:revision>9</cp:revision>
  <cp:lastPrinted>2019-12-13T11:44:00Z</cp:lastPrinted>
  <dcterms:created xsi:type="dcterms:W3CDTF">2019-12-09T07:07:00Z</dcterms:created>
  <dcterms:modified xsi:type="dcterms:W3CDTF">2019-12-13T11:45:00Z</dcterms:modified>
</cp:coreProperties>
</file>