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8D" w:rsidRPr="00791BCC" w:rsidRDefault="00552A8D" w:rsidP="00791BCC">
      <w:pPr>
        <w:spacing w:line="360" w:lineRule="auto"/>
        <w:ind w:left="4956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791BCC">
        <w:rPr>
          <w:rFonts w:ascii="Arial" w:hAnsi="Arial" w:cs="Arial"/>
          <w:bCs/>
          <w:sz w:val="22"/>
          <w:szCs w:val="22"/>
        </w:rPr>
        <w:t>Świętochłowice, dnia</w:t>
      </w:r>
      <w:r w:rsidRPr="00791BC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91BCC">
        <w:rPr>
          <w:rFonts w:ascii="Arial" w:hAnsi="Arial" w:cs="Arial"/>
          <w:bCs/>
          <w:sz w:val="22"/>
          <w:szCs w:val="22"/>
        </w:rPr>
        <w:t>1</w:t>
      </w:r>
      <w:r w:rsidR="00EB4714">
        <w:rPr>
          <w:rFonts w:ascii="Arial" w:hAnsi="Arial" w:cs="Arial"/>
          <w:bCs/>
          <w:sz w:val="22"/>
          <w:szCs w:val="22"/>
        </w:rPr>
        <w:t>8</w:t>
      </w:r>
      <w:r w:rsidRPr="00791BCC">
        <w:rPr>
          <w:rFonts w:ascii="Arial" w:hAnsi="Arial" w:cs="Arial"/>
          <w:bCs/>
          <w:sz w:val="22"/>
          <w:szCs w:val="22"/>
        </w:rPr>
        <w:t xml:space="preserve"> </w:t>
      </w:r>
      <w:r w:rsidR="00EB4714">
        <w:rPr>
          <w:rFonts w:ascii="Arial" w:hAnsi="Arial" w:cs="Arial"/>
          <w:bCs/>
          <w:sz w:val="22"/>
          <w:szCs w:val="22"/>
        </w:rPr>
        <w:t>lutego</w:t>
      </w:r>
      <w:r w:rsidRPr="00791BCC">
        <w:rPr>
          <w:rFonts w:ascii="Arial" w:hAnsi="Arial" w:cs="Arial"/>
          <w:bCs/>
          <w:sz w:val="22"/>
          <w:szCs w:val="22"/>
        </w:rPr>
        <w:t xml:space="preserve"> 20</w:t>
      </w:r>
      <w:r w:rsidR="006C0806" w:rsidRPr="00791BCC">
        <w:rPr>
          <w:rFonts w:ascii="Arial" w:hAnsi="Arial" w:cs="Arial"/>
          <w:bCs/>
          <w:sz w:val="22"/>
          <w:szCs w:val="22"/>
        </w:rPr>
        <w:t>20</w:t>
      </w:r>
      <w:r w:rsidRPr="00791BCC">
        <w:rPr>
          <w:rFonts w:ascii="Arial" w:hAnsi="Arial" w:cs="Arial"/>
          <w:bCs/>
          <w:sz w:val="22"/>
          <w:szCs w:val="22"/>
        </w:rPr>
        <w:t xml:space="preserve"> r.</w:t>
      </w:r>
    </w:p>
    <w:p w:rsidR="00552A8D" w:rsidRPr="00791BCC" w:rsidRDefault="00552A8D" w:rsidP="003E3F33">
      <w:pPr>
        <w:ind w:left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552A8D" w:rsidRPr="00791BCC" w:rsidRDefault="00552A8D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Porządek obrad</w:t>
      </w:r>
    </w:p>
    <w:p w:rsidR="00552A8D" w:rsidRPr="00791BCC" w:rsidRDefault="003B642B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x-none"/>
        </w:rPr>
      </w:pPr>
      <w:r w:rsidRPr="00791BCC">
        <w:rPr>
          <w:rFonts w:ascii="Arial" w:hAnsi="Arial" w:cs="Arial"/>
          <w:b/>
          <w:sz w:val="22"/>
          <w:szCs w:val="22"/>
          <w:u w:val="single"/>
        </w:rPr>
        <w:t>XXV</w:t>
      </w:r>
      <w:r w:rsidR="00552A8D" w:rsidRPr="00791BCC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sesji Rady Miejskiej w Świętochłowicach</w:t>
      </w:r>
    </w:p>
    <w:p w:rsidR="00552A8D" w:rsidRPr="00727D93" w:rsidRDefault="00552A8D" w:rsidP="00791BCC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sz w:val="22"/>
          <w:szCs w:val="22"/>
          <w:u w:val="single"/>
          <w:vertAlign w:val="superscript"/>
        </w:rPr>
      </w:pP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>w dniu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EB4714">
        <w:rPr>
          <w:rFonts w:ascii="Arial" w:hAnsi="Arial" w:cs="Arial"/>
          <w:b/>
          <w:sz w:val="22"/>
          <w:szCs w:val="22"/>
          <w:u w:val="single"/>
        </w:rPr>
        <w:t>6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4714">
        <w:rPr>
          <w:rFonts w:ascii="Arial" w:hAnsi="Arial" w:cs="Arial"/>
          <w:b/>
          <w:sz w:val="22"/>
          <w:szCs w:val="22"/>
          <w:u w:val="single"/>
        </w:rPr>
        <w:t>lutego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3B642B" w:rsidRPr="00791BCC">
        <w:rPr>
          <w:rFonts w:ascii="Arial" w:hAnsi="Arial" w:cs="Arial"/>
          <w:b/>
          <w:sz w:val="22"/>
          <w:szCs w:val="22"/>
          <w:u w:val="single"/>
        </w:rPr>
        <w:t>20</w:t>
      </w:r>
      <w:r w:rsidRPr="00791BCC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r. </w:t>
      </w:r>
      <w:r w:rsidRPr="00791BCC">
        <w:rPr>
          <w:rFonts w:ascii="Arial" w:hAnsi="Arial" w:cs="Arial"/>
          <w:b/>
          <w:sz w:val="22"/>
          <w:szCs w:val="22"/>
          <w:u w:val="single"/>
        </w:rPr>
        <w:t xml:space="preserve">o </w:t>
      </w:r>
      <w:r w:rsidRPr="00727D93">
        <w:rPr>
          <w:rFonts w:ascii="Arial" w:hAnsi="Arial" w:cs="Arial"/>
          <w:b/>
          <w:sz w:val="22"/>
          <w:szCs w:val="22"/>
          <w:u w:val="single"/>
          <w:lang w:val="x-none"/>
        </w:rPr>
        <w:t>godz.</w:t>
      </w:r>
      <w:r w:rsidRPr="00727D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7D93" w:rsidRPr="00727D93">
        <w:rPr>
          <w:rFonts w:ascii="Arial" w:hAnsi="Arial" w:cs="Arial"/>
          <w:b/>
          <w:sz w:val="22"/>
          <w:szCs w:val="22"/>
          <w:u w:val="single"/>
        </w:rPr>
        <w:t>17</w:t>
      </w:r>
      <w:r w:rsidRPr="00727D93">
        <w:rPr>
          <w:rFonts w:ascii="Arial" w:hAnsi="Arial" w:cs="Arial"/>
          <w:b/>
          <w:sz w:val="22"/>
          <w:szCs w:val="22"/>
          <w:u w:val="single"/>
        </w:rPr>
        <w:t>:00</w:t>
      </w:r>
    </w:p>
    <w:p w:rsidR="00552A8D" w:rsidRPr="00791BCC" w:rsidRDefault="00552A8D" w:rsidP="003E3F3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B77A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 xml:space="preserve">Otwarcie sesji i stwierdzenie jej prawomocności oraz przyjęcie </w:t>
      </w:r>
      <w:bookmarkStart w:id="0" w:name="_Hlk30056218"/>
      <w:r w:rsidRPr="00BB77AD">
        <w:rPr>
          <w:rFonts w:ascii="Arial" w:eastAsia="Calibri" w:hAnsi="Arial" w:cs="Arial"/>
          <w:sz w:val="22"/>
          <w:szCs w:val="22"/>
          <w:lang w:eastAsia="en-US"/>
        </w:rPr>
        <w:t>protoko</w:t>
      </w:r>
      <w:r w:rsidR="006C0806" w:rsidRPr="00BB77AD">
        <w:rPr>
          <w:rFonts w:ascii="Arial" w:eastAsia="Calibri" w:hAnsi="Arial" w:cs="Arial"/>
          <w:sz w:val="22"/>
          <w:szCs w:val="22"/>
          <w:lang w:eastAsia="en-US"/>
        </w:rPr>
        <w:t>łu</w:t>
      </w:r>
      <w:r w:rsidRPr="00BB77AD">
        <w:rPr>
          <w:rFonts w:ascii="Arial" w:eastAsia="Calibri" w:hAnsi="Arial" w:cs="Arial"/>
          <w:sz w:val="22"/>
          <w:szCs w:val="22"/>
          <w:lang w:eastAsia="en-US"/>
        </w:rPr>
        <w:t xml:space="preserve"> z obrad </w:t>
      </w:r>
      <w:r w:rsidRPr="00BB77AD">
        <w:rPr>
          <w:rFonts w:ascii="Arial" w:eastAsia="Calibri" w:hAnsi="Arial" w:cs="Arial"/>
          <w:sz w:val="22"/>
          <w:szCs w:val="22"/>
          <w:lang w:eastAsia="en-US"/>
        </w:rPr>
        <w:br/>
      </w:r>
      <w:bookmarkStart w:id="1" w:name="_Hlk32217923"/>
      <w:r w:rsidR="006C0806" w:rsidRPr="00BB77AD">
        <w:rPr>
          <w:rFonts w:ascii="Arial" w:eastAsia="Calibri" w:hAnsi="Arial" w:cs="Arial"/>
          <w:sz w:val="22"/>
          <w:szCs w:val="22"/>
          <w:lang w:eastAsia="en-US"/>
        </w:rPr>
        <w:t>XXI</w:t>
      </w:r>
      <w:r w:rsidR="00EB4714" w:rsidRPr="00BB77AD">
        <w:rPr>
          <w:rFonts w:ascii="Arial" w:eastAsia="Calibri" w:hAnsi="Arial" w:cs="Arial"/>
          <w:sz w:val="22"/>
          <w:szCs w:val="22"/>
          <w:lang w:eastAsia="en-US"/>
        </w:rPr>
        <w:t>V</w:t>
      </w:r>
      <w:r w:rsidR="006C6E72" w:rsidRPr="00BB77AD">
        <w:rPr>
          <w:rFonts w:ascii="Arial" w:eastAsia="Calibri" w:hAnsi="Arial" w:cs="Arial"/>
          <w:sz w:val="22"/>
          <w:szCs w:val="22"/>
          <w:lang w:eastAsia="en-US"/>
        </w:rPr>
        <w:t xml:space="preserve"> sesji Rady Miejskiej z dnia </w:t>
      </w:r>
      <w:r w:rsidR="006C0806" w:rsidRPr="00BB77AD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B4714" w:rsidRPr="00BB77AD">
        <w:rPr>
          <w:rFonts w:ascii="Arial" w:eastAsia="Calibri" w:hAnsi="Arial" w:cs="Arial"/>
          <w:sz w:val="22"/>
          <w:szCs w:val="22"/>
          <w:lang w:eastAsia="en-US"/>
        </w:rPr>
        <w:t>7</w:t>
      </w:r>
      <w:r w:rsidR="006C0806" w:rsidRPr="00BB77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B4714" w:rsidRPr="00BB77AD">
        <w:rPr>
          <w:rFonts w:ascii="Arial" w:eastAsia="Calibri" w:hAnsi="Arial" w:cs="Arial"/>
          <w:sz w:val="22"/>
          <w:szCs w:val="22"/>
          <w:lang w:eastAsia="en-US"/>
        </w:rPr>
        <w:t>stycznia</w:t>
      </w:r>
      <w:r w:rsidR="006C6E72" w:rsidRPr="00BB77AD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EB4714" w:rsidRPr="00BB77AD">
        <w:rPr>
          <w:rFonts w:ascii="Arial" w:eastAsia="Calibri" w:hAnsi="Arial" w:cs="Arial"/>
          <w:sz w:val="22"/>
          <w:szCs w:val="22"/>
          <w:lang w:eastAsia="en-US"/>
        </w:rPr>
        <w:t xml:space="preserve">20 </w:t>
      </w:r>
      <w:r w:rsidR="002C4AEA" w:rsidRPr="00BB77AD">
        <w:rPr>
          <w:rFonts w:ascii="Arial" w:eastAsia="Calibri" w:hAnsi="Arial" w:cs="Arial"/>
          <w:sz w:val="22"/>
          <w:szCs w:val="22"/>
          <w:lang w:eastAsia="en-US"/>
        </w:rPr>
        <w:t>r.</w:t>
      </w:r>
      <w:bookmarkEnd w:id="0"/>
      <w:bookmarkEnd w:id="1"/>
    </w:p>
    <w:p w:rsidR="00552A8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>Przedstawienie porządku obrad.</w:t>
      </w:r>
    </w:p>
    <w:p w:rsidR="00552A8D" w:rsidRPr="00BB77AD" w:rsidRDefault="00552A8D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t xml:space="preserve">Sprawozdanie z działalności Prezydenta Miasta w okresie międzysesyjnym </w:t>
      </w:r>
      <w:r w:rsidRPr="00BB77AD">
        <w:rPr>
          <w:rFonts w:ascii="Arial" w:eastAsia="Calibri" w:hAnsi="Arial" w:cs="Arial"/>
          <w:color w:val="000000" w:themeColor="text1"/>
          <w:sz w:val="22"/>
          <w:szCs w:val="22"/>
          <w:lang w:val="x-none" w:eastAsia="x-none"/>
        </w:rPr>
        <w:br/>
        <w:t xml:space="preserve"> tj. od dnia 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22</w:t>
      </w:r>
      <w:r w:rsidR="0034603A" w:rsidRPr="00BB77AD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stycznia</w:t>
      </w: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 xml:space="preserve"> 20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20</w:t>
      </w: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 xml:space="preserve"> r. do dnia </w:t>
      </w:r>
      <w:r w:rsidR="0034603A" w:rsidRPr="00BB77AD">
        <w:rPr>
          <w:rFonts w:ascii="Arial" w:eastAsia="Calibri" w:hAnsi="Arial" w:cs="Arial"/>
          <w:sz w:val="22"/>
          <w:szCs w:val="22"/>
          <w:lang w:eastAsia="x-none"/>
        </w:rPr>
        <w:t>1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4</w:t>
      </w:r>
      <w:r w:rsidRPr="00BB77AD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="00EB4714" w:rsidRPr="00BB77AD">
        <w:rPr>
          <w:rFonts w:ascii="Arial" w:eastAsia="Calibri" w:hAnsi="Arial" w:cs="Arial"/>
          <w:sz w:val="22"/>
          <w:szCs w:val="22"/>
          <w:lang w:eastAsia="x-none"/>
        </w:rPr>
        <w:t>lutego</w:t>
      </w: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 xml:space="preserve"> 20</w:t>
      </w:r>
      <w:r w:rsidR="00F31D68" w:rsidRPr="00BB77AD">
        <w:rPr>
          <w:rFonts w:ascii="Arial" w:eastAsia="Calibri" w:hAnsi="Arial" w:cs="Arial"/>
          <w:sz w:val="22"/>
          <w:szCs w:val="22"/>
          <w:lang w:eastAsia="x-none"/>
        </w:rPr>
        <w:t>20</w:t>
      </w:r>
      <w:r w:rsidRPr="00BB77AD">
        <w:rPr>
          <w:rFonts w:ascii="Arial" w:eastAsia="Calibri" w:hAnsi="Arial" w:cs="Arial"/>
          <w:sz w:val="22"/>
          <w:szCs w:val="22"/>
          <w:lang w:val="x-none" w:eastAsia="x-none"/>
        </w:rPr>
        <w:t xml:space="preserve"> r.</w:t>
      </w:r>
    </w:p>
    <w:p w:rsidR="00BB77AD" w:rsidRPr="00BB77AD" w:rsidRDefault="00BB77AD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 xml:space="preserve">Sprawozdanie z działalności Komisji Bezpieczeństwa i Porządku </w:t>
      </w:r>
      <w:r w:rsidR="0085475F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M</w:t>
      </w: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x-none"/>
        </w:rPr>
        <w:t>iasta Świętochłowice za 2019 rok.</w:t>
      </w:r>
    </w:p>
    <w:p w:rsidR="00BB77AD" w:rsidRPr="00BB77AD" w:rsidRDefault="00BB77AD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uchylenia uchwały Nr XX/201/16 Rady Miejskiej </w:t>
      </w:r>
      <w:r w:rsidR="0085475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Świętochłowicach z dnia 11 kwietnia 2016 r. </w:t>
      </w:r>
      <w:bookmarkStart w:id="2" w:name="_Hlk32906394"/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sprawie organizacji wspólnej obsługi przez Urząd Miejski w Świętochłowicach.</w:t>
      </w:r>
    </w:p>
    <w:bookmarkEnd w:id="2"/>
    <w:p w:rsidR="00BB77AD" w:rsidRPr="00BB77AD" w:rsidRDefault="00BB77A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organizacji wspólnej obsługi przez Urząd Miejski </w:t>
      </w:r>
      <w:r w:rsidR="0085475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 Świętochłowicach.</w:t>
      </w:r>
    </w:p>
    <w:p w:rsidR="00BB77AD" w:rsidRPr="00BB77AD" w:rsidRDefault="00BB77AD" w:rsidP="00BB77AD">
      <w:pPr>
        <w:pStyle w:val="Akapitzlist"/>
        <w:keepLines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 określenia rozkładu godzin pracy aptek ogólnodostępnych działających na terenie Miasta Świętochłowice.</w:t>
      </w:r>
    </w:p>
    <w:p w:rsidR="004651FB" w:rsidRDefault="004651FB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bookmarkStart w:id="3" w:name="_Hlk32906203"/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bookmarkEnd w:id="3"/>
      <w:r w:rsidR="00EB4714"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zmiany statutu placówki opiekuńczo – wychowawczej typu rodzinnego pn. Rodzinny Dom Dziecka Nr 1 w Świętochłowicach</w:t>
      </w:r>
      <w:bookmarkStart w:id="4" w:name="_GoBack"/>
      <w:bookmarkEnd w:id="4"/>
      <w:r w:rsidR="00EB4714"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FB4B6D" w:rsidRPr="00BB77AD" w:rsidRDefault="00FB4B6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 podwyższenia wysokości wynagrodzenia dla rodzin zastępczych zawodowych, w tym rodzin zastępczych zawodowych pełniących funkcję pogotowia rodzinnego.</w:t>
      </w:r>
    </w:p>
    <w:p w:rsidR="003E3F33" w:rsidRDefault="003E3F33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</w:t>
      </w:r>
      <w:r w:rsidR="00EB4714" w:rsidRPr="00BB77A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nadania nazwy ulicy w Świętochłowicach.</w:t>
      </w:r>
    </w:p>
    <w:p w:rsidR="00E53994" w:rsidRPr="00BB77AD" w:rsidRDefault="00E53994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w sprawie zmiany uchwały Rady Miejskiej w Świętochłowicach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nr XLVII/393/18 z dnia 27 marca 2018 roku w sprawie ustalenia stawek opłat za zajęcie pasa drogowego dróg publicznych.</w:t>
      </w:r>
    </w:p>
    <w:p w:rsidR="00552A8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>Odpowiedzi na interpelacje i zapytania oraz wolne wnioski zgłoszone przez radnych Rady Miejskiej w Świętochłowicach.</w:t>
      </w:r>
    </w:p>
    <w:p w:rsidR="00552A8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>Interpelacje i zapytania radnych.</w:t>
      </w:r>
    </w:p>
    <w:p w:rsidR="00552A8D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>Wolne wnioski, informacje oraz oświadczenia.</w:t>
      </w:r>
    </w:p>
    <w:p w:rsidR="00791BCC" w:rsidRPr="00BB77AD" w:rsidRDefault="00552A8D" w:rsidP="00BB77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7AD">
        <w:rPr>
          <w:rFonts w:ascii="Arial" w:eastAsia="Calibri" w:hAnsi="Arial" w:cs="Arial"/>
          <w:sz w:val="22"/>
          <w:szCs w:val="22"/>
          <w:lang w:eastAsia="en-US"/>
        </w:rPr>
        <w:t>Zakończenie sesji.</w:t>
      </w:r>
    </w:p>
    <w:p w:rsidR="00791BCC" w:rsidRDefault="00791BCC" w:rsidP="00791BCC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91BCC" w:rsidRPr="00791BCC" w:rsidRDefault="00EB4714" w:rsidP="00791BCC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Protokół z </w:t>
      </w:r>
      <w:r w:rsidRPr="00EB4714">
        <w:rPr>
          <w:rFonts w:ascii="Arial" w:eastAsia="Calibri" w:hAnsi="Arial" w:cs="Arial"/>
          <w:sz w:val="22"/>
          <w:szCs w:val="22"/>
          <w:lang w:eastAsia="en-US"/>
        </w:rPr>
        <w:t>XXIV sesji Rady Miejskiej z dnia 27 stycznia 2020 r.</w:t>
      </w:r>
      <w:r w:rsidR="00791BCC" w:rsidRPr="00791BCC">
        <w:rPr>
          <w:rFonts w:ascii="Arial" w:eastAsia="Calibri" w:hAnsi="Arial" w:cs="Arial"/>
          <w:sz w:val="22"/>
          <w:szCs w:val="22"/>
          <w:lang w:eastAsia="en-US"/>
        </w:rPr>
        <w:t xml:space="preserve"> znajduje się do wglądu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791BCC" w:rsidRPr="00791BCC">
        <w:rPr>
          <w:rFonts w:ascii="Arial" w:eastAsia="Calibri" w:hAnsi="Arial" w:cs="Arial"/>
          <w:sz w:val="22"/>
          <w:szCs w:val="22"/>
          <w:lang w:eastAsia="en-US"/>
        </w:rPr>
        <w:t>w Kancelarii Rady Miejskiej.</w:t>
      </w:r>
    </w:p>
    <w:sectPr w:rsidR="00791BCC" w:rsidRPr="00791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47" w:rsidRDefault="00FE4647" w:rsidP="00F67E8A">
      <w:r>
        <w:separator/>
      </w:r>
    </w:p>
  </w:endnote>
  <w:endnote w:type="continuationSeparator" w:id="0">
    <w:p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47" w:rsidRDefault="00FE4647" w:rsidP="00F67E8A">
      <w:r>
        <w:separator/>
      </w:r>
    </w:p>
  </w:footnote>
  <w:footnote w:type="continuationSeparator" w:id="0">
    <w:p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E539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E539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A" w:rsidRDefault="00E539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688"/>
    <w:multiLevelType w:val="hybridMultilevel"/>
    <w:tmpl w:val="17D6D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E4DB1"/>
    <w:multiLevelType w:val="hybridMultilevel"/>
    <w:tmpl w:val="D472BBAE"/>
    <w:lvl w:ilvl="0" w:tplc="77B8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BAE"/>
    <w:multiLevelType w:val="hybridMultilevel"/>
    <w:tmpl w:val="F586C89A"/>
    <w:lvl w:ilvl="0" w:tplc="7144D0B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00"/>
    <w:rsid w:val="000A473E"/>
    <w:rsid w:val="00170817"/>
    <w:rsid w:val="002C4AEA"/>
    <w:rsid w:val="0034603A"/>
    <w:rsid w:val="00375F83"/>
    <w:rsid w:val="003B4649"/>
    <w:rsid w:val="003B642B"/>
    <w:rsid w:val="003D4045"/>
    <w:rsid w:val="003E3F33"/>
    <w:rsid w:val="004651FB"/>
    <w:rsid w:val="00473338"/>
    <w:rsid w:val="00487202"/>
    <w:rsid w:val="004C0C55"/>
    <w:rsid w:val="00552A8D"/>
    <w:rsid w:val="005D4C59"/>
    <w:rsid w:val="005F7EA1"/>
    <w:rsid w:val="00640BFA"/>
    <w:rsid w:val="00664A38"/>
    <w:rsid w:val="006C0806"/>
    <w:rsid w:val="006C6E72"/>
    <w:rsid w:val="00727D93"/>
    <w:rsid w:val="00791BCC"/>
    <w:rsid w:val="007B7367"/>
    <w:rsid w:val="0085475F"/>
    <w:rsid w:val="00925D5F"/>
    <w:rsid w:val="00A30FF0"/>
    <w:rsid w:val="00AD5548"/>
    <w:rsid w:val="00B616BD"/>
    <w:rsid w:val="00B66225"/>
    <w:rsid w:val="00B849FD"/>
    <w:rsid w:val="00BA347C"/>
    <w:rsid w:val="00BB77AD"/>
    <w:rsid w:val="00BD02E9"/>
    <w:rsid w:val="00C75F29"/>
    <w:rsid w:val="00CA3F1A"/>
    <w:rsid w:val="00CC6C00"/>
    <w:rsid w:val="00CE5846"/>
    <w:rsid w:val="00E2580F"/>
    <w:rsid w:val="00E53994"/>
    <w:rsid w:val="00EB4714"/>
    <w:rsid w:val="00F31D68"/>
    <w:rsid w:val="00F67E8A"/>
    <w:rsid w:val="00FB4B6D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3E64108"/>
  <w15:docId w15:val="{1B716D8D-B92D-45F1-8019-B22230A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F703-A2AA-46B4-879F-F19D43B9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Daniel Powierza</cp:lastModifiedBy>
  <cp:revision>6</cp:revision>
  <cp:lastPrinted>2020-01-17T11:17:00Z</cp:lastPrinted>
  <dcterms:created xsi:type="dcterms:W3CDTF">2020-02-18T07:13:00Z</dcterms:created>
  <dcterms:modified xsi:type="dcterms:W3CDTF">2020-02-18T10:37:00Z</dcterms:modified>
</cp:coreProperties>
</file>