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MK.7125.</w:t>
      </w:r>
      <w:r w:rsidR="005B3DF5">
        <w:rPr>
          <w:rFonts w:ascii="Calibri" w:hAnsi="Calibri" w:cs="Calibri"/>
          <w:color w:val="000000" w:themeColor="text1"/>
          <w:sz w:val="22"/>
          <w:szCs w:val="22"/>
          <w:lang w:val="pl-PL"/>
        </w:rPr>
        <w:t>       </w:t>
      </w:r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z 2020r., poz. 65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z póź. zm.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E57935">
        <w:rPr>
          <w:rFonts w:ascii="Calibri" w:hAnsi="Calibri" w:cs="Calibri"/>
          <w:sz w:val="22"/>
          <w:szCs w:val="22"/>
          <w:lang w:val="pl-PL"/>
        </w:rPr>
        <w:t xml:space="preserve">15702/3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E57935">
        <w:rPr>
          <w:rFonts w:ascii="Calibri" w:hAnsi="Calibri" w:cs="Calibri"/>
          <w:sz w:val="22"/>
          <w:szCs w:val="22"/>
          <w:lang w:val="pl-PL"/>
        </w:rPr>
        <w:t>1810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5B3DF5">
        <w:rPr>
          <w:rFonts w:ascii="Calibri" w:hAnsi="Calibri" w:cs="Calibri"/>
          <w:sz w:val="22"/>
          <w:szCs w:val="22"/>
          <w:lang w:val="pl-PL"/>
        </w:rPr>
        <w:t>9</w:t>
      </w:r>
      <w:r w:rsidR="00502788">
        <w:rPr>
          <w:rFonts w:ascii="Calibri" w:hAnsi="Calibri" w:cs="Calibri"/>
          <w:sz w:val="22"/>
          <w:szCs w:val="22"/>
          <w:lang w:val="pl-PL"/>
        </w:rPr>
        <w:t>/1</w:t>
      </w:r>
      <w:r w:rsidR="00814A4D">
        <w:rPr>
          <w:rFonts w:ascii="Calibri" w:hAnsi="Calibri" w:cs="Calibri"/>
          <w:sz w:val="22"/>
          <w:szCs w:val="22"/>
          <w:lang w:val="pl-PL"/>
        </w:rPr>
        <w:t>00 we współwłasności dział</w:t>
      </w:r>
      <w:r>
        <w:rPr>
          <w:rFonts w:ascii="Calibri" w:hAnsi="Calibri" w:cs="Calibri"/>
          <w:sz w:val="22"/>
          <w:szCs w:val="22"/>
          <w:lang w:val="pl-PL"/>
        </w:rPr>
        <w:t>ek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>
        <w:rPr>
          <w:rFonts w:ascii="Calibri" w:hAnsi="Calibri" w:cs="Calibri"/>
          <w:sz w:val="22"/>
          <w:szCs w:val="22"/>
          <w:lang w:val="pl-PL"/>
        </w:rPr>
        <w:t>ach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>
        <w:rPr>
          <w:rFonts w:ascii="Calibri" w:hAnsi="Calibri" w:cs="Calibri"/>
          <w:sz w:val="22"/>
          <w:szCs w:val="22"/>
          <w:lang w:val="pl-PL"/>
        </w:rPr>
        <w:t>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E57935">
        <w:rPr>
          <w:rFonts w:ascii="Calibri" w:hAnsi="Calibri" w:cs="Calibri"/>
          <w:sz w:val="22"/>
          <w:szCs w:val="22"/>
          <w:lang w:val="pl-PL"/>
        </w:rPr>
        <w:t>1060/22, 1049/55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57935">
        <w:rPr>
          <w:rFonts w:ascii="Calibri" w:hAnsi="Calibri" w:cs="Calibri"/>
          <w:sz w:val="22"/>
          <w:szCs w:val="22"/>
          <w:lang w:val="pl-PL"/>
        </w:rPr>
        <w:t>     1 527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E57935">
        <w:rPr>
          <w:rFonts w:ascii="Calibri" w:hAnsi="Calibri" w:cs="Calibri"/>
          <w:sz w:val="22"/>
          <w:szCs w:val="22"/>
          <w:lang w:val="pl-PL"/>
        </w:rPr>
        <w:t>48,82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E57935">
        <w:rPr>
          <w:rFonts w:ascii="Calibri" w:hAnsi="Calibri" w:cs="Calibri"/>
          <w:sz w:val="22"/>
          <w:szCs w:val="22"/>
          <w:lang w:val="pl-PL"/>
        </w:rPr>
        <w:t>7,20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9E670B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lokal mieszkalny nr </w:t>
      </w:r>
      <w:r w:rsidR="00F8025A">
        <w:rPr>
          <w:rFonts w:ascii="Calibri" w:hAnsi="Calibri" w:cs="Calibri"/>
          <w:sz w:val="22"/>
          <w:szCs w:val="22"/>
          <w:lang w:val="pl-PL"/>
        </w:rPr>
        <w:t>1</w:t>
      </w:r>
      <w:r>
        <w:rPr>
          <w:rFonts w:ascii="Calibri" w:hAnsi="Calibri" w:cs="Calibri"/>
          <w:sz w:val="22"/>
          <w:szCs w:val="22"/>
          <w:lang w:val="pl-PL"/>
        </w:rPr>
        <w:t>, usytuowany w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segmencie nr </w:t>
      </w:r>
      <w:r w:rsidR="00F8025A">
        <w:rPr>
          <w:rFonts w:ascii="Calibri" w:hAnsi="Calibri" w:cs="Calibri"/>
          <w:sz w:val="22"/>
          <w:szCs w:val="22"/>
          <w:lang w:val="pl-PL"/>
        </w:rPr>
        <w:t>25a</w:t>
      </w:r>
      <w:bookmarkStart w:id="0" w:name="_GoBack"/>
      <w:bookmarkEnd w:id="0"/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b</w:t>
      </w:r>
      <w:r w:rsidR="00A9079A">
        <w:rPr>
          <w:rFonts w:ascii="Calibri" w:hAnsi="Calibri" w:cs="Calibri"/>
          <w:sz w:val="22"/>
          <w:szCs w:val="22"/>
          <w:lang w:val="pl-PL"/>
        </w:rPr>
        <w:t>udynku mieszkaln</w:t>
      </w:r>
      <w:r w:rsidR="009E670B">
        <w:rPr>
          <w:rFonts w:ascii="Calibri" w:hAnsi="Calibri" w:cs="Calibri"/>
          <w:sz w:val="22"/>
          <w:szCs w:val="22"/>
          <w:lang w:val="pl-PL"/>
        </w:rPr>
        <w:t>ego</w:t>
      </w:r>
      <w:r w:rsidR="00A9079A">
        <w:rPr>
          <w:rFonts w:ascii="Calibri" w:hAnsi="Calibri" w:cs="Calibri"/>
          <w:sz w:val="22"/>
          <w:szCs w:val="22"/>
          <w:lang w:val="pl-PL"/>
        </w:rPr>
        <w:t xml:space="preserve"> nr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57935">
        <w:rPr>
          <w:rFonts w:ascii="Calibri" w:hAnsi="Calibri" w:cs="Calibri"/>
          <w:sz w:val="22"/>
          <w:szCs w:val="22"/>
          <w:lang w:val="pl-PL"/>
        </w:rPr>
        <w:t>25-25a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położon</w:t>
      </w:r>
      <w:r w:rsidR="009E670B">
        <w:rPr>
          <w:rFonts w:ascii="Calibri" w:hAnsi="Calibri" w:cs="Calibri"/>
          <w:sz w:val="22"/>
          <w:szCs w:val="22"/>
          <w:lang w:val="pl-PL"/>
        </w:rPr>
        <w:t>ego </w:t>
      </w:r>
      <w:r>
        <w:rPr>
          <w:rFonts w:ascii="Calibri" w:hAnsi="Calibri" w:cs="Calibri"/>
          <w:sz w:val="22"/>
          <w:szCs w:val="22"/>
          <w:lang w:val="pl-PL"/>
        </w:rPr>
        <w:t>w Świętochłowicach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502788">
        <w:rPr>
          <w:rFonts w:ascii="Calibri" w:hAnsi="Calibri" w:cs="Calibri"/>
          <w:sz w:val="22"/>
          <w:szCs w:val="22"/>
          <w:lang w:val="pl-PL"/>
        </w:rPr>
        <w:t>Chopina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</w:p>
    <w:p w:rsidR="000F2A01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 wysokości </w:t>
      </w:r>
      <w:r w:rsidR="005B3DF5">
        <w:rPr>
          <w:rFonts w:ascii="Calibri" w:hAnsi="Calibri" w:cs="Calibri"/>
          <w:sz w:val="22"/>
          <w:szCs w:val="22"/>
          <w:lang w:val="pl-PL"/>
        </w:rPr>
        <w:t>9</w:t>
      </w:r>
      <w:r w:rsidR="00502788">
        <w:rPr>
          <w:rFonts w:ascii="Calibri" w:hAnsi="Calibri" w:cs="Calibri"/>
          <w:sz w:val="22"/>
          <w:szCs w:val="22"/>
          <w:lang w:val="pl-PL"/>
        </w:rPr>
        <w:t>/10</w:t>
      </w:r>
      <w:r>
        <w:rPr>
          <w:rFonts w:ascii="Calibri" w:hAnsi="Calibri" w:cs="Calibri"/>
          <w:sz w:val="22"/>
          <w:szCs w:val="22"/>
          <w:lang w:val="pl-PL"/>
        </w:rPr>
        <w:t>0 we współwłasności: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części wspólnych budynku i urządzeń, które nie służą wyłącznie do użytku właścicieli  lokalu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:rsidR="000F2A01" w:rsidRDefault="00D95E6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9E670B">
        <w:rPr>
          <w:rFonts w:ascii="Calibri" w:hAnsi="Calibri" w:cs="Calibri"/>
          <w:sz w:val="22"/>
          <w:szCs w:val="22"/>
          <w:lang w:val="pl-PL"/>
        </w:rPr>
        <w:t>ych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numerami ewidencyjnymi </w:t>
      </w:r>
      <w:r w:rsidR="00502788">
        <w:rPr>
          <w:rFonts w:ascii="Calibri" w:hAnsi="Calibri" w:cs="Calibri"/>
          <w:sz w:val="22"/>
          <w:szCs w:val="22"/>
          <w:lang w:val="pl-PL"/>
        </w:rPr>
        <w:t xml:space="preserve">1060/22, 1049/55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02788">
        <w:rPr>
          <w:rFonts w:ascii="Calibri" w:hAnsi="Calibri" w:cs="Calibri"/>
          <w:sz w:val="22"/>
          <w:szCs w:val="22"/>
          <w:lang w:val="pl-PL"/>
        </w:rPr>
        <w:t>1 527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502788">
        <w:rPr>
          <w:rFonts w:ascii="Calibri" w:hAnsi="Calibri" w:cs="Calibri"/>
          <w:b/>
          <w:sz w:val="22"/>
          <w:szCs w:val="22"/>
          <w:lang w:val="pl-PL"/>
        </w:rPr>
        <w:t>125 197</w:t>
      </w:r>
      <w:r w:rsidR="005B3DF5">
        <w:rPr>
          <w:rFonts w:ascii="Calibri" w:hAnsi="Calibri" w:cs="Calibri"/>
          <w:b/>
          <w:sz w:val="22"/>
          <w:szCs w:val="22"/>
          <w:lang w:val="pl-PL"/>
        </w:rPr>
        <w:t xml:space="preserve">,00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C30946">
        <w:rPr>
          <w:rFonts w:ascii="Calibri" w:hAnsi="Calibri" w:cs="Calibri"/>
          <w:sz w:val="22"/>
          <w:szCs w:val="22"/>
          <w:lang w:val="pl-PL"/>
        </w:rPr>
        <w:t xml:space="preserve">dwadzieścia </w:t>
      </w:r>
      <w:r w:rsidR="00502788">
        <w:rPr>
          <w:rFonts w:ascii="Calibri" w:hAnsi="Calibri" w:cs="Calibri"/>
          <w:sz w:val="22"/>
          <w:szCs w:val="22"/>
          <w:lang w:val="pl-PL"/>
        </w:rPr>
        <w:t>pięć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tysi</w:t>
      </w:r>
      <w:r w:rsidR="00CE1D4A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02788">
        <w:rPr>
          <w:rFonts w:ascii="Calibri" w:hAnsi="Calibri" w:cs="Calibri"/>
          <w:sz w:val="22"/>
          <w:szCs w:val="22"/>
          <w:lang w:val="pl-PL"/>
        </w:rPr>
        <w:t>sto dziewięć</w:t>
      </w:r>
      <w:r w:rsidR="005B3DF5">
        <w:rPr>
          <w:rFonts w:ascii="Calibri" w:hAnsi="Calibri" w:cs="Calibri"/>
          <w:sz w:val="22"/>
          <w:szCs w:val="22"/>
          <w:lang w:val="pl-PL"/>
        </w:rPr>
        <w:t>dziesiąt</w:t>
      </w:r>
      <w:r w:rsidR="002E0B3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02788">
        <w:rPr>
          <w:rFonts w:ascii="Calibri" w:hAnsi="Calibri" w:cs="Calibri"/>
          <w:sz w:val="22"/>
          <w:szCs w:val="22"/>
          <w:lang w:val="pl-PL"/>
        </w:rPr>
        <w:t>siedem</w:t>
      </w:r>
      <w:r w:rsidR="00BB6691">
        <w:rPr>
          <w:rFonts w:ascii="Calibri" w:hAnsi="Calibri" w:cs="Calibri"/>
          <w:sz w:val="22"/>
          <w:szCs w:val="22"/>
          <w:lang w:val="pl-PL"/>
        </w:rPr>
        <w:t xml:space="preserve"> złot</w:t>
      </w:r>
      <w:r w:rsidR="005B3DF5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47" w:rsidRDefault="00390347" w:rsidP="00E93112">
      <w:r>
        <w:separator/>
      </w:r>
    </w:p>
  </w:endnote>
  <w:endnote w:type="continuationSeparator" w:id="0">
    <w:p w:rsidR="00390347" w:rsidRDefault="00390347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47" w:rsidRDefault="00390347" w:rsidP="00E93112">
      <w:r>
        <w:separator/>
      </w:r>
    </w:p>
  </w:footnote>
  <w:footnote w:type="continuationSeparator" w:id="0">
    <w:p w:rsidR="00390347" w:rsidRDefault="00390347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F2A01"/>
    <w:rsid w:val="000F7B19"/>
    <w:rsid w:val="001434DF"/>
    <w:rsid w:val="001745C9"/>
    <w:rsid w:val="00177E3D"/>
    <w:rsid w:val="001A14A3"/>
    <w:rsid w:val="001B03E5"/>
    <w:rsid w:val="001C669D"/>
    <w:rsid w:val="002716D2"/>
    <w:rsid w:val="002C2F6B"/>
    <w:rsid w:val="002E0B39"/>
    <w:rsid w:val="003015C4"/>
    <w:rsid w:val="00366B2A"/>
    <w:rsid w:val="00390347"/>
    <w:rsid w:val="003F5A15"/>
    <w:rsid w:val="00406A9C"/>
    <w:rsid w:val="004C09E8"/>
    <w:rsid w:val="00502788"/>
    <w:rsid w:val="00507151"/>
    <w:rsid w:val="00532BF9"/>
    <w:rsid w:val="00547025"/>
    <w:rsid w:val="00584206"/>
    <w:rsid w:val="00594C08"/>
    <w:rsid w:val="005A7C3B"/>
    <w:rsid w:val="005B3DF5"/>
    <w:rsid w:val="006218A5"/>
    <w:rsid w:val="00622C51"/>
    <w:rsid w:val="006753B0"/>
    <w:rsid w:val="006B6341"/>
    <w:rsid w:val="006D5A18"/>
    <w:rsid w:val="00814A4D"/>
    <w:rsid w:val="008C3864"/>
    <w:rsid w:val="009E670B"/>
    <w:rsid w:val="00A02E4A"/>
    <w:rsid w:val="00A60411"/>
    <w:rsid w:val="00A65EE4"/>
    <w:rsid w:val="00A9079A"/>
    <w:rsid w:val="00AB7F1B"/>
    <w:rsid w:val="00AF6EDC"/>
    <w:rsid w:val="00B06B10"/>
    <w:rsid w:val="00BB319A"/>
    <w:rsid w:val="00BB4FCB"/>
    <w:rsid w:val="00BB6691"/>
    <w:rsid w:val="00C05595"/>
    <w:rsid w:val="00C15D5A"/>
    <w:rsid w:val="00C30946"/>
    <w:rsid w:val="00CE1D4A"/>
    <w:rsid w:val="00CE2A9C"/>
    <w:rsid w:val="00D95E63"/>
    <w:rsid w:val="00E068E2"/>
    <w:rsid w:val="00E43BE7"/>
    <w:rsid w:val="00E57935"/>
    <w:rsid w:val="00E93112"/>
    <w:rsid w:val="00EA195E"/>
    <w:rsid w:val="00ED0087"/>
    <w:rsid w:val="00F10E21"/>
    <w:rsid w:val="00F266B1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8DC8-B2E6-4DAA-A9D6-F58D2F6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Magdalena Brenzak</cp:lastModifiedBy>
  <cp:revision>32</cp:revision>
  <cp:lastPrinted>2020-05-04T06:48:00Z</cp:lastPrinted>
  <dcterms:created xsi:type="dcterms:W3CDTF">2019-09-04T12:23:00Z</dcterms:created>
  <dcterms:modified xsi:type="dcterms:W3CDTF">2020-07-17T09:03:00Z</dcterms:modified>
</cp:coreProperties>
</file>