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2FFA8EDB" w14:textId="77777777" w:rsidTr="00CE29E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83843" w14:textId="77777777" w:rsidR="00FA4586" w:rsidRPr="00B30432" w:rsidRDefault="00FA4586" w:rsidP="00CE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567A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A3477E" w14:textId="77777777" w:rsidR="00FA4586" w:rsidRPr="00B30432" w:rsidRDefault="00FA4586" w:rsidP="00CE29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94EA71D" w14:textId="77777777" w:rsidTr="00CE29EF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A47387B" w14:textId="77777777" w:rsidR="00FA4586" w:rsidRPr="00487CD9" w:rsidRDefault="000B288F" w:rsidP="00CE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96DFAF9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4B41EA76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ACCA010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57254E91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4D43F8D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3ADA2EC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5023A1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5873C6E8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6CA29004" w14:textId="50BCDF7E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8D6CD4C" w14:textId="46F4E5ED" w:rsidR="000C3846" w:rsidRDefault="000C3846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Pr="0067699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37BCC36" w14:textId="77777777" w:rsidR="00FA4586" w:rsidRPr="008C24E1" w:rsidRDefault="005170D2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60913B8">
          <v:rect id="_x0000_i1025" style="width:307.65pt;height:1pt" o:hralign="right" o:hrstd="t" o:hrnoshade="t" o:hr="t" fillcolor="#404040 [2429]" stroked="f"/>
        </w:pict>
      </w:r>
    </w:p>
    <w:p w14:paraId="2F55F6AE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0FE53A7E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6801BFF9" w14:textId="77777777" w:rsidR="00973A08" w:rsidRPr="00D713D7" w:rsidRDefault="001B5C4B" w:rsidP="00CC2521">
      <w:pPr>
        <w:jc w:val="center"/>
        <w:rPr>
          <w:rFonts w:ascii="Arial" w:hAnsi="Arial" w:cs="Arial"/>
          <w:b/>
        </w:rPr>
      </w:pPr>
      <w:r w:rsidRPr="00D713D7">
        <w:rPr>
          <w:rFonts w:ascii="Arial" w:hAnsi="Arial" w:cs="Arial"/>
          <w:b/>
        </w:rPr>
        <w:t>ZGŁOSZEN</w:t>
      </w:r>
      <w:r w:rsidR="00B70545">
        <w:rPr>
          <w:rFonts w:ascii="Arial" w:hAnsi="Arial" w:cs="Arial"/>
          <w:b/>
        </w:rPr>
        <w:t>IE BUDOWY LUB ROBÓT BUDOWLANYCH</w:t>
      </w:r>
    </w:p>
    <w:p w14:paraId="262EA93F" w14:textId="77777777" w:rsidR="00DF1E47" w:rsidRPr="00D713D7" w:rsidRDefault="001B5C4B" w:rsidP="00CC2521">
      <w:pPr>
        <w:jc w:val="center"/>
        <w:rPr>
          <w:rFonts w:ascii="Arial" w:hAnsi="Arial" w:cs="Arial"/>
          <w:b/>
        </w:rPr>
      </w:pPr>
      <w:r w:rsidRPr="00D713D7">
        <w:rPr>
          <w:rFonts w:ascii="Arial" w:hAnsi="Arial" w:cs="Arial"/>
          <w:b/>
        </w:rPr>
        <w:t>NIE WYMAGAJĄCYCH POZWOLENIA NA BUDOWĘ</w:t>
      </w:r>
    </w:p>
    <w:p w14:paraId="671F9E0A" w14:textId="77777777" w:rsidR="004C6AB6" w:rsidRPr="004C6AB6" w:rsidRDefault="004C6AB6" w:rsidP="00CC2521">
      <w:pPr>
        <w:jc w:val="center"/>
        <w:rPr>
          <w:rFonts w:ascii="Arial" w:hAnsi="Arial" w:cs="Arial"/>
          <w:b/>
          <w:sz w:val="4"/>
          <w:szCs w:val="4"/>
        </w:rPr>
      </w:pPr>
    </w:p>
    <w:p w14:paraId="42FEE2C3" w14:textId="77777777" w:rsidR="001B5C4B" w:rsidRDefault="001B5C4B" w:rsidP="00B70545">
      <w:pPr>
        <w:jc w:val="center"/>
        <w:rPr>
          <w:rFonts w:ascii="Arial" w:hAnsi="Arial" w:cs="Arial"/>
          <w:b/>
          <w:sz w:val="20"/>
          <w:szCs w:val="18"/>
        </w:rPr>
      </w:pPr>
      <w:r w:rsidRPr="00241B8C">
        <w:rPr>
          <w:rFonts w:ascii="Arial" w:hAnsi="Arial" w:cs="Arial"/>
          <w:b/>
          <w:sz w:val="20"/>
          <w:szCs w:val="18"/>
        </w:rPr>
        <w:t>INNYCH NIŻ BUDOWA LUB PRZEBUDOWA BUDYNKU MIESZKALNEGO JEDNORODZINNEGO</w:t>
      </w:r>
    </w:p>
    <w:p w14:paraId="474E39B7" w14:textId="77777777" w:rsidR="00B70545" w:rsidRPr="00241B8C" w:rsidRDefault="00B70545" w:rsidP="00B70545">
      <w:pPr>
        <w:jc w:val="center"/>
        <w:rPr>
          <w:rFonts w:ascii="Arial" w:hAnsi="Arial" w:cs="Arial"/>
          <w:b/>
          <w:sz w:val="20"/>
          <w:szCs w:val="18"/>
        </w:rPr>
      </w:pPr>
    </w:p>
    <w:p w14:paraId="1F090A62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2D43601D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E01078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6E48E49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332CF6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B5093D1" w14:textId="77777777" w:rsidR="00DF1E47" w:rsidRPr="00B30432" w:rsidRDefault="009C529B" w:rsidP="00D7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E04C2C" w:rsidRPr="00B30432">
              <w:rPr>
                <w:rFonts w:ascii="Arial" w:hAnsi="Arial" w:cs="Arial"/>
                <w:b/>
                <w:sz w:val="20"/>
                <w:szCs w:val="20"/>
              </w:rPr>
              <w:t>INWESTORA</w:t>
            </w:r>
          </w:p>
        </w:tc>
      </w:tr>
      <w:tr w:rsidR="00DF1E47" w:rsidRPr="00B30432" w14:paraId="5E534745" w14:textId="77777777" w:rsidTr="00CF36A6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B124D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589DEAD" w14:textId="767C5723" w:rsidR="00D9043A" w:rsidRPr="00DB6E9D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530705B" w14:textId="6272A308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69A77D5B" w14:textId="77777777" w:rsidTr="00CF36A6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E217C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D1E71696339D4115B363CF5B0D6342A4"/>
              </w:placeholder>
            </w:sdtPr>
            <w:sdtEndPr/>
            <w:sdtContent>
              <w:p w14:paraId="6BB714D7" w14:textId="5576307D" w:rsidR="00DF1E47" w:rsidRPr="00CF36A6" w:rsidRDefault="00CF36A6" w:rsidP="00CF36A6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359E8E34" w14:textId="77777777" w:rsidTr="00CF36A6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980F2A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42E9243E" w14:textId="4FB5A7C2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5202DE0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3E8CAB90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1ADC3F88" w14:textId="77777777" w:rsidTr="00CF36A6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C2210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879F5F8" w14:textId="000CD029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19DDD83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6EBC03B3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E6EECD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5F640337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0E7E0320" w14:textId="77777777" w:rsidR="00DF1E47" w:rsidRPr="00FA4586" w:rsidRDefault="00DF1E47" w:rsidP="00DF1E4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138B9D33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4A9761" w14:textId="77777777" w:rsidR="00DF1E47" w:rsidRPr="00B30432" w:rsidRDefault="00DF1E47" w:rsidP="00D713D7">
            <w:pPr>
              <w:rPr>
                <w:rFonts w:ascii="Arial" w:hAnsi="Arial" w:cs="Arial"/>
                <w:sz w:val="6"/>
                <w:szCs w:val="6"/>
              </w:rPr>
            </w:pPr>
          </w:p>
          <w:p w14:paraId="2F9E12E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48A16D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365CD8F" w14:textId="77777777" w:rsidR="00DF1E47" w:rsidRPr="00B30432" w:rsidRDefault="009C529B" w:rsidP="00D713D7">
            <w:pPr>
              <w:rPr>
                <w:rFonts w:ascii="Arial" w:hAnsi="Arial" w:cs="Arial"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CYJNE PEŁNOMOCNIKA</w:t>
            </w:r>
          </w:p>
        </w:tc>
      </w:tr>
      <w:tr w:rsidR="00DF1E47" w:rsidRPr="00B30432" w14:paraId="266AFF62" w14:textId="77777777" w:rsidTr="00CF36A6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1A747B" w14:textId="77777777" w:rsidR="00D713D7" w:rsidRDefault="00D713D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749875873"/>
              <w:placeholder>
                <w:docPart w:val="E9E874AD652F4686A4E5221031D463C2"/>
              </w:placeholder>
            </w:sdtPr>
            <w:sdtEndPr/>
            <w:sdtContent>
              <w:p w14:paraId="07F3936A" w14:textId="0F4248A1" w:rsidR="00DF1E47" w:rsidRPr="001C5F82" w:rsidRDefault="00D713D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713D7" w:rsidRPr="00D9043A" w14:paraId="6A8AE111" w14:textId="77777777" w:rsidTr="00CF36A6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1D41D14" w14:textId="77777777" w:rsidR="00D713D7" w:rsidRPr="00B30432" w:rsidRDefault="00D713D7" w:rsidP="000B21AC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8867243"/>
              <w:placeholder>
                <w:docPart w:val="BA02BC91FAEF44B9A763B331CFD5CB79"/>
              </w:placeholder>
            </w:sdtPr>
            <w:sdtEndPr/>
            <w:sdtContent>
              <w:p w14:paraId="716C773B" w14:textId="10172FEA" w:rsidR="00D713D7" w:rsidRPr="00D9043A" w:rsidRDefault="00D713D7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271315" w14:textId="77777777" w:rsidR="00D713D7" w:rsidRPr="00D9043A" w:rsidRDefault="00D713D7" w:rsidP="000B21AC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7200701"/>
              <w:placeholder>
                <w:docPart w:val="B3071666BAD64E2E923B3822A44C1484"/>
              </w:placeholder>
            </w:sdtPr>
            <w:sdtEndPr/>
            <w:sdtContent>
              <w:p w14:paraId="1B140830" w14:textId="77777777" w:rsidR="00D713D7" w:rsidRPr="00D9043A" w:rsidRDefault="00D713D7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713D7" w:rsidRPr="00B30432" w14:paraId="484C7586" w14:textId="77777777" w:rsidTr="00CF36A6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E93BE3" w14:textId="77777777" w:rsidR="00D713D7" w:rsidRPr="00B30432" w:rsidRDefault="00D713D7" w:rsidP="000B21AC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66953815"/>
              <w:placeholder>
                <w:docPart w:val="94CD16F4BB144027AA311B1ECE40197A"/>
              </w:placeholder>
            </w:sdtPr>
            <w:sdtEndPr/>
            <w:sdtContent>
              <w:p w14:paraId="4AAB7730" w14:textId="66A31D3F" w:rsidR="00D713D7" w:rsidRPr="00D9043A" w:rsidRDefault="00D713D7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F0852DE" w14:textId="77777777" w:rsidR="00D713D7" w:rsidRPr="00D9043A" w:rsidRDefault="00D713D7" w:rsidP="000B21AC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39517259"/>
              <w:placeholder>
                <w:docPart w:val="8B30B47694ED4F1F8A9AF8F46365EE0B"/>
              </w:placeholder>
            </w:sdtPr>
            <w:sdtEndPr/>
            <w:sdtContent>
              <w:p w14:paraId="6D5FCDBC" w14:textId="77777777" w:rsidR="00D713D7" w:rsidRPr="00D9043A" w:rsidRDefault="00D713D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64A341" w14:textId="77777777" w:rsidR="00D713D7" w:rsidRPr="00D9043A" w:rsidRDefault="00D713D7" w:rsidP="000B21AC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28456022"/>
              <w:placeholder>
                <w:docPart w:val="8E9213219239434C891BD4DA86E937F1"/>
              </w:placeholder>
            </w:sdtPr>
            <w:sdtEndPr/>
            <w:sdtContent>
              <w:p w14:paraId="22D7B521" w14:textId="77777777" w:rsidR="00D713D7" w:rsidRPr="00B30432" w:rsidRDefault="00D713D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38457AE9" w14:textId="77777777" w:rsidR="006D51AD" w:rsidRPr="00FA4586" w:rsidRDefault="006D51AD" w:rsidP="00587946">
      <w:pPr>
        <w:rPr>
          <w:rFonts w:ascii="Arial" w:hAnsi="Arial" w:cs="Arial"/>
          <w:sz w:val="12"/>
          <w:szCs w:val="12"/>
        </w:rPr>
      </w:pPr>
    </w:p>
    <w:p w14:paraId="5C88FF54" w14:textId="75ECF068" w:rsidR="00DF1E47" w:rsidRPr="00A65FDE" w:rsidRDefault="00DF1E47" w:rsidP="00B21DFF">
      <w:pPr>
        <w:pStyle w:val="Tekstpodstawowy"/>
        <w:rPr>
          <w:rFonts w:ascii="Arial" w:hAnsi="Arial" w:cs="Arial"/>
        </w:rPr>
      </w:pPr>
      <w:r w:rsidRPr="00A65FDE">
        <w:rPr>
          <w:rFonts w:ascii="Arial" w:hAnsi="Arial" w:cs="Arial"/>
        </w:rPr>
        <w:t>Na podstawie art. 30</w:t>
      </w:r>
      <w:r w:rsidR="00587946" w:rsidRPr="00A65FDE">
        <w:rPr>
          <w:rFonts w:ascii="Arial" w:hAnsi="Arial" w:cs="Arial"/>
        </w:rPr>
        <w:t xml:space="preserve"> ust. 1</w:t>
      </w:r>
      <w:r w:rsidR="00576E25">
        <w:rPr>
          <w:rFonts w:ascii="Arial" w:hAnsi="Arial" w:cs="Arial"/>
        </w:rPr>
        <w:t xml:space="preserve">, art. 31 ust. 2 </w:t>
      </w:r>
      <w:r w:rsidR="00EE3D49" w:rsidRPr="00A65FDE">
        <w:rPr>
          <w:rFonts w:ascii="Arial" w:hAnsi="Arial" w:cs="Arial"/>
        </w:rPr>
        <w:t xml:space="preserve">lub </w:t>
      </w:r>
      <w:r w:rsidR="00A047DB" w:rsidRPr="00A65FDE">
        <w:rPr>
          <w:rFonts w:ascii="Arial" w:hAnsi="Arial" w:cs="Arial"/>
        </w:rPr>
        <w:t xml:space="preserve">art. </w:t>
      </w:r>
      <w:r w:rsidR="009D142F" w:rsidRPr="00A65FDE">
        <w:rPr>
          <w:rFonts w:ascii="Arial" w:hAnsi="Arial" w:cs="Arial"/>
        </w:rPr>
        <w:t>71</w:t>
      </w:r>
      <w:r w:rsidRPr="00A65FDE">
        <w:rPr>
          <w:rFonts w:ascii="Arial" w:hAnsi="Arial" w:cs="Arial"/>
        </w:rPr>
        <w:t xml:space="preserve"> </w:t>
      </w:r>
      <w:r w:rsidR="00587946" w:rsidRPr="00A65FDE">
        <w:rPr>
          <w:rFonts w:ascii="Arial" w:hAnsi="Arial" w:cs="Arial"/>
        </w:rPr>
        <w:t xml:space="preserve">ust. 2 </w:t>
      </w:r>
      <w:r w:rsidRPr="00A65FDE">
        <w:rPr>
          <w:rFonts w:ascii="Arial" w:hAnsi="Arial" w:cs="Arial"/>
        </w:rPr>
        <w:t xml:space="preserve">ustawy z dnia 7 lipca 1994 r. Prawo budowlane </w:t>
      </w:r>
      <w:r w:rsidR="00421768" w:rsidRPr="00A65FDE">
        <w:rPr>
          <w:rFonts w:ascii="Arial" w:hAnsi="Arial" w:cs="Arial"/>
        </w:rPr>
        <w:t>(</w:t>
      </w:r>
      <w:r w:rsidR="00A047DB" w:rsidRPr="00A65FDE">
        <w:rPr>
          <w:rFonts w:ascii="Arial" w:hAnsi="Arial" w:cs="Arial"/>
        </w:rPr>
        <w:t>Dz.U.</w:t>
      </w:r>
      <w:r w:rsidR="000C3846">
        <w:rPr>
          <w:rFonts w:ascii="Arial" w:hAnsi="Arial" w:cs="Arial"/>
        </w:rPr>
        <w:t xml:space="preserve">2020.1333 </w:t>
      </w:r>
      <w:r w:rsidR="00A047DB" w:rsidRPr="00A65FDE">
        <w:rPr>
          <w:rFonts w:ascii="Arial" w:hAnsi="Arial" w:cs="Arial"/>
        </w:rPr>
        <w:t>z późn. zm.)</w:t>
      </w:r>
    </w:p>
    <w:p w14:paraId="0EB82CAF" w14:textId="77777777" w:rsidR="00DF1E47" w:rsidRPr="00FA4586" w:rsidRDefault="00DF1E47" w:rsidP="00587946">
      <w:pPr>
        <w:rPr>
          <w:rFonts w:ascii="Arial" w:hAnsi="Arial" w:cs="Arial"/>
          <w:sz w:val="10"/>
          <w:szCs w:val="10"/>
        </w:rPr>
      </w:pPr>
    </w:p>
    <w:p w14:paraId="1B82BD5F" w14:textId="45D732B5" w:rsidR="00DF1E47" w:rsidRPr="00A65FDE" w:rsidRDefault="00DF1E47" w:rsidP="000C3846">
      <w:pPr>
        <w:jc w:val="center"/>
        <w:rPr>
          <w:rFonts w:ascii="Arial" w:hAnsi="Arial" w:cs="Arial"/>
          <w:b/>
          <w:sz w:val="20"/>
          <w:szCs w:val="20"/>
        </w:rPr>
      </w:pPr>
      <w:r w:rsidRPr="00A65FDE">
        <w:rPr>
          <w:rFonts w:ascii="Arial" w:hAnsi="Arial" w:cs="Arial"/>
          <w:b/>
          <w:sz w:val="20"/>
          <w:szCs w:val="20"/>
        </w:rPr>
        <w:t>ZGŁASZAM ZAMIAR PRZYSTĄPIENIA DO ROBÓT NIE WYMAGAJĄCYCH POZWOLENIA</w:t>
      </w:r>
    </w:p>
    <w:p w14:paraId="01A798EB" w14:textId="77777777" w:rsidR="00DF1E47" w:rsidRPr="009476B6" w:rsidRDefault="00DF1E47" w:rsidP="0058794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0"/>
        <w:gridCol w:w="3969"/>
      </w:tblGrid>
      <w:tr w:rsidR="0046326A" w:rsidRPr="00A9443D" w14:paraId="39EE6507" w14:textId="77777777" w:rsidTr="00A9443D">
        <w:tc>
          <w:tcPr>
            <w:tcW w:w="5160" w:type="dxa"/>
            <w:shd w:val="clear" w:color="auto" w:fill="auto"/>
          </w:tcPr>
          <w:p w14:paraId="15A213B7" w14:textId="77777777" w:rsidR="0046326A" w:rsidRPr="00A9443D" w:rsidRDefault="0046326A" w:rsidP="00A9443D">
            <w:pPr>
              <w:ind w:left="-142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3D">
              <w:rPr>
                <w:rFonts w:ascii="Arial" w:hAnsi="Arial" w:cs="Arial"/>
                <w:b/>
                <w:sz w:val="20"/>
                <w:szCs w:val="20"/>
              </w:rPr>
              <w:t>przewidywany termin rozpoczęcia robót budowlanych</w:t>
            </w:r>
          </w:p>
          <w:p w14:paraId="05DB0AA2" w14:textId="77777777" w:rsidR="0046326A" w:rsidRPr="00A9443D" w:rsidRDefault="0046326A" w:rsidP="00A9443D">
            <w:pPr>
              <w:ind w:left="-142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3D">
              <w:rPr>
                <w:rFonts w:ascii="Arial" w:hAnsi="Arial" w:cs="Arial"/>
                <w:b/>
                <w:sz w:val="20"/>
                <w:szCs w:val="20"/>
              </w:rPr>
              <w:t>lub dokonania zmiany sposobu użytkowania: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339BD7" w14:textId="77B108C7" w:rsidR="0046326A" w:rsidRPr="00A9443D" w:rsidRDefault="005170D2" w:rsidP="00846F58">
            <w:pPr>
              <w:ind w:left="708" w:hanging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246961145"/>
                <w:placeholder>
                  <w:docPart w:val="DefaultPlaceholder_108206516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6326A" w:rsidRPr="00DB6E9D">
                  <w:rPr>
                    <w:rFonts w:ascii="Arial" w:hAnsi="Arial" w:cs="Arial"/>
                    <w:b/>
                  </w:rPr>
                  <w:t>..........................................</w:t>
                </w:r>
              </w:sdtContent>
            </w:sdt>
            <w:r w:rsidR="00D90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26A" w:rsidRPr="00A9443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</w:tbl>
    <w:p w14:paraId="09A69E81" w14:textId="77777777" w:rsidR="000B5EE8" w:rsidRPr="00FA4586" w:rsidRDefault="000B5EE8" w:rsidP="00DF1E4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2407"/>
        <w:gridCol w:w="1260"/>
        <w:gridCol w:w="1184"/>
      </w:tblGrid>
      <w:tr w:rsidR="000B5EE8" w:rsidRPr="00B30432" w14:paraId="4850E6D8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1B6FFC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FA40E6F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CA83C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2E3FC3" w14:textId="77777777" w:rsidR="000B5EE8" w:rsidRPr="00B30432" w:rsidRDefault="009C529B" w:rsidP="00D7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CYJNE ZAMIERZENIA BUDOWLANEGO</w:t>
            </w:r>
            <w:r w:rsidR="005879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29699F" w:rsidRPr="00B30432" w14:paraId="1CB1C7A8" w14:textId="77777777" w:rsidTr="00CF36A6">
        <w:trPr>
          <w:trHeight w:val="1418"/>
        </w:trPr>
        <w:tc>
          <w:tcPr>
            <w:tcW w:w="935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B4BF7D" w14:textId="77777777" w:rsidR="0029699F" w:rsidRDefault="0029699F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29699F">
              <w:rPr>
                <w:rFonts w:ascii="Arial" w:hAnsi="Arial" w:cs="Arial"/>
                <w:sz w:val="16"/>
                <w:szCs w:val="14"/>
              </w:rPr>
              <w:t>Rodzaj budowy lub robót budowlanych, zgodnie z art. 29 ust. 1 i 2 ustawy z dnia 7 lipca 1994r. Prawo budowlane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414937706"/>
              <w:placeholder>
                <w:docPart w:val="DefaultPlaceholder_1082065158"/>
              </w:placeholder>
            </w:sdtPr>
            <w:sdtEndPr/>
            <w:sdtContent>
              <w:p w14:paraId="4B230224" w14:textId="5DAAB6E6" w:rsidR="0029699F" w:rsidRPr="00DB6E9D" w:rsidRDefault="0029699F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</w:p>
              <w:p w14:paraId="1915EFDB" w14:textId="17760F23" w:rsidR="0029699F" w:rsidRPr="00DB6E9D" w:rsidRDefault="0029699F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</w:p>
              <w:p w14:paraId="799F50B0" w14:textId="7E6E55A9" w:rsidR="0029699F" w:rsidRPr="00DB6E9D" w:rsidRDefault="0029699F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</w:p>
              <w:p w14:paraId="6FE76F9D" w14:textId="64B08AC2" w:rsidR="0029699F" w:rsidRPr="001C5F82" w:rsidRDefault="0029699F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5B63E8" w:rsidRPr="00B30432" w14:paraId="3F816CAB" w14:textId="77777777" w:rsidTr="00CF36A6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B4547FA" w14:textId="77777777" w:rsidR="001C5F82" w:rsidRPr="00B30432" w:rsidRDefault="001C5F82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5BE73AC1" w14:textId="77777777" w:rsidR="005B63E8" w:rsidRPr="00D9043A" w:rsidRDefault="005B63E8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 w:rsidR="00D9043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50C5DE8C" w14:textId="77777777" w:rsidR="005B63E8" w:rsidRPr="00D9043A" w:rsidRDefault="005B63E8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  <w:placeholder>
                <w:docPart w:val="8BC71F896A32456FA30A54C9D043A1E3"/>
              </w:placeholder>
            </w:sdtPr>
            <w:sdtEndPr/>
            <w:sdtContent>
              <w:p w14:paraId="51F771EE" w14:textId="0F77CCF8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  <w:r w:rsidR="00D713D7" w:rsidRPr="00DB6E9D">
                  <w:rPr>
                    <w:rFonts w:ascii="Arial" w:hAnsi="Arial" w:cs="Arial"/>
                  </w:rPr>
                  <w:t>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p w14:paraId="1CDAA5D5" w14:textId="77777777" w:rsidR="005B63E8" w:rsidRPr="00D9043A" w:rsidRDefault="005B63E8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83039539"/>
              <w:placeholder>
                <w:docPart w:val="DefaultPlaceholder_1082065158"/>
              </w:placeholder>
            </w:sdtPr>
            <w:sdtEndPr/>
            <w:sdtContent>
              <w:p w14:paraId="0B18A536" w14:textId="77777777" w:rsidR="00D34BC3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4B86D15F" w14:textId="77777777" w:rsidR="005B63E8" w:rsidRPr="00D9043A" w:rsidRDefault="005B63E8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  <w:placeholder>
                <w:docPart w:val="102A83773589410EB0FCF1052DA2327F"/>
              </w:placeholder>
            </w:sdtPr>
            <w:sdtEndPr/>
            <w:sdtContent>
              <w:p w14:paraId="0E1B11AA" w14:textId="77777777" w:rsidR="00D34BC3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43BBAD4D" w14:textId="77777777" w:rsidTr="00CF36A6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32A1A7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28707317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CFBF0A6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684C1274" w14:textId="77777777" w:rsidR="00D34BC3" w:rsidRPr="00B30432" w:rsidRDefault="005170D2" w:rsidP="00C53C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placeholder>
                  <w:docPart w:val="1EE10E420FE945579F8847186FC3D437"/>
                </w:placeholder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DB6E9D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  <w:r w:rsidR="00D9043A" w:rsidRPr="00A12804">
              <w:rPr>
                <w:rStyle w:val="NagwekZna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6CD99C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6FE51DF8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0AFC75C2" w14:textId="77777777" w:rsidR="009B02CF" w:rsidRDefault="009B02CF" w:rsidP="00B5020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554"/>
        <w:gridCol w:w="1294"/>
      </w:tblGrid>
      <w:tr w:rsidR="00BA3DE6" w:rsidRPr="00B30432" w14:paraId="2CD90D19" w14:textId="77777777" w:rsidTr="00CF36A6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3E466E" w14:textId="77777777" w:rsidR="00BA3DE6" w:rsidRPr="00B30432" w:rsidRDefault="00BA3DE6" w:rsidP="00E03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20B137" w14:textId="77777777" w:rsidR="00BA3DE6" w:rsidRPr="00B30432" w:rsidRDefault="00BA3DE6" w:rsidP="00E03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DO ZGŁOSZENIA DOŁĄCZAM:</w:t>
            </w:r>
            <w:r w:rsidR="005879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3B8137" w14:textId="77777777" w:rsidR="00BA3DE6" w:rsidRPr="00B30432" w:rsidRDefault="00BA3DE6" w:rsidP="00E03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A5028E" w:rsidRPr="00B30432" w14:paraId="061FEBB9" w14:textId="77777777" w:rsidTr="00446C6E">
        <w:trPr>
          <w:trHeight w:val="907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DD84410" w14:textId="77777777" w:rsidR="00A5028E" w:rsidRPr="00446C6E" w:rsidRDefault="00A5028E" w:rsidP="00E03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554" w:type="dxa"/>
            <w:shd w:val="clear" w:color="auto" w:fill="auto"/>
          </w:tcPr>
          <w:p w14:paraId="0CB7D456" w14:textId="77777777" w:rsidR="00A5028E" w:rsidRPr="00446C6E" w:rsidRDefault="00A5028E" w:rsidP="007D4A7A">
            <w:pPr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opracowanie zawierające:</w:t>
            </w:r>
          </w:p>
          <w:p w14:paraId="03599567" w14:textId="7533A7AD" w:rsidR="00A5028E" w:rsidRPr="00446C6E" w:rsidRDefault="00A5028E" w:rsidP="007D4A7A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eastAsia="Arial Unicode MS" w:hAnsi="Arial" w:cs="Arial"/>
                <w:sz w:val="18"/>
                <w:szCs w:val="18"/>
              </w:rPr>
              <w:t>opis określający rodzaj, zakres, miejsce i sposób wykonywania robót,</w:t>
            </w:r>
          </w:p>
          <w:p w14:paraId="1EC53FB3" w14:textId="453B810B" w:rsidR="00A5028E" w:rsidRPr="00446C6E" w:rsidRDefault="00A5028E" w:rsidP="007D4A7A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odpowiednie szkice i rysunki,</w:t>
            </w:r>
          </w:p>
          <w:p w14:paraId="1029811C" w14:textId="19384679" w:rsidR="00A5028E" w:rsidRPr="00446C6E" w:rsidRDefault="00A5028E" w:rsidP="007D4A7A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pozwolenia, uzgodnienia i opinie wymagane odrębnymi przepisami,</w:t>
            </w:r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3984287"/>
              <w:placeholder>
                <w:docPart w:val="E4093E21F4084176A85A720419775A9E"/>
              </w:placeholder>
            </w:sdtPr>
            <w:sdtContent>
              <w:p w14:paraId="234AC2CD" w14:textId="0CF17F3E" w:rsidR="00A5028E" w:rsidRPr="00936D41" w:rsidRDefault="00A5028E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34C237FF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5B53B523" w14:textId="77777777" w:rsidR="00E0331A" w:rsidRPr="00446C6E" w:rsidRDefault="00E0331A" w:rsidP="00BA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3558E159" w14:textId="3F2F9A67" w:rsidR="00E0331A" w:rsidRPr="00446C6E" w:rsidRDefault="00E0331A" w:rsidP="007D4A7A">
            <w:pPr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oświadczenie</w:t>
            </w:r>
            <w:r w:rsidR="000C3846" w:rsidRPr="00446C6E">
              <w:rPr>
                <w:rFonts w:ascii="Arial" w:hAnsi="Arial" w:cs="Arial"/>
                <w:sz w:val="18"/>
                <w:szCs w:val="18"/>
              </w:rPr>
              <w:t xml:space="preserve"> o prawie do dysponowania </w:t>
            </w:r>
            <w:r w:rsidRPr="00446C6E">
              <w:rPr>
                <w:rFonts w:ascii="Arial" w:hAnsi="Arial" w:cs="Arial"/>
                <w:sz w:val="18"/>
                <w:szCs w:val="18"/>
              </w:rPr>
              <w:t>nieruchomością na cele budowlane,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425550"/>
              <w:placeholder>
                <w:docPart w:val="83282441339D4EB48E1221BCC4DA1CE6"/>
              </w:placeholder>
            </w:sdtPr>
            <w:sdtEndPr/>
            <w:sdtContent>
              <w:p w14:paraId="2DC9E0CF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4177B72D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19EB0077" w14:textId="77777777" w:rsidR="00E0331A" w:rsidRPr="00446C6E" w:rsidRDefault="00E0331A" w:rsidP="00BA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677D8C00" w14:textId="77777777" w:rsidR="00E0331A" w:rsidRPr="00446C6E" w:rsidRDefault="00E0331A" w:rsidP="007D4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 xml:space="preserve">upoważnienie udzielone osobie działającej w imieniu inwestora, 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6048086"/>
              <w:placeholder>
                <w:docPart w:val="4CAFBF26CE7A411794CD7ADD0D227738"/>
              </w:placeholder>
            </w:sdtPr>
            <w:sdtEndPr/>
            <w:sdtContent>
              <w:p w14:paraId="5670D3BC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2FC278B8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28BB180F" w14:textId="77777777" w:rsidR="00E0331A" w:rsidRPr="00446C6E" w:rsidRDefault="00E0331A" w:rsidP="00BA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2C96C1B4" w14:textId="5EFB52C9" w:rsidR="00A5028E" w:rsidRPr="00446C6E" w:rsidRDefault="000C3846" w:rsidP="009A0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projekt zagospodarowania działki lub terenu wraz z opisem technicznym instalacji, wykonany przez projektanta posiadającego odpowiednie uprawnienia budowlane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C6E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> </w:t>
            </w:r>
            <w:r w:rsidRPr="00446C6E">
              <w:rPr>
                <w:rFonts w:ascii="Arial" w:hAnsi="Arial" w:cs="Arial"/>
                <w:sz w:val="18"/>
                <w:szCs w:val="18"/>
              </w:rPr>
              <w:t>przypadku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 budowy </w:t>
            </w:r>
            <w:r w:rsidRPr="00446C6E">
              <w:rPr>
                <w:rFonts w:ascii="Arial" w:eastAsia="Arial Unicode MS" w:hAnsi="Arial" w:cs="Arial"/>
                <w:sz w:val="18"/>
                <w:szCs w:val="18"/>
              </w:rPr>
              <w:t>przyłączy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46C6E">
              <w:rPr>
                <w:rFonts w:ascii="Arial" w:hAnsi="Arial" w:cs="Arial"/>
                <w:sz w:val="18"/>
                <w:szCs w:val="18"/>
              </w:rPr>
              <w:t>elektroenergetycznych,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C6E">
              <w:rPr>
                <w:rFonts w:ascii="Arial" w:hAnsi="Arial" w:cs="Arial"/>
                <w:sz w:val="18"/>
                <w:szCs w:val="18"/>
              </w:rPr>
              <w:t>wodociągowych,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C6E">
              <w:rPr>
                <w:rFonts w:ascii="Arial" w:hAnsi="Arial" w:cs="Arial"/>
                <w:sz w:val="18"/>
                <w:szCs w:val="18"/>
              </w:rPr>
              <w:t>kanalizacyjnych,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C6E">
              <w:rPr>
                <w:rFonts w:ascii="Arial" w:hAnsi="Arial" w:cs="Arial"/>
                <w:sz w:val="18"/>
                <w:szCs w:val="18"/>
              </w:rPr>
              <w:t>gazowych,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C6E">
              <w:rPr>
                <w:rFonts w:ascii="Arial" w:hAnsi="Arial" w:cs="Arial"/>
                <w:sz w:val="18"/>
                <w:szCs w:val="18"/>
              </w:rPr>
              <w:t>cieplnych,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C6E">
              <w:rPr>
                <w:rFonts w:ascii="Arial" w:hAnsi="Arial" w:cs="Arial"/>
                <w:sz w:val="18"/>
                <w:szCs w:val="18"/>
              </w:rPr>
              <w:t>telekomunikacyjnych</w:t>
            </w:r>
            <w:r w:rsidR="00A5028E" w:rsidRPr="00446C6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1740266"/>
              <w:placeholder>
                <w:docPart w:val="33669FCDDA6C43C199F42ED0B5220FAE"/>
              </w:placeholder>
            </w:sdtPr>
            <w:sdtEndPr/>
            <w:sdtContent>
              <w:p w14:paraId="2E91F075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432F7858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529DF7DF" w14:textId="77777777" w:rsidR="00E0331A" w:rsidRPr="00446C6E" w:rsidRDefault="00E0331A" w:rsidP="00BA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070D08E5" w14:textId="3D17AAC2" w:rsidR="009A092D" w:rsidRPr="00446C6E" w:rsidRDefault="009A092D" w:rsidP="009A0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projekt zagospodarowania działki lub terenu wraz z opisem technicznym instalacji, wykonany przez projektanta posiadającego odpowiednie uprawnienia budowlane</w:t>
            </w:r>
            <w:r w:rsidRPr="00446C6E">
              <w:rPr>
                <w:rFonts w:ascii="Arial" w:hAnsi="Arial" w:cs="Arial"/>
                <w:sz w:val="18"/>
                <w:szCs w:val="18"/>
              </w:rPr>
              <w:t xml:space="preserve"> oraz uzgodniony pod względem ochrony przeciwpożarowej</w:t>
            </w:r>
            <w:r w:rsidRPr="00446C6E">
              <w:rPr>
                <w:rFonts w:ascii="Arial" w:hAnsi="Arial" w:cs="Arial"/>
                <w:sz w:val="18"/>
                <w:szCs w:val="18"/>
              </w:rPr>
              <w:t xml:space="preserve"> w przypadku</w:t>
            </w:r>
            <w:r w:rsidRPr="00446C6E">
              <w:rPr>
                <w:rFonts w:ascii="Arial" w:hAnsi="Arial" w:cs="Arial"/>
                <w:sz w:val="18"/>
                <w:szCs w:val="18"/>
              </w:rPr>
              <w:t xml:space="preserve"> budowy</w:t>
            </w:r>
            <w:r w:rsidRPr="00446C6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1B0060" w14:textId="7B4D0095" w:rsidR="009A092D" w:rsidRPr="00446C6E" w:rsidRDefault="009A092D" w:rsidP="009A092D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eastAsia="Arial Unicode MS" w:hAnsi="Arial" w:cs="Arial"/>
                <w:sz w:val="18"/>
                <w:szCs w:val="18"/>
              </w:rPr>
              <w:t>instalacji</w:t>
            </w:r>
            <w:r w:rsidRPr="00446C6E">
              <w:rPr>
                <w:rFonts w:ascii="Arial" w:hAnsi="Arial" w:cs="Arial"/>
                <w:sz w:val="18"/>
                <w:szCs w:val="18"/>
              </w:rPr>
              <w:t xml:space="preserve"> zbiornikowych na gaz płynny z pojedynczym zbiornikiem o pojemności do 7 m</w:t>
            </w:r>
            <w:r w:rsidRPr="00446C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46C6E">
              <w:rPr>
                <w:rFonts w:ascii="Arial" w:hAnsi="Arial" w:cs="Arial"/>
                <w:sz w:val="18"/>
                <w:szCs w:val="18"/>
              </w:rPr>
              <w:t>, przeznaczonych do zasilania instalacji gazowych w budynkach mieszkalnych jednorodzinnych</w:t>
            </w:r>
            <w:r w:rsidRPr="00446C6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26AFD60" w14:textId="77777777" w:rsidR="009A092D" w:rsidRPr="00446C6E" w:rsidRDefault="009A092D" w:rsidP="009A092D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6C6E">
              <w:rPr>
                <w:rFonts w:ascii="Arial" w:eastAsia="Arial Unicode MS" w:hAnsi="Arial" w:cs="Arial"/>
                <w:sz w:val="18"/>
                <w:szCs w:val="18"/>
              </w:rPr>
              <w:t>stacji</w:t>
            </w:r>
            <w:r w:rsidRPr="00446C6E">
              <w:rPr>
                <w:rFonts w:ascii="Arial" w:hAnsi="Arial" w:cs="Arial"/>
                <w:sz w:val="18"/>
                <w:szCs w:val="18"/>
              </w:rPr>
              <w:t xml:space="preserve"> regazyfikacji LNG o pojemności zbiornika magazynowania gazu do 10 m</w:t>
            </w:r>
            <w:r w:rsidRPr="00446C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46C6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13AF55D" w14:textId="2B80A64D" w:rsidR="00E0331A" w:rsidRPr="00446C6E" w:rsidRDefault="009A092D" w:rsidP="009A092D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instalowania mikroinstalacji biogazu rolniczego</w:t>
            </w:r>
            <w:r w:rsidR="00446C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6516446"/>
              <w:placeholder>
                <w:docPart w:val="E9E7BCA95C9B43D285200DA20E34D7F2"/>
              </w:placeholder>
            </w:sdtPr>
            <w:sdtEndPr/>
            <w:sdtContent>
              <w:p w14:paraId="1DE3B1FA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1F600EEA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0F28AE79" w14:textId="77777777" w:rsidR="00E0331A" w:rsidRPr="00446C6E" w:rsidRDefault="00E0331A" w:rsidP="00BA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51864494" w14:textId="77777777" w:rsidR="009A092D" w:rsidRPr="00446C6E" w:rsidRDefault="009A092D" w:rsidP="009A092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6C6E">
              <w:rPr>
                <w:rFonts w:ascii="Arial" w:hAnsi="Arial" w:cs="Arial"/>
                <w:bCs/>
                <w:sz w:val="18"/>
                <w:szCs w:val="18"/>
              </w:rPr>
              <w:t>projekt zagospodarowania działki lub terenu, wykonany przez projektanta posiadającego wymagane uprawnienia budowlane, w przypadku budowy:</w:t>
            </w:r>
          </w:p>
          <w:p w14:paraId="0D00A78E" w14:textId="77777777" w:rsidR="00446C6E" w:rsidRPr="00446C6E" w:rsidRDefault="009A092D" w:rsidP="00446C6E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podbudowy słupowej dla telekomunikacyjnych linii kablowych,</w:t>
            </w:r>
          </w:p>
          <w:p w14:paraId="26BA1E04" w14:textId="63E2C085" w:rsidR="00E0331A" w:rsidRPr="00446C6E" w:rsidRDefault="009A092D" w:rsidP="00446C6E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>obiektów małej architektury w miejscach publicznych.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4588994"/>
              <w:placeholder>
                <w:docPart w:val="D8AB689BF43B43ADBF7A2C4F883497C3"/>
              </w:placeholder>
            </w:sdtPr>
            <w:sdtEndPr/>
            <w:sdtContent>
              <w:p w14:paraId="4D1E52EC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3E0D7C64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4328DF0E" w14:textId="77777777" w:rsidR="00E0331A" w:rsidRPr="00446C6E" w:rsidRDefault="00E0331A" w:rsidP="00BA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5C595C20" w14:textId="58CC6ADF" w:rsidR="00E0331A" w:rsidRPr="00446C6E" w:rsidRDefault="009A092D" w:rsidP="009A092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6C6E">
              <w:rPr>
                <w:rFonts w:ascii="Arial" w:hAnsi="Arial" w:cs="Arial"/>
                <w:b/>
                <w:sz w:val="18"/>
                <w:szCs w:val="18"/>
              </w:rPr>
              <w:t>trzy egzemplarze</w:t>
            </w:r>
            <w:r w:rsidRPr="00446C6E">
              <w:rPr>
                <w:rFonts w:ascii="Arial" w:hAnsi="Arial" w:cs="Arial"/>
                <w:bCs/>
                <w:sz w:val="18"/>
                <w:szCs w:val="18"/>
              </w:rPr>
              <w:t xml:space="preserve"> projektu zagospodarowania działki lub terenu oraz </w:t>
            </w:r>
            <w:r w:rsidRPr="00446C6E">
              <w:rPr>
                <w:rFonts w:ascii="Arial" w:hAnsi="Arial" w:cs="Arial"/>
                <w:b/>
                <w:sz w:val="18"/>
                <w:szCs w:val="18"/>
              </w:rPr>
              <w:t xml:space="preserve">projektu architektoniczno-budowlanego </w:t>
            </w:r>
            <w:r w:rsidRPr="00446C6E">
              <w:rPr>
                <w:rFonts w:ascii="Arial" w:hAnsi="Arial" w:cs="Arial"/>
                <w:bCs/>
                <w:sz w:val="18"/>
                <w:szCs w:val="18"/>
              </w:rPr>
              <w:t>wraz z opiniami, uzgodnieniami, pozwoleniami i</w:t>
            </w:r>
            <w:r w:rsidRPr="00446C6E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46C6E">
              <w:rPr>
                <w:rFonts w:ascii="Arial" w:hAnsi="Arial" w:cs="Arial"/>
                <w:bCs/>
                <w:sz w:val="18"/>
                <w:szCs w:val="18"/>
              </w:rPr>
              <w:t>innymi dokumentami, których obowiązek dołączenia wynika z przepisów odrębnych ustaw,</w:t>
            </w:r>
            <w:r w:rsidRPr="00446C6E">
              <w:rPr>
                <w:rFonts w:ascii="Arial" w:hAnsi="Arial" w:cs="Arial"/>
                <w:bCs/>
                <w:sz w:val="18"/>
                <w:szCs w:val="18"/>
              </w:rPr>
              <w:t xml:space="preserve"> w</w:t>
            </w:r>
            <w:r w:rsidR="00446C6E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46C6E">
              <w:rPr>
                <w:rFonts w:ascii="Arial" w:hAnsi="Arial" w:cs="Arial"/>
                <w:bCs/>
                <w:sz w:val="18"/>
                <w:szCs w:val="18"/>
              </w:rPr>
              <w:t>przypadku:</w:t>
            </w:r>
          </w:p>
          <w:p w14:paraId="6D7D7FA3" w14:textId="601DA056" w:rsidR="009A092D" w:rsidRPr="00446C6E" w:rsidRDefault="00446C6E" w:rsidP="009A092D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 xml:space="preserve">budowy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wolno stojących budynków mieszkalnych jednorodzinnych, których obszar oddziaływania mieści się w całości na działce lub działkach, na których zostały zaprojektowane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B1BD7A" w14:textId="5302AE80" w:rsidR="009A092D" w:rsidRPr="00446C6E" w:rsidRDefault="00446C6E" w:rsidP="009A092D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 xml:space="preserve">budowy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sieci: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elektroenergetycznych obejmujących napięcie znamionowe nie wyższe niż 1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 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kV,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wodociągowych,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kanalizacyjnych,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cieplnych,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gazowych o ciśnieniu roboczym nie wyższym niż 0,5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 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MPa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5AE20A3" w14:textId="112DAF3C" w:rsidR="009A092D" w:rsidRPr="00446C6E" w:rsidRDefault="00446C6E" w:rsidP="009A092D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 xml:space="preserve">budowy 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wolno stojących parterowych budynków stacji transformatorowych i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 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kontenerowych stacji transformatorowych o powierzchni zabudowy do 35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 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m</w:t>
            </w:r>
            <w:r w:rsidR="009A092D" w:rsidRPr="00446C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9A092D" w:rsidRPr="00446C6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01F0D5" w14:textId="3ED3CE76" w:rsidR="00446C6E" w:rsidRPr="00446C6E" w:rsidRDefault="00446C6E" w:rsidP="00446C6E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ind w:left="377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C6E">
              <w:rPr>
                <w:rFonts w:ascii="Arial" w:hAnsi="Arial" w:cs="Arial"/>
                <w:sz w:val="18"/>
                <w:szCs w:val="18"/>
              </w:rPr>
              <w:t xml:space="preserve">instalowaniu </w:t>
            </w:r>
            <w:r w:rsidRPr="00446C6E">
              <w:rPr>
                <w:rFonts w:ascii="Arial" w:hAnsi="Arial" w:cs="Arial"/>
                <w:sz w:val="18"/>
                <w:szCs w:val="18"/>
              </w:rPr>
              <w:t>wewnątrz i na zewnątrz użytkowanego budynku</w:t>
            </w:r>
            <w:r w:rsidRPr="00446C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instalacji gazowych,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11712"/>
              <w:placeholder>
                <w:docPart w:val="06B5713C09BE4C09A9E341F2A078DBF5"/>
              </w:placeholder>
            </w:sdtPr>
            <w:sdtEndPr/>
            <w:sdtContent>
              <w:p w14:paraId="6F80DF90" w14:textId="77777777" w:rsidR="00E0331A" w:rsidRPr="00E0331A" w:rsidRDefault="00E0331A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70F46572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2669E385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474A1AF7" w14:textId="77777777" w:rsidR="00E0331A" w:rsidRPr="00FE5416" w:rsidRDefault="00E0331A" w:rsidP="007D4A7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63647839"/>
              <w:placeholder>
                <w:docPart w:val="D8278E318A7D4E6A82664C8DBA3ACAF1"/>
              </w:placeholder>
            </w:sdtPr>
            <w:sdtEndPr/>
            <w:sdtContent>
              <w:p w14:paraId="00F951AC" w14:textId="77777777" w:rsidR="00E0331A" w:rsidRPr="00E0331A" w:rsidRDefault="00E0331A" w:rsidP="00CA505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....................................................................................................................................</w:t>
                </w:r>
              </w:p>
            </w:sdtContent>
          </w:sdt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482687"/>
              <w:placeholder>
                <w:docPart w:val="1E861E1A9A334660AA876A91D5FF294D"/>
              </w:placeholder>
            </w:sdtPr>
            <w:sdtEndPr/>
            <w:sdtContent>
              <w:p w14:paraId="77BEE216" w14:textId="77777777" w:rsidR="00E0331A" w:rsidRPr="00E0331A" w:rsidRDefault="00E0331A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339DCC85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6AE4AABE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61771D41" w14:textId="77777777" w:rsidR="00E0331A" w:rsidRDefault="00E0331A" w:rsidP="007D4A7A">
            <w:pPr>
              <w:rPr>
                <w:rFonts w:ascii="Arial" w:hAnsi="Arial" w:cs="Arial"/>
                <w:sz w:val="6"/>
                <w:szCs w:val="6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26159765"/>
              <w:placeholder>
                <w:docPart w:val="C284B75A818E451DA975790F212271C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0282580"/>
                  <w:placeholder>
                    <w:docPart w:val="E091AEA8148E4A91AD006BDB95B91783"/>
                  </w:placeholder>
                </w:sdtPr>
                <w:sdtEndPr/>
                <w:sdtContent>
                  <w:p w14:paraId="31AA258C" w14:textId="77777777" w:rsidR="00E0331A" w:rsidRPr="00FE5416" w:rsidRDefault="00E0331A" w:rsidP="00CA505C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....................................................................................................................................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7717314"/>
              <w:placeholder>
                <w:docPart w:val="8C79807108B84060BC317762C06E0A47"/>
              </w:placeholder>
            </w:sdtPr>
            <w:sdtEndPr/>
            <w:sdtContent>
              <w:p w14:paraId="676F4B04" w14:textId="77777777" w:rsidR="00E0331A" w:rsidRPr="00E0331A" w:rsidRDefault="00E0331A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47BBCBA7" w14:textId="77777777" w:rsidR="00DF1E47" w:rsidRPr="00936D41" w:rsidRDefault="00DF1E47" w:rsidP="00A97B5A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54"/>
      </w:tblGrid>
      <w:tr w:rsidR="00666BB8" w:rsidRPr="00B30432" w14:paraId="07D35DA6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80AE7F" w14:textId="77777777" w:rsidR="00666BB8" w:rsidRPr="00B30432" w:rsidRDefault="00666BB8" w:rsidP="00A9443D">
            <w:pPr>
              <w:rPr>
                <w:rFonts w:ascii="Arial" w:hAnsi="Arial" w:cs="Arial"/>
                <w:sz w:val="6"/>
                <w:szCs w:val="6"/>
              </w:rPr>
            </w:pPr>
          </w:p>
          <w:p w14:paraId="05B2F60A" w14:textId="77777777" w:rsidR="00666BB8" w:rsidRPr="00B30432" w:rsidRDefault="00666BB8" w:rsidP="00A94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8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957E14" w14:textId="77777777" w:rsidR="00666BB8" w:rsidRPr="00B30432" w:rsidRDefault="00666BB8" w:rsidP="00A9443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1291B2" w14:textId="77777777" w:rsidR="00666BB8" w:rsidRDefault="00AA3361" w:rsidP="00104585">
            <w:pPr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JEDNOCZEŚNIE</w:t>
            </w:r>
            <w:r w:rsidR="00104585">
              <w:rPr>
                <w:rFonts w:ascii="Arial" w:hAnsi="Arial" w:cs="Arial"/>
                <w:b/>
                <w:sz w:val="20"/>
                <w:szCs w:val="20"/>
              </w:rPr>
              <w:t>  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031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8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36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</w:t>
            </w:r>
            <w:r w:rsidR="007002C3" w:rsidRPr="00936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NOSZĘ</w:t>
            </w:r>
            <w:r w:rsidR="00104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/  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4058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8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36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F05C58" w:rsidRPr="00936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WNOSZĘ</w:t>
            </w:r>
            <w:r w:rsidRPr="00936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02C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162F3">
              <w:rPr>
                <w:rFonts w:ascii="Arial" w:hAnsi="Arial" w:cs="Arial"/>
                <w:b/>
                <w:sz w:val="20"/>
                <w:szCs w:val="20"/>
              </w:rPr>
              <w:t xml:space="preserve"> WYDANIE </w:t>
            </w:r>
            <w:r w:rsidR="0009722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="00666B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54FA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  <w:p w14:paraId="026C17A2" w14:textId="77777777" w:rsidR="00973A08" w:rsidRPr="00973A08" w:rsidRDefault="00973A08" w:rsidP="00973A08">
            <w:pPr>
              <w:tabs>
                <w:tab w:val="left" w:pos="194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66BB8" w:rsidRPr="00B30432" w14:paraId="668036E9" w14:textId="77777777" w:rsidTr="00CF36A6">
        <w:tc>
          <w:tcPr>
            <w:tcW w:w="93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BC5AD5" w14:textId="77777777" w:rsidR="00666BB8" w:rsidRPr="00895802" w:rsidRDefault="00666BB8" w:rsidP="00666BB8">
            <w:pPr>
              <w:ind w:left="426"/>
              <w:rPr>
                <w:rFonts w:ascii="Arial" w:hAnsi="Arial" w:cs="Arial"/>
                <w:sz w:val="10"/>
                <w:szCs w:val="6"/>
              </w:rPr>
            </w:pPr>
          </w:p>
          <w:p w14:paraId="1EF590B0" w14:textId="77777777" w:rsidR="00895802" w:rsidRDefault="005170D2" w:rsidP="0029699F">
            <w:pPr>
              <w:tabs>
                <w:tab w:val="left" w:pos="426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</w:rPr>
                <w:id w:val="-19880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108" w:rsidRPr="007A410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96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458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75573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666BB8" w:rsidRPr="00666BB8">
              <w:rPr>
                <w:rFonts w:ascii="Arial" w:hAnsi="Arial" w:cs="Arial"/>
                <w:b/>
                <w:sz w:val="20"/>
                <w:szCs w:val="20"/>
              </w:rPr>
              <w:t>braku podstaw do wniesienia sprzeciwu</w:t>
            </w:r>
          </w:p>
          <w:p w14:paraId="4DBC6908" w14:textId="77777777" w:rsidR="00666BB8" w:rsidRDefault="009975C3" w:rsidP="00D31BCE">
            <w:pPr>
              <w:ind w:left="426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terminie do 21 lub 30 dni od daty doręczenia zgłoszenia, zgodnie z </w:t>
            </w:r>
            <w:r w:rsidR="00666BB8">
              <w:rPr>
                <w:rFonts w:ascii="Arial" w:hAnsi="Arial" w:cs="Arial"/>
                <w:sz w:val="20"/>
                <w:szCs w:val="20"/>
              </w:rPr>
              <w:t xml:space="preserve">art. 30 ust. 5aa </w:t>
            </w:r>
            <w:r w:rsidR="00541A43">
              <w:rPr>
                <w:rFonts w:ascii="Arial" w:hAnsi="Arial" w:cs="Arial"/>
                <w:sz w:val="20"/>
                <w:szCs w:val="20"/>
              </w:rPr>
              <w:t xml:space="preserve">lub art. 71 ust. 4c </w:t>
            </w:r>
            <w:r w:rsidR="00666BB8">
              <w:rPr>
                <w:rFonts w:ascii="Arial" w:hAnsi="Arial" w:cs="Arial"/>
                <w:sz w:val="20"/>
                <w:szCs w:val="20"/>
              </w:rPr>
              <w:t>ustawy Prawo budowlane</w:t>
            </w:r>
            <w:r w:rsidR="00A128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16417B" w14:textId="77777777" w:rsidR="00580DAE" w:rsidRPr="00580DAE" w:rsidRDefault="00580DAE" w:rsidP="00D31BCE">
            <w:pPr>
              <w:ind w:left="426" w:right="175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0DAE2E8" w14:textId="6DE4D3DC" w:rsidR="00AA3361" w:rsidRPr="00AA3361" w:rsidRDefault="00AA3361" w:rsidP="00D31BCE">
            <w:pPr>
              <w:ind w:left="426" w:right="17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A3361">
              <w:rPr>
                <w:rFonts w:ascii="Arial" w:hAnsi="Arial" w:cs="Arial"/>
                <w:sz w:val="18"/>
                <w:szCs w:val="20"/>
              </w:rPr>
              <w:t xml:space="preserve">Zaświadczenie podlega opłacie skarbowej w kwocie 17,00 zł na podstawie art. 4 załącznik cz. II ust. 21,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A3361">
              <w:rPr>
                <w:rFonts w:ascii="Arial" w:hAnsi="Arial" w:cs="Arial"/>
                <w:sz w:val="18"/>
                <w:szCs w:val="20"/>
              </w:rPr>
              <w:t>w związku z art. 1 ust. 1 pkt b) ustawy z dnia 16 listopada 2006 r. o opłacie skarbowej.</w:t>
            </w:r>
          </w:p>
          <w:p w14:paraId="683F7BE0" w14:textId="77777777" w:rsidR="00666BB8" w:rsidRPr="00895802" w:rsidRDefault="00666BB8" w:rsidP="00895802">
            <w:pPr>
              <w:ind w:left="426"/>
              <w:rPr>
                <w:rFonts w:ascii="Arial" w:hAnsi="Arial" w:cs="Arial"/>
                <w:b/>
                <w:sz w:val="10"/>
                <w:szCs w:val="6"/>
              </w:rPr>
            </w:pPr>
          </w:p>
        </w:tc>
      </w:tr>
      <w:tr w:rsidR="00895802" w:rsidRPr="00B30432" w14:paraId="4F54D688" w14:textId="77777777" w:rsidTr="00CF36A6">
        <w:tc>
          <w:tcPr>
            <w:tcW w:w="932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C77B95" w14:textId="77777777" w:rsidR="009975C3" w:rsidRPr="00895802" w:rsidRDefault="009975C3" w:rsidP="009975C3">
            <w:pPr>
              <w:ind w:left="426"/>
              <w:rPr>
                <w:rFonts w:ascii="Arial" w:hAnsi="Arial" w:cs="Arial"/>
                <w:sz w:val="10"/>
                <w:szCs w:val="6"/>
              </w:rPr>
            </w:pPr>
          </w:p>
          <w:p w14:paraId="02DCF566" w14:textId="77777777" w:rsidR="00973A08" w:rsidRDefault="005170D2" w:rsidP="0029699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</w:rPr>
                <w:id w:val="-13147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108" w:rsidRPr="007A410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96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99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75573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097223">
              <w:rPr>
                <w:rFonts w:ascii="Arial" w:hAnsi="Arial" w:cs="Arial"/>
                <w:b/>
                <w:sz w:val="20"/>
                <w:szCs w:val="20"/>
              </w:rPr>
              <w:t xml:space="preserve">przyjęciu </w:t>
            </w:r>
            <w:r w:rsidR="00097223" w:rsidRPr="00973A08">
              <w:rPr>
                <w:rFonts w:ascii="Arial" w:hAnsi="Arial" w:cs="Arial"/>
                <w:b/>
                <w:sz w:val="20"/>
                <w:szCs w:val="20"/>
              </w:rPr>
              <w:t xml:space="preserve">zgłoszenia </w:t>
            </w:r>
            <w:r w:rsidR="009975C3" w:rsidRPr="00973A08">
              <w:rPr>
                <w:rFonts w:ascii="Arial" w:hAnsi="Arial" w:cs="Arial"/>
                <w:b/>
                <w:sz w:val="20"/>
                <w:szCs w:val="20"/>
              </w:rPr>
              <w:t>po upływie terminu przewidz</w:t>
            </w:r>
            <w:r w:rsidR="00973A08" w:rsidRPr="00973A08">
              <w:rPr>
                <w:rFonts w:ascii="Arial" w:hAnsi="Arial" w:cs="Arial"/>
                <w:b/>
                <w:sz w:val="20"/>
                <w:szCs w:val="20"/>
              </w:rPr>
              <w:t>ianego na wniesienie sprzeciwu</w:t>
            </w:r>
          </w:p>
          <w:p w14:paraId="71BEFD9A" w14:textId="77777777" w:rsidR="00895802" w:rsidRDefault="009975C3" w:rsidP="00D31BCE">
            <w:pPr>
              <w:ind w:left="426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terminie 21 lub 30 dni od daty doręczenia zgłoszenia, zgodnie z art. 3</w:t>
            </w:r>
            <w:r w:rsidR="00AD4252">
              <w:rPr>
                <w:rFonts w:ascii="Arial" w:hAnsi="Arial" w:cs="Arial"/>
                <w:sz w:val="20"/>
                <w:szCs w:val="20"/>
              </w:rPr>
              <w:t>0 ust. 5</w:t>
            </w:r>
            <w:r w:rsidR="00541A43">
              <w:rPr>
                <w:rFonts w:ascii="Arial" w:hAnsi="Arial" w:cs="Arial"/>
                <w:sz w:val="20"/>
                <w:szCs w:val="20"/>
              </w:rPr>
              <w:t xml:space="preserve"> lub art. 71 ust. 4</w:t>
            </w:r>
            <w:r w:rsidR="00AD4252">
              <w:rPr>
                <w:rFonts w:ascii="Arial" w:hAnsi="Arial" w:cs="Arial"/>
                <w:sz w:val="20"/>
                <w:szCs w:val="20"/>
              </w:rPr>
              <w:t xml:space="preserve"> ustawy Prawo budowlane</w:t>
            </w:r>
            <w:r w:rsidR="00A12804">
              <w:rPr>
                <w:rFonts w:ascii="Arial" w:hAnsi="Arial" w:cs="Arial"/>
                <w:sz w:val="20"/>
                <w:szCs w:val="20"/>
              </w:rPr>
              <w:t>.</w:t>
            </w:r>
            <w:r w:rsidR="00925F82" w:rsidRPr="00A1280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  <w:p w14:paraId="4713FBF3" w14:textId="77777777" w:rsidR="00580DAE" w:rsidRPr="00580DAE" w:rsidRDefault="00580DAE" w:rsidP="00D31BCE">
            <w:pPr>
              <w:ind w:left="426" w:right="175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4B5858C" w14:textId="0E0DD19D" w:rsidR="00AA3361" w:rsidRPr="00AA3361" w:rsidRDefault="00AA3361" w:rsidP="00D31BCE">
            <w:pPr>
              <w:ind w:left="426" w:right="17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A3361">
              <w:rPr>
                <w:rFonts w:ascii="Arial" w:hAnsi="Arial" w:cs="Arial"/>
                <w:sz w:val="18"/>
                <w:szCs w:val="20"/>
              </w:rPr>
              <w:t xml:space="preserve">Zaświadczenie podlega opłacie skarbowej w kwocie 17,00 zł na podstawie art. 4 załącznik cz. II ust. 21,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AA3361">
              <w:rPr>
                <w:rFonts w:ascii="Arial" w:hAnsi="Arial" w:cs="Arial"/>
                <w:sz w:val="18"/>
                <w:szCs w:val="20"/>
              </w:rPr>
              <w:t xml:space="preserve">w związku z art. 1 ust. 1 pkt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AA3361">
              <w:rPr>
                <w:rFonts w:ascii="Arial" w:hAnsi="Arial" w:cs="Arial"/>
                <w:sz w:val="18"/>
                <w:szCs w:val="20"/>
              </w:rPr>
              <w:t>) ustawy z dnia 16 listopada 2006 r. o opłacie skarbowej.</w:t>
            </w:r>
          </w:p>
          <w:p w14:paraId="22D137C2" w14:textId="77777777" w:rsidR="009975C3" w:rsidRPr="009975C3" w:rsidRDefault="009975C3" w:rsidP="009975C3">
            <w:pPr>
              <w:ind w:left="42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4B6FD12" w14:textId="77777777" w:rsidR="00694B85" w:rsidRDefault="00694B85" w:rsidP="009D0531">
      <w:pPr>
        <w:pStyle w:val="Tekstpodstawowy"/>
        <w:jc w:val="left"/>
        <w:rPr>
          <w:rFonts w:ascii="Arial" w:hAnsi="Arial" w:cs="Arial"/>
        </w:rPr>
      </w:pPr>
    </w:p>
    <w:p w14:paraId="7B1750F6" w14:textId="77777777" w:rsidR="00694B85" w:rsidRDefault="00694B85" w:rsidP="009D0531">
      <w:pPr>
        <w:pStyle w:val="Tekstpodstawowy"/>
        <w:jc w:val="left"/>
        <w:rPr>
          <w:rFonts w:ascii="Arial" w:hAnsi="Arial" w:cs="Arial"/>
        </w:rPr>
      </w:pPr>
    </w:p>
    <w:p w14:paraId="4889DAC3" w14:textId="77777777" w:rsidR="00694B85" w:rsidRDefault="00694B85" w:rsidP="009D0531">
      <w:pPr>
        <w:pStyle w:val="Tekstpodstawowy"/>
        <w:jc w:val="left"/>
        <w:rPr>
          <w:rFonts w:ascii="Arial" w:hAnsi="Arial" w:cs="Arial"/>
        </w:rPr>
      </w:pPr>
    </w:p>
    <w:p w14:paraId="6B9A4C2B" w14:textId="77777777" w:rsidR="00A12804" w:rsidRDefault="00A12804" w:rsidP="009D0531">
      <w:pPr>
        <w:pStyle w:val="Tekstpodstawowy"/>
        <w:jc w:val="left"/>
        <w:rPr>
          <w:rFonts w:ascii="Arial" w:hAnsi="Arial" w:cs="Arial"/>
        </w:rPr>
      </w:pPr>
    </w:p>
    <w:p w14:paraId="19690BF4" w14:textId="77777777" w:rsidR="001139F9" w:rsidRDefault="001139F9" w:rsidP="009D0531">
      <w:pPr>
        <w:pStyle w:val="Tekstpodstawowy"/>
        <w:jc w:val="left"/>
        <w:rPr>
          <w:rFonts w:ascii="Arial" w:hAnsi="Arial" w:cs="Arial"/>
        </w:rPr>
      </w:pPr>
    </w:p>
    <w:p w14:paraId="6DFC4CB4" w14:textId="77777777" w:rsidR="001139F9" w:rsidRPr="00593FDC" w:rsidRDefault="005170D2" w:rsidP="001139F9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5467EC4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03179705" w14:textId="77777777" w:rsidR="001139F9" w:rsidRDefault="001139F9" w:rsidP="001139F9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3B095795" w14:textId="77777777" w:rsidR="001139F9" w:rsidRDefault="001139F9" w:rsidP="001139F9">
      <w:pPr>
        <w:jc w:val="both"/>
        <w:rPr>
          <w:rFonts w:ascii="Arial" w:hAnsi="Arial" w:cs="Arial"/>
          <w:b/>
          <w:sz w:val="16"/>
          <w:szCs w:val="16"/>
        </w:rPr>
      </w:pPr>
    </w:p>
    <w:p w14:paraId="2414329F" w14:textId="77777777" w:rsidR="001E6347" w:rsidRDefault="001E63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6FBF9098" w14:textId="77777777" w:rsidR="001E6347" w:rsidRDefault="001E6347" w:rsidP="00A97B5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071D4E2" w14:textId="35E6BBCE" w:rsidR="00694B85" w:rsidRPr="001E6347" w:rsidRDefault="00421768" w:rsidP="00A97B5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E6347">
        <w:rPr>
          <w:rFonts w:ascii="Arial" w:hAnsi="Arial" w:cs="Arial"/>
          <w:b/>
          <w:sz w:val="18"/>
          <w:szCs w:val="18"/>
        </w:rPr>
        <w:t>UWAGI:</w:t>
      </w:r>
    </w:p>
    <w:p w14:paraId="5A00C634" w14:textId="1E20BE62" w:rsidR="0046326A" w:rsidRPr="001E6347" w:rsidRDefault="0046326A" w:rsidP="00694B85">
      <w:pPr>
        <w:jc w:val="both"/>
        <w:rPr>
          <w:rFonts w:ascii="Arial" w:hAnsi="Arial" w:cs="Arial"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Zgodnie z art. 30 ust. 5 i art. 71 ust. 4 ustawy z dnia 7 lipca 1994 r. Prawo budowlane (Dz.U.</w:t>
      </w:r>
      <w:r w:rsidR="000C3846" w:rsidRPr="001E6347">
        <w:rPr>
          <w:rFonts w:ascii="Arial" w:hAnsi="Arial" w:cs="Arial"/>
          <w:sz w:val="18"/>
          <w:szCs w:val="18"/>
        </w:rPr>
        <w:t>2020.1333</w:t>
      </w:r>
      <w:r w:rsidRPr="001E6347">
        <w:rPr>
          <w:rFonts w:ascii="Arial" w:hAnsi="Arial" w:cs="Arial"/>
          <w:sz w:val="18"/>
          <w:szCs w:val="18"/>
        </w:rPr>
        <w:t xml:space="preserve"> z późn. zm.) zgłoszenia należy dokonać:</w:t>
      </w:r>
    </w:p>
    <w:p w14:paraId="6AC0AC81" w14:textId="77777777" w:rsidR="0046326A" w:rsidRPr="001E6347" w:rsidRDefault="0046326A" w:rsidP="0044791B">
      <w:pPr>
        <w:numPr>
          <w:ilvl w:val="0"/>
          <w:numId w:val="2"/>
        </w:numPr>
        <w:tabs>
          <w:tab w:val="left" w:pos="284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 xml:space="preserve">30 dni przed </w:t>
      </w:r>
      <w:r w:rsidR="0044791B" w:rsidRPr="001E6347">
        <w:rPr>
          <w:rFonts w:ascii="Arial" w:hAnsi="Arial" w:cs="Arial"/>
          <w:sz w:val="18"/>
          <w:szCs w:val="18"/>
        </w:rPr>
        <w:t>terminem dokonania zmiany sposobu użytkowania</w:t>
      </w:r>
      <w:r w:rsidRPr="001E6347">
        <w:rPr>
          <w:rFonts w:ascii="Arial" w:hAnsi="Arial" w:cs="Arial"/>
          <w:sz w:val="18"/>
          <w:szCs w:val="18"/>
        </w:rPr>
        <w:t>,</w:t>
      </w:r>
    </w:p>
    <w:p w14:paraId="7CA6B51D" w14:textId="77777777" w:rsidR="0046326A" w:rsidRPr="001E6347" w:rsidRDefault="0046326A" w:rsidP="0046326A">
      <w:pPr>
        <w:numPr>
          <w:ilvl w:val="0"/>
          <w:numId w:val="2"/>
        </w:numPr>
        <w:tabs>
          <w:tab w:val="left" w:pos="284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21 dni przed terminem zamierzonego rozpoczęcia robót budowlanych.</w:t>
      </w:r>
    </w:p>
    <w:p w14:paraId="227F1B17" w14:textId="446D0F70" w:rsidR="0046326A" w:rsidRDefault="0046326A" w:rsidP="00694B85">
      <w:pPr>
        <w:jc w:val="both"/>
        <w:rPr>
          <w:rFonts w:ascii="Arial" w:hAnsi="Arial" w:cs="Arial"/>
          <w:sz w:val="14"/>
          <w:szCs w:val="18"/>
        </w:rPr>
      </w:pPr>
    </w:p>
    <w:p w14:paraId="26F60A24" w14:textId="77777777" w:rsidR="001E6347" w:rsidRPr="001E6347" w:rsidRDefault="001E6347" w:rsidP="00694B85">
      <w:pPr>
        <w:jc w:val="both"/>
        <w:rPr>
          <w:rFonts w:ascii="Arial" w:hAnsi="Arial" w:cs="Arial"/>
          <w:sz w:val="14"/>
          <w:szCs w:val="18"/>
        </w:rPr>
      </w:pPr>
    </w:p>
    <w:p w14:paraId="013EF715" w14:textId="77777777" w:rsidR="00AD4252" w:rsidRPr="001E6347" w:rsidRDefault="00AD4252" w:rsidP="000C384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E6347">
        <w:rPr>
          <w:rFonts w:ascii="Arial" w:hAnsi="Arial" w:cs="Arial"/>
          <w:b/>
          <w:sz w:val="18"/>
          <w:szCs w:val="18"/>
        </w:rPr>
        <w:t>Opłata skarbowa:</w:t>
      </w:r>
    </w:p>
    <w:p w14:paraId="67999D2B" w14:textId="77777777" w:rsidR="00AD4252" w:rsidRPr="001E6347" w:rsidRDefault="00AD4252" w:rsidP="00AD4252">
      <w:pPr>
        <w:jc w:val="both"/>
        <w:rPr>
          <w:rFonts w:ascii="Arial" w:hAnsi="Arial" w:cs="Arial"/>
          <w:b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Wydanie zaświadczenia –</w:t>
      </w:r>
      <w:r w:rsidRPr="001E6347">
        <w:rPr>
          <w:rFonts w:ascii="Arial" w:hAnsi="Arial" w:cs="Arial"/>
          <w:b/>
          <w:sz w:val="18"/>
          <w:szCs w:val="18"/>
        </w:rPr>
        <w:t xml:space="preserve"> 17</w:t>
      </w:r>
      <w:r w:rsidR="009B4826" w:rsidRPr="001E6347">
        <w:rPr>
          <w:rFonts w:ascii="Arial" w:hAnsi="Arial" w:cs="Arial"/>
          <w:b/>
          <w:sz w:val="18"/>
          <w:szCs w:val="18"/>
        </w:rPr>
        <w:t xml:space="preserve"> </w:t>
      </w:r>
      <w:r w:rsidR="001139F9" w:rsidRPr="001E6347">
        <w:rPr>
          <w:rFonts w:ascii="Arial" w:hAnsi="Arial" w:cs="Arial"/>
          <w:b/>
          <w:sz w:val="18"/>
          <w:szCs w:val="18"/>
        </w:rPr>
        <w:t>zł</w:t>
      </w:r>
      <w:r w:rsidR="00F05C58" w:rsidRPr="001E6347">
        <w:rPr>
          <w:rFonts w:ascii="Arial" w:hAnsi="Arial" w:cs="Arial"/>
          <w:b/>
          <w:sz w:val="18"/>
          <w:szCs w:val="18"/>
        </w:rPr>
        <w:t>,</w:t>
      </w:r>
    </w:p>
    <w:p w14:paraId="0B2F71D6" w14:textId="77777777" w:rsidR="00F05C58" w:rsidRPr="001E6347" w:rsidRDefault="00F05C58" w:rsidP="00AD4252">
      <w:pPr>
        <w:jc w:val="both"/>
        <w:rPr>
          <w:rFonts w:ascii="Arial" w:hAnsi="Arial" w:cs="Arial"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Przyjęcie zgłoszenia, od którego właściwy organ nie wniósł sprzeciwu, dotyczącego budowy sieci:</w:t>
      </w:r>
    </w:p>
    <w:p w14:paraId="362EDD4F" w14:textId="77777777" w:rsidR="00F05C58" w:rsidRPr="001E6347" w:rsidRDefault="00F05C58" w:rsidP="00AD4252">
      <w:pPr>
        <w:jc w:val="both"/>
        <w:rPr>
          <w:rFonts w:ascii="Arial" w:hAnsi="Arial" w:cs="Arial"/>
          <w:b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- o długości powyżej 1 kilometra</w:t>
      </w:r>
      <w:r w:rsidR="001139F9" w:rsidRPr="001E6347">
        <w:rPr>
          <w:rFonts w:ascii="Arial" w:hAnsi="Arial" w:cs="Arial"/>
          <w:b/>
          <w:sz w:val="18"/>
          <w:szCs w:val="18"/>
        </w:rPr>
        <w:t xml:space="preserve"> – 2143 zł</w:t>
      </w:r>
      <w:r w:rsidRPr="001E6347">
        <w:rPr>
          <w:rFonts w:ascii="Arial" w:hAnsi="Arial" w:cs="Arial"/>
          <w:b/>
          <w:sz w:val="18"/>
          <w:szCs w:val="18"/>
        </w:rPr>
        <w:t>,</w:t>
      </w:r>
    </w:p>
    <w:p w14:paraId="3EECECE0" w14:textId="77777777" w:rsidR="00F05C58" w:rsidRPr="001E6347" w:rsidRDefault="00F05C58" w:rsidP="00AD4252">
      <w:pPr>
        <w:jc w:val="both"/>
        <w:rPr>
          <w:rFonts w:ascii="Arial" w:hAnsi="Arial" w:cs="Arial"/>
          <w:b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- o długości do 1 kilometra</w:t>
      </w:r>
      <w:r w:rsidRPr="001E6347">
        <w:rPr>
          <w:rFonts w:ascii="Arial" w:hAnsi="Arial" w:cs="Arial"/>
          <w:b/>
          <w:sz w:val="18"/>
          <w:szCs w:val="18"/>
        </w:rPr>
        <w:t xml:space="preserve"> – 105</w:t>
      </w:r>
      <w:r w:rsidR="009B4826" w:rsidRPr="001E6347">
        <w:rPr>
          <w:rFonts w:ascii="Arial" w:hAnsi="Arial" w:cs="Arial"/>
          <w:b/>
          <w:sz w:val="18"/>
          <w:szCs w:val="18"/>
        </w:rPr>
        <w:t xml:space="preserve"> </w:t>
      </w:r>
      <w:r w:rsidRPr="001E6347">
        <w:rPr>
          <w:rFonts w:ascii="Arial" w:hAnsi="Arial" w:cs="Arial"/>
          <w:b/>
          <w:sz w:val="18"/>
          <w:szCs w:val="18"/>
        </w:rPr>
        <w:t>zł.</w:t>
      </w:r>
    </w:p>
    <w:p w14:paraId="22482AAA" w14:textId="56CD4621" w:rsidR="00AD4252" w:rsidRPr="001E6347" w:rsidRDefault="00AD4252" w:rsidP="00AD4252">
      <w:pPr>
        <w:jc w:val="both"/>
        <w:rPr>
          <w:rFonts w:ascii="Arial" w:hAnsi="Arial" w:cs="Arial"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Na podstawie art. 2 ust. 1 ustawy z dnia 16 listopada 2006 r. o opłacie skarbowej (Dz.U.</w:t>
      </w:r>
      <w:r w:rsidR="000C3846" w:rsidRPr="001E6347">
        <w:rPr>
          <w:rFonts w:ascii="Arial" w:hAnsi="Arial" w:cs="Arial"/>
          <w:sz w:val="18"/>
          <w:szCs w:val="18"/>
        </w:rPr>
        <w:t>2020.1546</w:t>
      </w:r>
      <w:r w:rsidR="000227B2" w:rsidRPr="001E6347">
        <w:rPr>
          <w:rFonts w:ascii="Arial" w:hAnsi="Arial" w:cs="Arial"/>
          <w:sz w:val="18"/>
          <w:szCs w:val="18"/>
        </w:rPr>
        <w:t xml:space="preserve"> z późn. zm.</w:t>
      </w:r>
      <w:r w:rsidRPr="001E6347">
        <w:rPr>
          <w:rFonts w:ascii="Arial" w:hAnsi="Arial" w:cs="Arial"/>
          <w:sz w:val="18"/>
          <w:szCs w:val="18"/>
        </w:rPr>
        <w:t>) opłaty nie pobiera się w sprawach związanych z budownictwem mieszkaniowym, nauką, szkolnictwem i oświatą pozaszkolną oraz zdrowiem.</w:t>
      </w:r>
    </w:p>
    <w:p w14:paraId="459974B4" w14:textId="77777777" w:rsidR="00AD4252" w:rsidRPr="001E6347" w:rsidRDefault="00AD4252" w:rsidP="00AD4252">
      <w:pPr>
        <w:jc w:val="both"/>
        <w:rPr>
          <w:rFonts w:ascii="Arial" w:hAnsi="Arial" w:cs="Arial"/>
          <w:sz w:val="14"/>
          <w:szCs w:val="18"/>
        </w:rPr>
      </w:pPr>
    </w:p>
    <w:p w14:paraId="2B1EF908" w14:textId="77777777" w:rsidR="00AD4252" w:rsidRPr="001E6347" w:rsidRDefault="00AD4252" w:rsidP="000C384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E6347">
        <w:rPr>
          <w:rFonts w:ascii="Arial" w:hAnsi="Arial" w:cs="Arial"/>
          <w:b/>
          <w:sz w:val="18"/>
          <w:szCs w:val="18"/>
        </w:rPr>
        <w:t>Sposób dokonania opłaty:</w:t>
      </w:r>
    </w:p>
    <w:p w14:paraId="5E446100" w14:textId="13074D49" w:rsidR="000227B2" w:rsidRPr="001E6347" w:rsidRDefault="00C129B9" w:rsidP="000227B2">
      <w:pPr>
        <w:jc w:val="both"/>
        <w:rPr>
          <w:rFonts w:ascii="Arial" w:hAnsi="Arial" w:cs="Arial"/>
          <w:sz w:val="18"/>
          <w:szCs w:val="18"/>
        </w:rPr>
      </w:pPr>
      <w:r w:rsidRPr="001E6347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1E6347">
        <w:rPr>
          <w:rFonts w:ascii="Arial" w:hAnsi="Arial" w:cs="Arial"/>
          <w:sz w:val="18"/>
          <w:szCs w:val="18"/>
        </w:rPr>
        <w:t> </w:t>
      </w:r>
      <w:r w:rsidRPr="001E6347">
        <w:rPr>
          <w:rFonts w:ascii="Arial" w:hAnsi="Arial" w:cs="Arial"/>
          <w:sz w:val="18"/>
          <w:szCs w:val="18"/>
        </w:rPr>
        <w:t xml:space="preserve">chwilą złożenia wniosku. </w:t>
      </w:r>
      <w:bookmarkStart w:id="0" w:name="_Hlk42594714"/>
      <w:r w:rsidR="00DB6E9D" w:rsidRPr="001E6347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1E6347">
        <w:rPr>
          <w:rFonts w:ascii="Arial" w:hAnsi="Arial" w:cs="Arial"/>
          <w:b/>
          <w:bCs/>
          <w:sz w:val="18"/>
          <w:szCs w:val="18"/>
        </w:rPr>
        <w:t> </w:t>
      </w:r>
      <w:r w:rsidR="00DB6E9D" w:rsidRPr="001E6347">
        <w:rPr>
          <w:rFonts w:ascii="Arial" w:hAnsi="Arial" w:cs="Arial"/>
          <w:b/>
          <w:bCs/>
          <w:sz w:val="18"/>
          <w:szCs w:val="18"/>
        </w:rPr>
        <w:t>Świętochłowicach</w:t>
      </w:r>
      <w:r w:rsidR="00DB6E9D" w:rsidRPr="001E6347">
        <w:rPr>
          <w:rFonts w:ascii="Arial" w:hAnsi="Arial" w:cs="Arial"/>
          <w:sz w:val="18"/>
          <w:szCs w:val="18"/>
        </w:rPr>
        <w:t xml:space="preserve">: Centrum </w:t>
      </w:r>
      <w:r w:rsidR="00D30511" w:rsidRPr="001E6347">
        <w:rPr>
          <w:rFonts w:ascii="Arial" w:hAnsi="Arial" w:cs="Arial"/>
          <w:sz w:val="18"/>
          <w:szCs w:val="18"/>
        </w:rPr>
        <w:t>-</w:t>
      </w:r>
      <w:r w:rsidR="00DB6E9D" w:rsidRPr="001E6347">
        <w:rPr>
          <w:rFonts w:ascii="Arial" w:hAnsi="Arial" w:cs="Arial"/>
          <w:sz w:val="18"/>
          <w:szCs w:val="18"/>
        </w:rPr>
        <w:t xml:space="preserve"> ul. Katowicka 31, Centrum </w:t>
      </w:r>
      <w:r w:rsidR="00D30511" w:rsidRPr="001E6347">
        <w:rPr>
          <w:rFonts w:ascii="Arial" w:hAnsi="Arial" w:cs="Arial"/>
          <w:sz w:val="18"/>
          <w:szCs w:val="18"/>
        </w:rPr>
        <w:t>-</w:t>
      </w:r>
      <w:r w:rsidR="00DB6E9D" w:rsidRPr="001E6347">
        <w:rPr>
          <w:rFonts w:ascii="Arial" w:hAnsi="Arial" w:cs="Arial"/>
          <w:sz w:val="18"/>
          <w:szCs w:val="18"/>
        </w:rPr>
        <w:t xml:space="preserve"> ul. Bytomska 23, Piaśniki </w:t>
      </w:r>
      <w:r w:rsidR="00D30511" w:rsidRPr="001E6347">
        <w:rPr>
          <w:rFonts w:ascii="Arial" w:hAnsi="Arial" w:cs="Arial"/>
          <w:sz w:val="18"/>
          <w:szCs w:val="18"/>
        </w:rPr>
        <w:t>-</w:t>
      </w:r>
      <w:r w:rsidR="00DB6E9D" w:rsidRPr="001E6347">
        <w:rPr>
          <w:rFonts w:ascii="Arial" w:hAnsi="Arial" w:cs="Arial"/>
          <w:sz w:val="18"/>
          <w:szCs w:val="18"/>
        </w:rPr>
        <w:t xml:space="preserve"> ul. Korfantego 1, Chropaczów </w:t>
      </w:r>
      <w:r w:rsidR="00D30511" w:rsidRPr="001E6347">
        <w:rPr>
          <w:rFonts w:ascii="Arial" w:hAnsi="Arial" w:cs="Arial"/>
          <w:sz w:val="18"/>
          <w:szCs w:val="18"/>
        </w:rPr>
        <w:t xml:space="preserve">- </w:t>
      </w:r>
      <w:r w:rsidR="00DB6E9D" w:rsidRPr="001E6347">
        <w:rPr>
          <w:rFonts w:ascii="Arial" w:hAnsi="Arial" w:cs="Arial"/>
          <w:sz w:val="18"/>
          <w:szCs w:val="18"/>
        </w:rPr>
        <w:t xml:space="preserve">ul. Łagiewnicka 45, </w:t>
      </w:r>
      <w:r w:rsidR="00DB6E9D" w:rsidRPr="001E6347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DB6E9D" w:rsidRPr="001E6347">
        <w:rPr>
          <w:rFonts w:ascii="Arial" w:hAnsi="Arial" w:cs="Arial"/>
          <w:sz w:val="18"/>
          <w:szCs w:val="18"/>
        </w:rPr>
        <w:t xml:space="preserve"> </w:t>
      </w:r>
      <w:r w:rsidR="001E6347">
        <w:rPr>
          <w:rFonts w:ascii="Arial" w:hAnsi="Arial" w:cs="Arial"/>
          <w:sz w:val="18"/>
          <w:szCs w:val="18"/>
        </w:rPr>
        <w:br/>
      </w:r>
      <w:r w:rsidR="00DB6E9D" w:rsidRPr="001E6347">
        <w:rPr>
          <w:rFonts w:ascii="Arial" w:hAnsi="Arial" w:cs="Arial"/>
          <w:sz w:val="18"/>
          <w:szCs w:val="18"/>
        </w:rPr>
        <w:t xml:space="preserve">(nr rach. </w:t>
      </w:r>
      <w:r w:rsidR="00DB6E9D" w:rsidRPr="001E6347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DB6E9D" w:rsidRPr="001E6347">
        <w:rPr>
          <w:rFonts w:ascii="Arial" w:hAnsi="Arial" w:cs="Arial"/>
          <w:sz w:val="18"/>
          <w:szCs w:val="18"/>
        </w:rPr>
        <w:t>).</w:t>
      </w:r>
      <w:bookmarkEnd w:id="0"/>
    </w:p>
    <w:p w14:paraId="004A2694" w14:textId="1A2C9AD3" w:rsidR="000227B2" w:rsidRDefault="000227B2" w:rsidP="000227B2">
      <w:pPr>
        <w:jc w:val="both"/>
        <w:rPr>
          <w:rFonts w:ascii="Arial" w:hAnsi="Arial" w:cs="Arial"/>
          <w:b/>
          <w:sz w:val="14"/>
          <w:szCs w:val="16"/>
        </w:rPr>
      </w:pPr>
    </w:p>
    <w:p w14:paraId="3C3C580F" w14:textId="77777777" w:rsidR="001E6347" w:rsidRPr="001E6347" w:rsidRDefault="001E6347" w:rsidP="000227B2">
      <w:pPr>
        <w:jc w:val="both"/>
        <w:rPr>
          <w:rFonts w:ascii="Arial" w:hAnsi="Arial" w:cs="Arial"/>
          <w:b/>
          <w:sz w:val="14"/>
          <w:szCs w:val="16"/>
        </w:rPr>
      </w:pPr>
    </w:p>
    <w:p w14:paraId="37B6AC9F" w14:textId="77777777" w:rsidR="00694B85" w:rsidRPr="001E6347" w:rsidRDefault="000227B2" w:rsidP="000227B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E6347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1E6347" w:rsidSect="00DB6E9D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E7F5" w14:textId="77777777" w:rsidR="009977CC" w:rsidRDefault="009977CC">
      <w:r>
        <w:separator/>
      </w:r>
    </w:p>
  </w:endnote>
  <w:endnote w:type="continuationSeparator" w:id="0">
    <w:p w14:paraId="7966F300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FE02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7D9E52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5EFF" w14:textId="0E247E71" w:rsidR="00616C96" w:rsidRPr="007A6F19" w:rsidRDefault="00616C96" w:rsidP="00A970B0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BD4E7E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</w:t>
    </w:r>
    <w:r w:rsidR="00215B6E">
      <w:rPr>
        <w:rStyle w:val="Numerstrony"/>
        <w:rFonts w:ascii="Arial" w:hAnsi="Arial" w:cs="Arial"/>
        <w:sz w:val="20"/>
        <w:szCs w:val="22"/>
      </w:rPr>
      <w:t>3</w:t>
    </w:r>
  </w:p>
  <w:p w14:paraId="402B12F6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0809" w14:textId="77777777" w:rsidR="009977CC" w:rsidRDefault="009977CC">
      <w:r>
        <w:separator/>
      </w:r>
    </w:p>
  </w:footnote>
  <w:footnote w:type="continuationSeparator" w:id="0">
    <w:p w14:paraId="641F8E63" w14:textId="77777777" w:rsidR="009977CC" w:rsidRDefault="009977CC">
      <w:r>
        <w:continuationSeparator/>
      </w:r>
    </w:p>
  </w:footnote>
  <w:footnote w:id="1">
    <w:p w14:paraId="5EFE030A" w14:textId="77777777" w:rsidR="0046326A" w:rsidRDefault="0046326A" w:rsidP="009527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</w:rPr>
      </w:pPr>
      <w:r w:rsidRPr="00587946">
        <w:rPr>
          <w:rStyle w:val="Odwoanieprzypisudolnego"/>
          <w:rFonts w:ascii="Arial" w:hAnsi="Arial" w:cs="Arial"/>
          <w:b/>
          <w:sz w:val="16"/>
          <w:szCs w:val="18"/>
          <w:vertAlign w:val="baseline"/>
        </w:rPr>
        <w:footnoteRef/>
      </w:r>
      <w:r w:rsidRPr="00587946">
        <w:rPr>
          <w:rFonts w:ascii="Arial" w:hAnsi="Arial" w:cs="Arial"/>
          <w:sz w:val="16"/>
          <w:szCs w:val="18"/>
        </w:rPr>
        <w:t xml:space="preserve"> </w:t>
      </w:r>
      <w:r w:rsidRPr="00587946">
        <w:rPr>
          <w:rFonts w:ascii="Arial" w:hAnsi="Arial" w:cs="Arial"/>
          <w:sz w:val="16"/>
          <w:szCs w:val="18"/>
        </w:rPr>
        <w:tab/>
      </w:r>
      <w:r w:rsidR="00952700">
        <w:rPr>
          <w:rFonts w:ascii="Arial" w:hAnsi="Arial" w:cs="Arial"/>
          <w:sz w:val="16"/>
          <w:szCs w:val="18"/>
        </w:rPr>
        <w:t>nie wcześniej niż</w:t>
      </w:r>
      <w:r w:rsidR="0044791B">
        <w:rPr>
          <w:rFonts w:ascii="Arial" w:hAnsi="Arial" w:cs="Arial"/>
          <w:sz w:val="16"/>
          <w:szCs w:val="18"/>
        </w:rPr>
        <w:t xml:space="preserve"> </w:t>
      </w:r>
      <w:r w:rsidRPr="00587946">
        <w:rPr>
          <w:rFonts w:ascii="Arial" w:hAnsi="Arial" w:cs="Arial"/>
          <w:sz w:val="16"/>
          <w:szCs w:val="18"/>
        </w:rPr>
        <w:t>30 dni od daty złożenia wniosku dla zmiany sposobu użytkowania lub</w:t>
      </w:r>
      <w:r>
        <w:rPr>
          <w:rFonts w:ascii="Arial" w:hAnsi="Arial" w:cs="Arial"/>
          <w:sz w:val="16"/>
          <w:szCs w:val="18"/>
        </w:rPr>
        <w:t xml:space="preserve"> </w:t>
      </w:r>
    </w:p>
    <w:p w14:paraId="51C7848D" w14:textId="77777777" w:rsidR="0046326A" w:rsidRPr="00587946" w:rsidRDefault="0046326A" w:rsidP="00952700">
      <w:pPr>
        <w:pStyle w:val="Tekstprzypisudolnego"/>
        <w:tabs>
          <w:tab w:val="left" w:pos="284"/>
        </w:tabs>
        <w:ind w:left="284" w:hanging="284"/>
        <w:jc w:val="both"/>
        <w:rPr>
          <w:sz w:val="18"/>
        </w:rPr>
      </w:pPr>
      <w:r>
        <w:rPr>
          <w:rFonts w:ascii="Arial" w:hAnsi="Arial" w:cs="Arial"/>
          <w:sz w:val="16"/>
          <w:szCs w:val="18"/>
        </w:rPr>
        <w:tab/>
      </w:r>
      <w:r w:rsidR="00952700">
        <w:rPr>
          <w:rFonts w:ascii="Arial" w:hAnsi="Arial" w:cs="Arial"/>
          <w:sz w:val="16"/>
          <w:szCs w:val="18"/>
        </w:rPr>
        <w:t>nie wcześniej niż</w:t>
      </w:r>
      <w:r w:rsidR="0044791B">
        <w:rPr>
          <w:rFonts w:ascii="Arial" w:hAnsi="Arial" w:cs="Arial"/>
          <w:sz w:val="16"/>
          <w:szCs w:val="18"/>
        </w:rPr>
        <w:t xml:space="preserve"> </w:t>
      </w:r>
      <w:r w:rsidRPr="00587946">
        <w:rPr>
          <w:rFonts w:ascii="Arial" w:hAnsi="Arial" w:cs="Arial"/>
          <w:sz w:val="16"/>
          <w:szCs w:val="18"/>
        </w:rPr>
        <w:t>21 dni od daty złożenia wniosku dla pozostałych robót budowlanych</w:t>
      </w:r>
      <w:r w:rsidR="00654FA1">
        <w:rPr>
          <w:rFonts w:ascii="Arial" w:hAnsi="Arial" w:cs="Arial"/>
          <w:sz w:val="16"/>
          <w:szCs w:val="18"/>
        </w:rPr>
        <w:t>,</w:t>
      </w:r>
    </w:p>
  </w:footnote>
  <w:footnote w:id="2">
    <w:p w14:paraId="6E3500F8" w14:textId="77777777" w:rsidR="00587946" w:rsidRPr="00C01EF6" w:rsidRDefault="00587946" w:rsidP="009527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</w:rPr>
      </w:pPr>
      <w:r w:rsidRPr="00C01EF6">
        <w:rPr>
          <w:rFonts w:ascii="Arial" w:hAnsi="Arial" w:cs="Arial"/>
          <w:b/>
          <w:sz w:val="16"/>
          <w:szCs w:val="18"/>
        </w:rPr>
        <w:footnoteRef/>
      </w:r>
      <w:r w:rsidRPr="00C01EF6">
        <w:rPr>
          <w:rFonts w:ascii="Arial" w:hAnsi="Arial" w:cs="Arial"/>
          <w:b/>
          <w:sz w:val="16"/>
          <w:szCs w:val="18"/>
        </w:rPr>
        <w:t xml:space="preserve"> </w:t>
      </w:r>
      <w:r w:rsidRPr="00587946">
        <w:rPr>
          <w:rFonts w:ascii="Arial" w:hAnsi="Arial" w:cs="Arial"/>
          <w:sz w:val="16"/>
          <w:szCs w:val="18"/>
        </w:rPr>
        <w:t xml:space="preserve"> </w:t>
      </w:r>
      <w:r w:rsidRPr="00587946">
        <w:rPr>
          <w:rFonts w:ascii="Arial" w:hAnsi="Arial" w:cs="Arial"/>
          <w:sz w:val="16"/>
          <w:szCs w:val="18"/>
        </w:rPr>
        <w:tab/>
        <w:t>w przypadku inwestycji liniowej należy podać nazwy ulic oraz dołączyć wykaz działek, przez które inwestycja przebiega</w:t>
      </w:r>
      <w:r w:rsidR="00654FA1">
        <w:rPr>
          <w:rFonts w:ascii="Arial" w:hAnsi="Arial" w:cs="Arial"/>
          <w:sz w:val="16"/>
          <w:szCs w:val="18"/>
        </w:rPr>
        <w:t>,</w:t>
      </w:r>
    </w:p>
  </w:footnote>
  <w:footnote w:id="3">
    <w:p w14:paraId="02730B94" w14:textId="77777777" w:rsidR="00587946" w:rsidRPr="00925F82" w:rsidRDefault="00587946" w:rsidP="009527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Pr="00925F82">
        <w:rPr>
          <w:rFonts w:ascii="Arial" w:hAnsi="Arial" w:cs="Arial"/>
          <w:b/>
          <w:sz w:val="16"/>
          <w:szCs w:val="16"/>
        </w:rPr>
        <w:t xml:space="preserve"> </w:t>
      </w:r>
      <w:r w:rsidRPr="00925F82">
        <w:rPr>
          <w:rFonts w:ascii="Arial" w:hAnsi="Arial" w:cs="Arial"/>
          <w:b/>
          <w:sz w:val="16"/>
          <w:szCs w:val="16"/>
        </w:rPr>
        <w:tab/>
      </w:r>
      <w:r w:rsidRPr="00925F82">
        <w:rPr>
          <w:rFonts w:ascii="Arial" w:hAnsi="Arial" w:cs="Arial"/>
          <w:sz w:val="16"/>
          <w:szCs w:val="16"/>
        </w:rPr>
        <w:t>niepotrzebne skreślić</w:t>
      </w:r>
      <w:r w:rsidR="00654FA1" w:rsidRPr="00925F82">
        <w:rPr>
          <w:rFonts w:ascii="Arial" w:hAnsi="Arial" w:cs="Arial"/>
          <w:sz w:val="16"/>
          <w:szCs w:val="16"/>
        </w:rPr>
        <w:t>,</w:t>
      </w:r>
    </w:p>
  </w:footnote>
  <w:footnote w:id="4">
    <w:p w14:paraId="128FEC62" w14:textId="77777777" w:rsidR="00654FA1" w:rsidRPr="00925F82" w:rsidRDefault="00654FA1" w:rsidP="009527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Pr="00925F82">
        <w:rPr>
          <w:rFonts w:ascii="Arial" w:hAnsi="Arial" w:cs="Arial"/>
          <w:sz w:val="16"/>
          <w:szCs w:val="16"/>
        </w:rPr>
        <w:t xml:space="preserve"> </w:t>
      </w:r>
      <w:r w:rsidRPr="00925F82">
        <w:rPr>
          <w:rFonts w:ascii="Arial" w:hAnsi="Arial" w:cs="Arial"/>
          <w:sz w:val="16"/>
          <w:szCs w:val="16"/>
        </w:rPr>
        <w:tab/>
        <w:t>zaznaczyć znakiem „x” wybrany sposób rozpatrzenia wniosku,</w:t>
      </w:r>
    </w:p>
  </w:footnote>
  <w:footnote w:id="5">
    <w:p w14:paraId="366C273F" w14:textId="77777777" w:rsidR="00925F82" w:rsidRPr="00925F82" w:rsidRDefault="00925F82" w:rsidP="009527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Style w:val="Odwoanieprzypisudolnego"/>
          <w:rFonts w:ascii="Arial" w:hAnsi="Arial" w:cs="Arial"/>
          <w:b/>
          <w:sz w:val="16"/>
          <w:szCs w:val="16"/>
          <w:vertAlign w:val="baseline"/>
        </w:rPr>
        <w:footnoteRef/>
      </w:r>
      <w:r w:rsidRPr="00925F82">
        <w:rPr>
          <w:b/>
        </w:rPr>
        <w:t xml:space="preserve"> </w:t>
      </w:r>
      <w:r w:rsidRPr="00925F8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zaświadczenie o przyjęciu zgłoszenia zostanie wydane </w:t>
      </w:r>
      <w:r w:rsidR="00264F70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7 dni po </w:t>
      </w:r>
      <w:r w:rsidR="00747DC6">
        <w:rPr>
          <w:rFonts w:ascii="Arial" w:hAnsi="Arial" w:cs="Arial"/>
          <w:sz w:val="16"/>
          <w:szCs w:val="16"/>
        </w:rPr>
        <w:t xml:space="preserve">upływie </w:t>
      </w:r>
      <w:r>
        <w:rPr>
          <w:rFonts w:ascii="Arial" w:hAnsi="Arial" w:cs="Arial"/>
          <w:sz w:val="16"/>
          <w:szCs w:val="16"/>
        </w:rPr>
        <w:t>terminu przewidzianego na wniesienie sprzeciwu,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jlFFbFlBO9o8o3IOsXLvEv2TOeixyvpRD8Jc0Y8x0w6pMCOoSi+KIboJJprcu4FgdtkFWF9XqecUtx+pOvtDA==" w:salt="rI9quXbfp/bFJ9KhP5R/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7AB0"/>
    <w:rsid w:val="00091EAC"/>
    <w:rsid w:val="00097223"/>
    <w:rsid w:val="000A1DC0"/>
    <w:rsid w:val="000B288F"/>
    <w:rsid w:val="000B55B7"/>
    <w:rsid w:val="000B5EE8"/>
    <w:rsid w:val="000C3846"/>
    <w:rsid w:val="00104585"/>
    <w:rsid w:val="001048DA"/>
    <w:rsid w:val="001139F9"/>
    <w:rsid w:val="00143C5C"/>
    <w:rsid w:val="00155A1F"/>
    <w:rsid w:val="001851E3"/>
    <w:rsid w:val="001A266B"/>
    <w:rsid w:val="001B5C4B"/>
    <w:rsid w:val="001C5F82"/>
    <w:rsid w:val="001E2A90"/>
    <w:rsid w:val="001E6347"/>
    <w:rsid w:val="001E7DAC"/>
    <w:rsid w:val="002115BC"/>
    <w:rsid w:val="00215B6E"/>
    <w:rsid w:val="002162F3"/>
    <w:rsid w:val="00241B8C"/>
    <w:rsid w:val="00241D11"/>
    <w:rsid w:val="00264F70"/>
    <w:rsid w:val="00295219"/>
    <w:rsid w:val="0029699F"/>
    <w:rsid w:val="002D09AB"/>
    <w:rsid w:val="002D5BCC"/>
    <w:rsid w:val="002E0D05"/>
    <w:rsid w:val="002E33DF"/>
    <w:rsid w:val="002F4100"/>
    <w:rsid w:val="00302607"/>
    <w:rsid w:val="00304304"/>
    <w:rsid w:val="00306174"/>
    <w:rsid w:val="00307CD5"/>
    <w:rsid w:val="00323EC4"/>
    <w:rsid w:val="0034436A"/>
    <w:rsid w:val="003675EE"/>
    <w:rsid w:val="00372FEA"/>
    <w:rsid w:val="00386133"/>
    <w:rsid w:val="003B56BF"/>
    <w:rsid w:val="003F283E"/>
    <w:rsid w:val="003F7DC5"/>
    <w:rsid w:val="004031B8"/>
    <w:rsid w:val="00417893"/>
    <w:rsid w:val="00421768"/>
    <w:rsid w:val="00424445"/>
    <w:rsid w:val="00446C6E"/>
    <w:rsid w:val="0044791B"/>
    <w:rsid w:val="004537A6"/>
    <w:rsid w:val="0046326A"/>
    <w:rsid w:val="00465D7A"/>
    <w:rsid w:val="00475573"/>
    <w:rsid w:val="00487CD9"/>
    <w:rsid w:val="004B2C24"/>
    <w:rsid w:val="004C6AB6"/>
    <w:rsid w:val="005170D2"/>
    <w:rsid w:val="005200B4"/>
    <w:rsid w:val="00530926"/>
    <w:rsid w:val="00532454"/>
    <w:rsid w:val="00541A43"/>
    <w:rsid w:val="00543395"/>
    <w:rsid w:val="00566395"/>
    <w:rsid w:val="00576E25"/>
    <w:rsid w:val="005801C8"/>
    <w:rsid w:val="00580DAE"/>
    <w:rsid w:val="00587946"/>
    <w:rsid w:val="005B63E8"/>
    <w:rsid w:val="005D532F"/>
    <w:rsid w:val="005D5B81"/>
    <w:rsid w:val="005E653F"/>
    <w:rsid w:val="005F5D14"/>
    <w:rsid w:val="00616C96"/>
    <w:rsid w:val="00654FA1"/>
    <w:rsid w:val="00666BB8"/>
    <w:rsid w:val="00674EB7"/>
    <w:rsid w:val="00694B85"/>
    <w:rsid w:val="006C454D"/>
    <w:rsid w:val="006C6D05"/>
    <w:rsid w:val="006D51AD"/>
    <w:rsid w:val="006F723C"/>
    <w:rsid w:val="007002C3"/>
    <w:rsid w:val="00700890"/>
    <w:rsid w:val="00716036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95802"/>
    <w:rsid w:val="008B63F3"/>
    <w:rsid w:val="008D4236"/>
    <w:rsid w:val="008F15D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A092D"/>
    <w:rsid w:val="009B02CF"/>
    <w:rsid w:val="009B4826"/>
    <w:rsid w:val="009C18CC"/>
    <w:rsid w:val="009C529B"/>
    <w:rsid w:val="009D0531"/>
    <w:rsid w:val="009D142F"/>
    <w:rsid w:val="009D2219"/>
    <w:rsid w:val="009E5BD4"/>
    <w:rsid w:val="009F611D"/>
    <w:rsid w:val="00A047DB"/>
    <w:rsid w:val="00A066D5"/>
    <w:rsid w:val="00A12804"/>
    <w:rsid w:val="00A3081C"/>
    <w:rsid w:val="00A446EA"/>
    <w:rsid w:val="00A44772"/>
    <w:rsid w:val="00A5028E"/>
    <w:rsid w:val="00A65FDE"/>
    <w:rsid w:val="00A709B7"/>
    <w:rsid w:val="00A76A93"/>
    <w:rsid w:val="00A91C54"/>
    <w:rsid w:val="00A9443D"/>
    <w:rsid w:val="00A970B0"/>
    <w:rsid w:val="00A97B5A"/>
    <w:rsid w:val="00AA3361"/>
    <w:rsid w:val="00AB1919"/>
    <w:rsid w:val="00AB44E9"/>
    <w:rsid w:val="00AC1920"/>
    <w:rsid w:val="00AD4252"/>
    <w:rsid w:val="00AD555A"/>
    <w:rsid w:val="00B13DF1"/>
    <w:rsid w:val="00B21DFF"/>
    <w:rsid w:val="00B30432"/>
    <w:rsid w:val="00B45D89"/>
    <w:rsid w:val="00B50207"/>
    <w:rsid w:val="00B64EB9"/>
    <w:rsid w:val="00B660C7"/>
    <w:rsid w:val="00B70545"/>
    <w:rsid w:val="00B717B6"/>
    <w:rsid w:val="00B96B68"/>
    <w:rsid w:val="00BA3CB6"/>
    <w:rsid w:val="00BA3DE6"/>
    <w:rsid w:val="00BD4E7E"/>
    <w:rsid w:val="00C01EF6"/>
    <w:rsid w:val="00C129B9"/>
    <w:rsid w:val="00C53C28"/>
    <w:rsid w:val="00C6387A"/>
    <w:rsid w:val="00CA505C"/>
    <w:rsid w:val="00CC2521"/>
    <w:rsid w:val="00CE29EF"/>
    <w:rsid w:val="00CF36A6"/>
    <w:rsid w:val="00D00F06"/>
    <w:rsid w:val="00D15823"/>
    <w:rsid w:val="00D30511"/>
    <w:rsid w:val="00D31BCE"/>
    <w:rsid w:val="00D34BC3"/>
    <w:rsid w:val="00D713D7"/>
    <w:rsid w:val="00D9043A"/>
    <w:rsid w:val="00DA6151"/>
    <w:rsid w:val="00DB6E9D"/>
    <w:rsid w:val="00DD5077"/>
    <w:rsid w:val="00DD5AC0"/>
    <w:rsid w:val="00DF1E47"/>
    <w:rsid w:val="00DF7DC0"/>
    <w:rsid w:val="00E014EC"/>
    <w:rsid w:val="00E0331A"/>
    <w:rsid w:val="00E04C2C"/>
    <w:rsid w:val="00E7104C"/>
    <w:rsid w:val="00E86976"/>
    <w:rsid w:val="00EC334F"/>
    <w:rsid w:val="00ED6502"/>
    <w:rsid w:val="00EE3D49"/>
    <w:rsid w:val="00F05C58"/>
    <w:rsid w:val="00F06C4B"/>
    <w:rsid w:val="00F37676"/>
    <w:rsid w:val="00F918D6"/>
    <w:rsid w:val="00FA2314"/>
    <w:rsid w:val="00FA4586"/>
    <w:rsid w:val="00FB3FC5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1FC999B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styleId="Hipercze">
    <w:name w:val="Hyperlink"/>
    <w:basedOn w:val="Domylnaczcionkaakapitu"/>
    <w:unhideWhenUsed/>
    <w:rsid w:val="000C38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79ED6-DF90-469B-AC46-2B32D1A10F57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10E420FE945579F8847186FC3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B8B44-8790-4ED8-BFB1-86C44681A3DC}"/>
      </w:docPartPr>
      <w:docPartBody>
        <w:p w:rsidR="0065589B" w:rsidRDefault="005D05F6" w:rsidP="005D05F6">
          <w:pPr>
            <w:pStyle w:val="1EE10E420FE945579F8847186FC3D437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8BC71F896A32456FA30A54C9D043A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B7CD3-A26A-4263-B7C8-284E26F30E26}"/>
      </w:docPartPr>
      <w:docPartBody>
        <w:p w:rsidR="0065589B" w:rsidRDefault="005D05F6" w:rsidP="005D05F6">
          <w:pPr>
            <w:pStyle w:val="8BC71F896A32456FA30A54C9D043A1E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2A83773589410EB0FCF1052DA2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3D58D-DCA3-47C4-A20A-5D4F44A8E152}"/>
      </w:docPartPr>
      <w:docPartBody>
        <w:p w:rsidR="0065589B" w:rsidRDefault="005D05F6" w:rsidP="005D05F6">
          <w:pPr>
            <w:pStyle w:val="102A83773589410EB0FCF1052DA2327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E874AD652F4686A4E5221031D46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A655D-5D18-453C-9AA4-1010046B73FC}"/>
      </w:docPartPr>
      <w:docPartBody>
        <w:p w:rsidR="0065589B" w:rsidRDefault="005D05F6" w:rsidP="005D05F6">
          <w:pPr>
            <w:pStyle w:val="E9E874AD652F4686A4E5221031D463C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2BC91FAEF44B9A763B331CFD5C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60F7-C2AA-445B-A695-1BF5BB333BFB}"/>
      </w:docPartPr>
      <w:docPartBody>
        <w:p w:rsidR="0065589B" w:rsidRDefault="005D05F6" w:rsidP="005D05F6">
          <w:pPr>
            <w:pStyle w:val="BA02BC91FAEF44B9A763B331CFD5CB79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071666BAD64E2E923B3822A44C1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4DE6B-FDEB-485C-84F8-D4D8DE08BEFA}"/>
      </w:docPartPr>
      <w:docPartBody>
        <w:p w:rsidR="0065589B" w:rsidRDefault="005D05F6" w:rsidP="005D05F6">
          <w:pPr>
            <w:pStyle w:val="B3071666BAD64E2E923B3822A44C148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D16F4BB144027AA311B1ECE401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657CD-C07D-4AB0-B428-15ADF8F265B3}"/>
      </w:docPartPr>
      <w:docPartBody>
        <w:p w:rsidR="0065589B" w:rsidRDefault="005D05F6" w:rsidP="005D05F6">
          <w:pPr>
            <w:pStyle w:val="94CD16F4BB144027AA311B1ECE4019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30B47694ED4F1F8A9AF8F46365E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6CF91-79C7-4AE0-A534-25FCC69A7B5C}"/>
      </w:docPartPr>
      <w:docPartBody>
        <w:p w:rsidR="0065589B" w:rsidRDefault="005D05F6" w:rsidP="005D05F6">
          <w:pPr>
            <w:pStyle w:val="8B30B47694ED4F1F8A9AF8F46365EE0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9213219239434C891BD4DA86E93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6B071-0EBD-4A29-BD68-7F123B0C3A5F}"/>
      </w:docPartPr>
      <w:docPartBody>
        <w:p w:rsidR="0065589B" w:rsidRDefault="005D05F6" w:rsidP="005D05F6">
          <w:pPr>
            <w:pStyle w:val="8E9213219239434C891BD4DA86E937F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278E318A7D4E6A82664C8DBA3AC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8609B-1270-4348-A177-D84E7DA7D5DC}"/>
      </w:docPartPr>
      <w:docPartBody>
        <w:p w:rsidR="0065589B" w:rsidRDefault="005D05F6" w:rsidP="005D05F6">
          <w:pPr>
            <w:pStyle w:val="D8278E318A7D4E6A82664C8DBA3ACAF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84B75A818E451DA975790F21227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709D8-3820-4096-9BCB-F42B0FDE2D15}"/>
      </w:docPartPr>
      <w:docPartBody>
        <w:p w:rsidR="0065589B" w:rsidRDefault="005D05F6" w:rsidP="005D05F6">
          <w:pPr>
            <w:pStyle w:val="C284B75A818E451DA975790F212271C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91AEA8148E4A91AD006BDB95B91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26746-D0B0-414E-AC7C-F04318518AA4}"/>
      </w:docPartPr>
      <w:docPartBody>
        <w:p w:rsidR="0065589B" w:rsidRDefault="005D05F6" w:rsidP="005D05F6">
          <w:pPr>
            <w:pStyle w:val="E091AEA8148E4A91AD006BDB95B9178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79807108B84060BC317762C06E0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D7EA9-0E2A-4233-9EF3-D8DDAB7BF648}"/>
      </w:docPartPr>
      <w:docPartBody>
        <w:p w:rsidR="0065589B" w:rsidRDefault="005D05F6" w:rsidP="005D05F6">
          <w:pPr>
            <w:pStyle w:val="8C79807108B84060BC317762C06E0A4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861E1A9A334660AA876A91D5FF2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185E3-F256-43BF-92BD-65B149AFA6DA}"/>
      </w:docPartPr>
      <w:docPartBody>
        <w:p w:rsidR="0065589B" w:rsidRDefault="005D05F6" w:rsidP="005D05F6">
          <w:pPr>
            <w:pStyle w:val="1E861E1A9A334660AA876A91D5FF294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B5713C09BE4C09A9E341F2A078D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FE4D-D16F-4290-AFC8-8BB190265475}"/>
      </w:docPartPr>
      <w:docPartBody>
        <w:p w:rsidR="0065589B" w:rsidRDefault="005D05F6" w:rsidP="005D05F6">
          <w:pPr>
            <w:pStyle w:val="06B5713C09BE4C09A9E341F2A078DBF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AB689BF43B43ADBF7A2C4F88349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DF06B-9574-4006-A420-BF06606793EA}"/>
      </w:docPartPr>
      <w:docPartBody>
        <w:p w:rsidR="0065589B" w:rsidRDefault="005D05F6" w:rsidP="005D05F6">
          <w:pPr>
            <w:pStyle w:val="D8AB689BF43B43ADBF7A2C4F883497C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E7BCA95C9B43D285200DA20E34D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A001D-10B8-4888-93BE-A3942068D31A}"/>
      </w:docPartPr>
      <w:docPartBody>
        <w:p w:rsidR="0065589B" w:rsidRDefault="005D05F6" w:rsidP="005D05F6">
          <w:pPr>
            <w:pStyle w:val="E9E7BCA95C9B43D285200DA20E34D7F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69FCDDA6C43C199F42ED0B5220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98315-6287-4503-AB22-153ED961CA1D}"/>
      </w:docPartPr>
      <w:docPartBody>
        <w:p w:rsidR="0065589B" w:rsidRDefault="005D05F6" w:rsidP="005D05F6">
          <w:pPr>
            <w:pStyle w:val="33669FCDDA6C43C199F42ED0B5220FA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AFBF26CE7A411794CD7ADD0D227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CCE56-155E-42D8-B2D2-F36E0FE27C47}"/>
      </w:docPartPr>
      <w:docPartBody>
        <w:p w:rsidR="0065589B" w:rsidRDefault="005D05F6" w:rsidP="005D05F6">
          <w:pPr>
            <w:pStyle w:val="4CAFBF26CE7A411794CD7ADD0D22773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282441339D4EB48E1221BCC4DA1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6CAC7-366B-4762-B7B9-CA3F2F595CA1}"/>
      </w:docPartPr>
      <w:docPartBody>
        <w:p w:rsidR="0065589B" w:rsidRDefault="005D05F6" w:rsidP="005D05F6">
          <w:pPr>
            <w:pStyle w:val="83282441339D4EB48E1221BCC4DA1CE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1E71696339D4115B363CF5B0D634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07B52-4003-4E54-A022-E56C21806551}"/>
      </w:docPartPr>
      <w:docPartBody>
        <w:p w:rsidR="004675E5" w:rsidRDefault="0060299A" w:rsidP="0060299A">
          <w:pPr>
            <w:pStyle w:val="D1E71696339D4115B363CF5B0D6342A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093E21F4084176A85A720419775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7404E-2A52-4508-8262-864894FC1713}"/>
      </w:docPartPr>
      <w:docPartBody>
        <w:p w:rsidR="00000000" w:rsidRDefault="008E16A3" w:rsidP="008E16A3">
          <w:pPr>
            <w:pStyle w:val="E4093E21F4084176A85A720419775A9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4675E5"/>
    <w:rsid w:val="00594E8A"/>
    <w:rsid w:val="005D05F6"/>
    <w:rsid w:val="0060299A"/>
    <w:rsid w:val="0065589B"/>
    <w:rsid w:val="008E16A3"/>
    <w:rsid w:val="00A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16A3"/>
    <w:rPr>
      <w:color w:val="808080"/>
    </w:rPr>
  </w:style>
  <w:style w:type="paragraph" w:customStyle="1" w:styleId="E3A57D6632E44CB0B5E141244CECC4C7">
    <w:name w:val="E3A57D6632E44CB0B5E141244CECC4C7"/>
    <w:rsid w:val="008E16A3"/>
    <w:pPr>
      <w:spacing w:after="160" w:line="259" w:lineRule="auto"/>
    </w:pPr>
  </w:style>
  <w:style w:type="paragraph" w:customStyle="1" w:styleId="777B8AD6A2514AD38B9D81AEA5337A6B">
    <w:name w:val="777B8AD6A2514AD38B9D81AEA5337A6B"/>
    <w:rsid w:val="008E16A3"/>
    <w:pPr>
      <w:spacing w:after="160" w:line="259" w:lineRule="auto"/>
    </w:pPr>
  </w:style>
  <w:style w:type="paragraph" w:customStyle="1" w:styleId="E4093E21F4084176A85A720419775A9E">
    <w:name w:val="E4093E21F4084176A85A720419775A9E"/>
    <w:rsid w:val="008E16A3"/>
    <w:pPr>
      <w:spacing w:after="160" w:line="259" w:lineRule="auto"/>
    </w:pPr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D1E71696339D4115B363CF5B0D6342A4">
    <w:name w:val="D1E71696339D4115B363CF5B0D6342A4"/>
    <w:rsid w:val="006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7836-37E7-43CC-9623-C1B15E1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16</cp:revision>
  <cp:lastPrinted>2020-10-27T11:16:00Z</cp:lastPrinted>
  <dcterms:created xsi:type="dcterms:W3CDTF">2020-06-09T10:46:00Z</dcterms:created>
  <dcterms:modified xsi:type="dcterms:W3CDTF">2020-10-27T11:17:00Z</dcterms:modified>
</cp:coreProperties>
</file>