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A4505" w:rsidRDefault="000A4505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A4505" w:rsidRDefault="000A4505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6218A5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Świętochłowice,</w:t>
      </w:r>
      <w:r w:rsidR="00507151">
        <w:rPr>
          <w:rFonts w:ascii="Times New Roman" w:hAnsi="Times New Roman"/>
          <w:sz w:val="22"/>
          <w:szCs w:val="22"/>
          <w:lang w:val="pl-PL"/>
        </w:rPr>
        <w:t>………………......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A02E4A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MK.7125.</w:t>
      </w:r>
      <w:r w:rsidR="00D511A7">
        <w:rPr>
          <w:rFonts w:ascii="Calibri" w:hAnsi="Calibri" w:cs="Calibri"/>
          <w:color w:val="000000" w:themeColor="text1"/>
          <w:sz w:val="22"/>
          <w:szCs w:val="22"/>
          <w:lang w:val="pl-PL"/>
        </w:rPr>
        <w:t>332</w:t>
      </w:r>
      <w:bookmarkStart w:id="0" w:name="_GoBack"/>
      <w:bookmarkEnd w:id="0"/>
      <w:r w:rsidR="00C42123">
        <w:rPr>
          <w:rFonts w:ascii="Calibri" w:hAnsi="Calibri" w:cs="Calibri"/>
          <w:color w:val="000000" w:themeColor="text1"/>
          <w:sz w:val="22"/>
          <w:szCs w:val="22"/>
          <w:lang w:val="pl-PL"/>
        </w:rPr>
        <w:t>.2</w:t>
      </w:r>
      <w:r w:rsidR="00622C51">
        <w:rPr>
          <w:rFonts w:ascii="Calibri" w:hAnsi="Calibri" w:cs="Calibri"/>
          <w:sz w:val="22"/>
          <w:szCs w:val="22"/>
          <w:lang w:val="pl-PL"/>
        </w:rPr>
        <w:t>.</w:t>
      </w:r>
      <w:r w:rsidR="00507151">
        <w:rPr>
          <w:rFonts w:ascii="Calibri" w:hAnsi="Calibri" w:cs="Calibri"/>
          <w:sz w:val="22"/>
          <w:szCs w:val="22"/>
          <w:lang w:val="pl-PL"/>
        </w:rPr>
        <w:t>2020.</w:t>
      </w:r>
      <w:r w:rsidR="009E670B">
        <w:rPr>
          <w:rFonts w:ascii="Calibri" w:hAnsi="Calibri" w:cs="Calibri"/>
          <w:sz w:val="22"/>
          <w:szCs w:val="22"/>
          <w:lang w:val="pl-PL"/>
        </w:rPr>
        <w:t>MBR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Pr="00584206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 xml:space="preserve">Na podstawie art. 35 ustawy z  dnia  21 sierpnia 1997 r. </w:t>
      </w:r>
      <w:r w:rsidR="00584206">
        <w:rPr>
          <w:rFonts w:ascii="Calibri" w:hAnsi="Calibri" w:cs="Calibri"/>
          <w:sz w:val="22"/>
          <w:szCs w:val="22"/>
          <w:lang w:val="pl-PL"/>
        </w:rPr>
        <w:t xml:space="preserve">o gospodarce  nieruchomościami 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(Dz.U.</w:t>
      </w:r>
      <w:r w:rsidR="00584206">
        <w:rPr>
          <w:rFonts w:ascii="Calibri" w:hAnsi="Calibri" w:cs="Calibri"/>
          <w:sz w:val="22"/>
          <w:szCs w:val="22"/>
          <w:lang w:val="pl-PL"/>
        </w:rPr>
        <w:t> 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 xml:space="preserve">z 2020r., poz. </w:t>
      </w:r>
      <w:r w:rsidR="001E01E7">
        <w:rPr>
          <w:rFonts w:ascii="Calibri" w:hAnsi="Calibri" w:cs="Calibri"/>
          <w:sz w:val="22"/>
          <w:szCs w:val="22"/>
          <w:lang w:val="pl-PL"/>
        </w:rPr>
        <w:t>1990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9E670B">
        <w:rPr>
          <w:rFonts w:ascii="Calibri" w:hAnsi="Calibri" w:cs="Calibri"/>
          <w:sz w:val="22"/>
          <w:szCs w:val="22"/>
          <w:lang w:val="pl-PL"/>
        </w:rPr>
        <w:t>000</w:t>
      </w:r>
      <w:r w:rsidR="001E01E7">
        <w:rPr>
          <w:rFonts w:ascii="Calibri" w:hAnsi="Calibri" w:cs="Calibri"/>
          <w:sz w:val="22"/>
          <w:szCs w:val="22"/>
          <w:lang w:val="pl-PL"/>
        </w:rPr>
        <w:t xml:space="preserve">43880/9 </w:t>
      </w:r>
      <w:r>
        <w:rPr>
          <w:rFonts w:ascii="Calibri" w:hAnsi="Calibri" w:cs="Calibri"/>
          <w:sz w:val="22"/>
          <w:szCs w:val="22"/>
          <w:lang w:val="pl-PL"/>
        </w:rPr>
        <w:t>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</w:t>
      </w:r>
      <w:r w:rsidR="009E670B">
        <w:rPr>
          <w:rFonts w:ascii="Calibri" w:hAnsi="Calibri" w:cs="Calibri"/>
          <w:sz w:val="22"/>
          <w:szCs w:val="22"/>
          <w:lang w:val="pl-PL"/>
        </w:rPr>
        <w:t>G.</w:t>
      </w:r>
      <w:r w:rsidR="00981787">
        <w:rPr>
          <w:rFonts w:ascii="Calibri" w:hAnsi="Calibri" w:cs="Calibri"/>
          <w:sz w:val="22"/>
          <w:szCs w:val="22"/>
          <w:lang w:val="pl-PL"/>
        </w:rPr>
        <w:t>2281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:rsidR="00F10E21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981787">
        <w:rPr>
          <w:rFonts w:ascii="Calibri" w:hAnsi="Calibri" w:cs="Calibri"/>
          <w:sz w:val="22"/>
          <w:szCs w:val="22"/>
          <w:lang w:val="pl-PL"/>
        </w:rPr>
        <w:t>69</w:t>
      </w:r>
      <w:r w:rsidR="00814A4D">
        <w:rPr>
          <w:rFonts w:ascii="Calibri" w:hAnsi="Calibri" w:cs="Calibri"/>
          <w:sz w:val="22"/>
          <w:szCs w:val="22"/>
          <w:lang w:val="pl-PL"/>
        </w:rPr>
        <w:t>/1000 we współwłasności dział</w:t>
      </w:r>
      <w:r>
        <w:rPr>
          <w:rFonts w:ascii="Calibri" w:hAnsi="Calibri" w:cs="Calibri"/>
          <w:sz w:val="22"/>
          <w:szCs w:val="22"/>
          <w:lang w:val="pl-PL"/>
        </w:rPr>
        <w:t>ek</w:t>
      </w:r>
      <w:r w:rsidR="001434DF">
        <w:rPr>
          <w:rFonts w:ascii="Calibri" w:hAnsi="Calibri" w:cs="Calibri"/>
          <w:sz w:val="22"/>
          <w:szCs w:val="22"/>
          <w:lang w:val="pl-PL"/>
        </w:rPr>
        <w:t xml:space="preserve"> o numer</w:t>
      </w:r>
      <w:r>
        <w:rPr>
          <w:rFonts w:ascii="Calibri" w:hAnsi="Calibri" w:cs="Calibri"/>
          <w:sz w:val="22"/>
          <w:szCs w:val="22"/>
          <w:lang w:val="pl-PL"/>
        </w:rPr>
        <w:t>ach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ewidencyjny</w:t>
      </w:r>
      <w:r>
        <w:rPr>
          <w:rFonts w:ascii="Calibri" w:hAnsi="Calibri" w:cs="Calibri"/>
          <w:sz w:val="22"/>
          <w:szCs w:val="22"/>
          <w:lang w:val="pl-PL"/>
        </w:rPr>
        <w:t>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981787">
        <w:rPr>
          <w:rFonts w:ascii="Calibri" w:hAnsi="Calibri" w:cs="Calibri"/>
          <w:sz w:val="22"/>
          <w:szCs w:val="22"/>
          <w:lang w:val="pl-PL"/>
        </w:rPr>
        <w:t>2629/143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981787">
        <w:rPr>
          <w:rFonts w:ascii="Calibri" w:hAnsi="Calibri" w:cs="Calibri"/>
          <w:sz w:val="22"/>
          <w:szCs w:val="22"/>
          <w:lang w:val="pl-PL"/>
        </w:rPr>
        <w:t>1 281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F10E2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>okal mie</w:t>
      </w:r>
      <w:r w:rsidR="00981787">
        <w:rPr>
          <w:rFonts w:ascii="Calibri" w:hAnsi="Calibri" w:cs="Calibri"/>
          <w:sz w:val="22"/>
          <w:szCs w:val="22"/>
          <w:lang w:val="pl-PL"/>
        </w:rPr>
        <w:t>szkalny o powierzchni użytkowej 72,04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piwnicą o powierzchni użytkowej </w:t>
      </w:r>
      <w:r w:rsidR="009E670B">
        <w:rPr>
          <w:rFonts w:ascii="Calibri" w:hAnsi="Calibri" w:cs="Calibri"/>
          <w:sz w:val="22"/>
          <w:szCs w:val="22"/>
          <w:lang w:val="pl-PL"/>
        </w:rPr>
        <w:t>     </w:t>
      </w:r>
      <w:r w:rsidR="00981787">
        <w:rPr>
          <w:rFonts w:ascii="Calibri" w:hAnsi="Calibri" w:cs="Calibri"/>
          <w:sz w:val="22"/>
          <w:szCs w:val="22"/>
          <w:lang w:val="pl-PL"/>
        </w:rPr>
        <w:t>8,88</w:t>
      </w:r>
      <w:r w:rsidR="00AB7F1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:rsidR="009E670B" w:rsidRDefault="000F2A01" w:rsidP="000F2A01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lokal mieszkalny nr </w:t>
      </w:r>
      <w:r w:rsidR="00981787">
        <w:rPr>
          <w:rFonts w:ascii="Calibri" w:hAnsi="Calibri" w:cs="Calibri"/>
          <w:sz w:val="22"/>
          <w:szCs w:val="22"/>
          <w:lang w:val="pl-PL"/>
        </w:rPr>
        <w:t>3</w:t>
      </w:r>
      <w:r>
        <w:rPr>
          <w:rFonts w:ascii="Calibri" w:hAnsi="Calibri" w:cs="Calibri"/>
          <w:sz w:val="22"/>
          <w:szCs w:val="22"/>
          <w:lang w:val="pl-PL"/>
        </w:rPr>
        <w:t>, usytuowany w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981787">
        <w:rPr>
          <w:rFonts w:ascii="Calibri" w:hAnsi="Calibri" w:cs="Calibri"/>
          <w:sz w:val="22"/>
          <w:szCs w:val="22"/>
          <w:lang w:val="pl-PL"/>
        </w:rPr>
        <w:t xml:space="preserve">segmencie nr 33a </w:t>
      </w:r>
      <w:r w:rsidR="00814A4D">
        <w:rPr>
          <w:rFonts w:ascii="Calibri" w:hAnsi="Calibri" w:cs="Calibri"/>
          <w:sz w:val="22"/>
          <w:szCs w:val="22"/>
          <w:lang w:val="pl-PL"/>
        </w:rPr>
        <w:t>b</w:t>
      </w:r>
      <w:r w:rsidR="00A9079A">
        <w:rPr>
          <w:rFonts w:ascii="Calibri" w:hAnsi="Calibri" w:cs="Calibri"/>
          <w:sz w:val="22"/>
          <w:szCs w:val="22"/>
          <w:lang w:val="pl-PL"/>
        </w:rPr>
        <w:t>udynku mieszkaln</w:t>
      </w:r>
      <w:r w:rsidR="00981787">
        <w:rPr>
          <w:rFonts w:ascii="Calibri" w:hAnsi="Calibri" w:cs="Calibri"/>
          <w:sz w:val="22"/>
          <w:szCs w:val="22"/>
          <w:lang w:val="pl-PL"/>
        </w:rPr>
        <w:t>ego</w:t>
      </w:r>
      <w:r w:rsidR="00A9079A">
        <w:rPr>
          <w:rFonts w:ascii="Calibri" w:hAnsi="Calibri" w:cs="Calibri"/>
          <w:sz w:val="22"/>
          <w:szCs w:val="22"/>
          <w:lang w:val="pl-PL"/>
        </w:rPr>
        <w:t xml:space="preserve"> nr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981787">
        <w:rPr>
          <w:rFonts w:ascii="Calibri" w:hAnsi="Calibri" w:cs="Calibri"/>
          <w:sz w:val="22"/>
          <w:szCs w:val="22"/>
          <w:lang w:val="pl-PL"/>
        </w:rPr>
        <w:t>33-33a</w:t>
      </w:r>
      <w:r>
        <w:rPr>
          <w:rFonts w:ascii="Calibri" w:hAnsi="Calibri" w:cs="Calibri"/>
          <w:sz w:val="22"/>
          <w:szCs w:val="22"/>
          <w:lang w:val="pl-PL"/>
        </w:rPr>
        <w:t>położon</w:t>
      </w:r>
      <w:r w:rsidR="00A24384">
        <w:rPr>
          <w:rFonts w:ascii="Calibri" w:hAnsi="Calibri" w:cs="Calibri"/>
          <w:sz w:val="22"/>
          <w:szCs w:val="22"/>
          <w:lang w:val="pl-PL"/>
        </w:rPr>
        <w:t>ym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w Świętochłowicach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przy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ul.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981787">
        <w:rPr>
          <w:rFonts w:ascii="Calibri" w:hAnsi="Calibri" w:cs="Calibri"/>
          <w:sz w:val="22"/>
          <w:szCs w:val="22"/>
          <w:lang w:val="pl-PL"/>
        </w:rPr>
        <w:t>Katowickiej</w:t>
      </w:r>
      <w:r>
        <w:rPr>
          <w:rFonts w:ascii="Calibri" w:hAnsi="Calibri" w:cs="Calibri"/>
          <w:sz w:val="22"/>
          <w:szCs w:val="22"/>
          <w:lang w:val="pl-PL"/>
        </w:rPr>
        <w:t>,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sprzedawany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jest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wraz</w:t>
      </w:r>
      <w:r w:rsidR="009E670B">
        <w:rPr>
          <w:rFonts w:ascii="Calibri" w:hAnsi="Calibri" w:cs="Calibri"/>
          <w:sz w:val="22"/>
          <w:szCs w:val="22"/>
          <w:lang w:val="pl-PL"/>
        </w:rPr>
        <w:t> z udziałem </w:t>
      </w:r>
    </w:p>
    <w:p w:rsidR="000F2A01" w:rsidRDefault="000F2A01" w:rsidP="000F2A01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w wysokości </w:t>
      </w:r>
      <w:r w:rsidR="00981787">
        <w:rPr>
          <w:rFonts w:ascii="Calibri" w:hAnsi="Calibri" w:cs="Calibri"/>
          <w:sz w:val="22"/>
          <w:szCs w:val="22"/>
          <w:lang w:val="pl-PL"/>
        </w:rPr>
        <w:t>69</w:t>
      </w:r>
      <w:r>
        <w:rPr>
          <w:rFonts w:ascii="Calibri" w:hAnsi="Calibri" w:cs="Calibri"/>
          <w:sz w:val="22"/>
          <w:szCs w:val="22"/>
          <w:lang w:val="pl-PL"/>
        </w:rPr>
        <w:t>/1000 we współwłasności: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części wspólnych budynku i urządzeń, które nie służą wyłącznie do użytku właścicieli  lokalu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lub dotychczasowego właściciela nieruchomości,</w:t>
      </w:r>
    </w:p>
    <w:p w:rsidR="000F2A01" w:rsidRDefault="00D95E63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dział</w:t>
      </w:r>
      <w:r w:rsidR="009E670B">
        <w:rPr>
          <w:rFonts w:ascii="Calibri" w:hAnsi="Calibri" w:cs="Calibri"/>
          <w:sz w:val="22"/>
          <w:szCs w:val="22"/>
          <w:lang w:val="pl-PL"/>
        </w:rPr>
        <w:t>ek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oznaczon</w:t>
      </w:r>
      <w:r w:rsidR="009E670B">
        <w:rPr>
          <w:rFonts w:ascii="Calibri" w:hAnsi="Calibri" w:cs="Calibri"/>
          <w:sz w:val="22"/>
          <w:szCs w:val="22"/>
          <w:lang w:val="pl-PL"/>
        </w:rPr>
        <w:t>ych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numerami ewidencyjnymi </w:t>
      </w:r>
      <w:r w:rsidR="00981787">
        <w:rPr>
          <w:rFonts w:ascii="Calibri" w:hAnsi="Calibri" w:cs="Calibri"/>
          <w:sz w:val="22"/>
          <w:szCs w:val="22"/>
          <w:lang w:val="pl-PL"/>
        </w:rPr>
        <w:t xml:space="preserve">2629/143 </w:t>
      </w:r>
      <w:r w:rsidR="002C2F6B">
        <w:rPr>
          <w:rFonts w:ascii="Calibri" w:hAnsi="Calibri" w:cs="Calibri"/>
          <w:sz w:val="22"/>
          <w:szCs w:val="22"/>
          <w:lang w:val="pl-PL"/>
        </w:rPr>
        <w:t>o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517C9">
        <w:rPr>
          <w:rFonts w:ascii="Calibri" w:hAnsi="Calibri" w:cs="Calibri"/>
          <w:sz w:val="22"/>
          <w:szCs w:val="22"/>
          <w:lang w:val="pl-PL"/>
        </w:rPr>
        <w:t xml:space="preserve">1 </w:t>
      </w:r>
      <w:r w:rsidR="00981787">
        <w:rPr>
          <w:rFonts w:ascii="Calibri" w:hAnsi="Calibri" w:cs="Calibri"/>
          <w:sz w:val="22"/>
          <w:szCs w:val="22"/>
          <w:lang w:val="pl-PL"/>
        </w:rPr>
        <w:t>281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:rsidR="00C15D5A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     </w:t>
      </w:r>
      <w:r w:rsidR="00981787">
        <w:rPr>
          <w:rFonts w:ascii="Calibri" w:hAnsi="Calibri" w:cs="Calibri"/>
          <w:b/>
          <w:sz w:val="22"/>
          <w:szCs w:val="22"/>
          <w:lang w:val="pl-PL"/>
        </w:rPr>
        <w:t>164 930,00</w:t>
      </w:r>
      <w:r w:rsidR="00455703"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b/>
          <w:sz w:val="22"/>
          <w:szCs w:val="22"/>
          <w:lang w:val="pl-PL"/>
        </w:rPr>
        <w:t xml:space="preserve">zł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A24384">
        <w:rPr>
          <w:rFonts w:ascii="Calibri" w:hAnsi="Calibri" w:cs="Calibri"/>
          <w:sz w:val="22"/>
          <w:szCs w:val="22"/>
          <w:lang w:val="pl-PL"/>
        </w:rPr>
        <w:t xml:space="preserve">sto </w:t>
      </w:r>
      <w:r w:rsidR="00455703">
        <w:rPr>
          <w:rFonts w:ascii="Calibri" w:hAnsi="Calibri" w:cs="Calibri"/>
          <w:sz w:val="22"/>
          <w:szCs w:val="22"/>
          <w:lang w:val="pl-PL"/>
        </w:rPr>
        <w:t>s</w:t>
      </w:r>
      <w:r w:rsidR="00981787">
        <w:rPr>
          <w:rFonts w:ascii="Calibri" w:hAnsi="Calibri" w:cs="Calibri"/>
          <w:sz w:val="22"/>
          <w:szCs w:val="22"/>
          <w:lang w:val="pl-PL"/>
        </w:rPr>
        <w:t>ześć</w:t>
      </w:r>
      <w:r w:rsidR="00A24384">
        <w:rPr>
          <w:rFonts w:ascii="Calibri" w:hAnsi="Calibri" w:cs="Calibri"/>
          <w:sz w:val="22"/>
          <w:szCs w:val="22"/>
          <w:lang w:val="pl-PL"/>
        </w:rPr>
        <w:t xml:space="preserve">dziesiąt </w:t>
      </w:r>
      <w:r w:rsidR="006D147A">
        <w:rPr>
          <w:rFonts w:ascii="Calibri" w:hAnsi="Calibri" w:cs="Calibri"/>
          <w:sz w:val="22"/>
          <w:szCs w:val="22"/>
          <w:lang w:val="pl-PL"/>
        </w:rPr>
        <w:t>cztery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tysi</w:t>
      </w:r>
      <w:r w:rsidR="006D147A">
        <w:rPr>
          <w:rFonts w:ascii="Calibri" w:hAnsi="Calibri" w:cs="Calibri"/>
          <w:sz w:val="22"/>
          <w:szCs w:val="22"/>
          <w:lang w:val="pl-PL"/>
        </w:rPr>
        <w:t>ące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6D147A">
        <w:rPr>
          <w:rFonts w:ascii="Calibri" w:hAnsi="Calibri" w:cs="Calibri"/>
          <w:sz w:val="22"/>
          <w:szCs w:val="22"/>
          <w:lang w:val="pl-PL"/>
        </w:rPr>
        <w:t>dziewięć</w:t>
      </w:r>
      <w:r w:rsidR="00A24384">
        <w:rPr>
          <w:rFonts w:ascii="Calibri" w:hAnsi="Calibri" w:cs="Calibri"/>
          <w:sz w:val="22"/>
          <w:szCs w:val="22"/>
          <w:lang w:val="pl-PL"/>
        </w:rPr>
        <w:t xml:space="preserve">set trzydzieści </w:t>
      </w:r>
      <w:r w:rsidR="00BB6691">
        <w:rPr>
          <w:rFonts w:ascii="Calibri" w:hAnsi="Calibri" w:cs="Calibri"/>
          <w:sz w:val="22"/>
          <w:szCs w:val="22"/>
          <w:lang w:val="pl-PL"/>
        </w:rPr>
        <w:t>złot</w:t>
      </w:r>
      <w:r w:rsidR="000517C9">
        <w:rPr>
          <w:rFonts w:ascii="Calibri" w:hAnsi="Calibri" w:cs="Calibri"/>
          <w:sz w:val="22"/>
          <w:szCs w:val="22"/>
          <w:lang w:val="pl-PL"/>
        </w:rPr>
        <w:t>ych</w:t>
      </w:r>
      <w:r w:rsidR="00594C08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 w:rsidSect="0008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2D0" w:rsidRDefault="00FE52D0" w:rsidP="00E93112">
      <w:r>
        <w:separator/>
      </w:r>
    </w:p>
  </w:endnote>
  <w:endnote w:type="continuationSeparator" w:id="0">
    <w:p w:rsidR="00FE52D0" w:rsidRDefault="00FE52D0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2D0" w:rsidRDefault="00FE52D0" w:rsidP="00E93112">
      <w:r>
        <w:separator/>
      </w:r>
    </w:p>
  </w:footnote>
  <w:footnote w:type="continuationSeparator" w:id="0">
    <w:p w:rsidR="00FE52D0" w:rsidRDefault="00FE52D0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DC"/>
    <w:rsid w:val="000517C9"/>
    <w:rsid w:val="0008360F"/>
    <w:rsid w:val="00083DE2"/>
    <w:rsid w:val="000A4505"/>
    <w:rsid w:val="000F2A01"/>
    <w:rsid w:val="000F7B19"/>
    <w:rsid w:val="001434DF"/>
    <w:rsid w:val="001745C9"/>
    <w:rsid w:val="00177E3D"/>
    <w:rsid w:val="001A14A3"/>
    <w:rsid w:val="001B2405"/>
    <w:rsid w:val="001E01E7"/>
    <w:rsid w:val="002716D2"/>
    <w:rsid w:val="002C2F6B"/>
    <w:rsid w:val="003015C4"/>
    <w:rsid w:val="00322015"/>
    <w:rsid w:val="00406A9C"/>
    <w:rsid w:val="00455703"/>
    <w:rsid w:val="004C09E8"/>
    <w:rsid w:val="00507151"/>
    <w:rsid w:val="00532BF9"/>
    <w:rsid w:val="00547025"/>
    <w:rsid w:val="00584206"/>
    <w:rsid w:val="00594C08"/>
    <w:rsid w:val="005A7C3B"/>
    <w:rsid w:val="006218A5"/>
    <w:rsid w:val="00622C51"/>
    <w:rsid w:val="00657CA4"/>
    <w:rsid w:val="006753B0"/>
    <w:rsid w:val="006D147A"/>
    <w:rsid w:val="006D5A18"/>
    <w:rsid w:val="00792AF5"/>
    <w:rsid w:val="00814A4D"/>
    <w:rsid w:val="008C3864"/>
    <w:rsid w:val="00981787"/>
    <w:rsid w:val="009E670B"/>
    <w:rsid w:val="00A02E4A"/>
    <w:rsid w:val="00A24384"/>
    <w:rsid w:val="00A60411"/>
    <w:rsid w:val="00A65EE4"/>
    <w:rsid w:val="00A9079A"/>
    <w:rsid w:val="00AB7F1B"/>
    <w:rsid w:val="00AF6EDC"/>
    <w:rsid w:val="00B06B10"/>
    <w:rsid w:val="00BB319A"/>
    <w:rsid w:val="00BB6691"/>
    <w:rsid w:val="00C05595"/>
    <w:rsid w:val="00C15D5A"/>
    <w:rsid w:val="00C42123"/>
    <w:rsid w:val="00C71807"/>
    <w:rsid w:val="00CE1D4A"/>
    <w:rsid w:val="00CE2A9C"/>
    <w:rsid w:val="00D511A7"/>
    <w:rsid w:val="00D95E63"/>
    <w:rsid w:val="00E068E2"/>
    <w:rsid w:val="00E43BE7"/>
    <w:rsid w:val="00E93112"/>
    <w:rsid w:val="00EC6292"/>
    <w:rsid w:val="00ED0087"/>
    <w:rsid w:val="00F10E21"/>
    <w:rsid w:val="00FE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9092C-1735-4328-BDC1-CAADA6C1B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Magdalena Brenzak</cp:lastModifiedBy>
  <cp:revision>32</cp:revision>
  <cp:lastPrinted>2020-10-05T10:06:00Z</cp:lastPrinted>
  <dcterms:created xsi:type="dcterms:W3CDTF">2019-09-04T12:23:00Z</dcterms:created>
  <dcterms:modified xsi:type="dcterms:W3CDTF">2020-11-26T10:41:00Z</dcterms:modified>
</cp:coreProperties>
</file>