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4EE" w:rsidRPr="008C68FE" w:rsidRDefault="00EB14EE" w:rsidP="00313292">
      <w:pPr>
        <w:ind w:left="4962"/>
        <w:rPr>
          <w:rFonts w:ascii="Trebuchet MS" w:hAnsi="Trebuchet MS" w:cstheme="minorHAnsi"/>
          <w:sz w:val="22"/>
          <w:szCs w:val="22"/>
        </w:rPr>
      </w:pPr>
      <w:r w:rsidRPr="008C68FE">
        <w:rPr>
          <w:rFonts w:ascii="Trebuchet MS" w:hAnsi="Trebuchet MS" w:cstheme="minorHAnsi"/>
          <w:sz w:val="22"/>
          <w:szCs w:val="22"/>
        </w:rPr>
        <w:t xml:space="preserve">Świętochłowice, </w:t>
      </w:r>
      <w:r w:rsidR="005642F4" w:rsidRPr="008C68FE">
        <w:rPr>
          <w:rFonts w:ascii="Trebuchet MS" w:hAnsi="Trebuchet MS" w:cstheme="minorHAnsi"/>
          <w:sz w:val="22"/>
          <w:szCs w:val="22"/>
        </w:rPr>
        <w:t xml:space="preserve">dnia </w:t>
      </w:r>
      <w:r w:rsidR="002307A3">
        <w:rPr>
          <w:rFonts w:ascii="Trebuchet MS" w:hAnsi="Trebuchet MS" w:cstheme="minorHAnsi"/>
          <w:sz w:val="22"/>
          <w:szCs w:val="22"/>
        </w:rPr>
        <w:t>24</w:t>
      </w:r>
      <w:r w:rsidR="008C68FE" w:rsidRPr="008C68FE">
        <w:rPr>
          <w:rFonts w:ascii="Trebuchet MS" w:hAnsi="Trebuchet MS" w:cstheme="minorHAnsi"/>
          <w:sz w:val="22"/>
          <w:szCs w:val="22"/>
        </w:rPr>
        <w:t xml:space="preserve"> </w:t>
      </w:r>
      <w:r w:rsidR="00313292">
        <w:rPr>
          <w:rFonts w:ascii="Trebuchet MS" w:hAnsi="Trebuchet MS" w:cstheme="minorHAnsi"/>
          <w:sz w:val="22"/>
          <w:szCs w:val="22"/>
        </w:rPr>
        <w:t>kwietnia</w:t>
      </w:r>
      <w:r w:rsidR="008C68FE" w:rsidRPr="008C68FE">
        <w:rPr>
          <w:rFonts w:ascii="Trebuchet MS" w:hAnsi="Trebuchet MS" w:cstheme="minorHAnsi"/>
          <w:sz w:val="22"/>
          <w:szCs w:val="22"/>
        </w:rPr>
        <w:t xml:space="preserve"> 2021 </w:t>
      </w:r>
      <w:r w:rsidR="006127DC" w:rsidRPr="008C68FE">
        <w:rPr>
          <w:rFonts w:ascii="Trebuchet MS" w:hAnsi="Trebuchet MS" w:cstheme="minorHAnsi"/>
          <w:sz w:val="22"/>
          <w:szCs w:val="22"/>
        </w:rPr>
        <w:t>r</w:t>
      </w:r>
      <w:r w:rsidR="008C68FE" w:rsidRPr="008C68FE">
        <w:rPr>
          <w:rFonts w:ascii="Trebuchet MS" w:hAnsi="Trebuchet MS" w:cstheme="minorHAnsi"/>
          <w:sz w:val="22"/>
          <w:szCs w:val="22"/>
        </w:rPr>
        <w:t>.</w:t>
      </w:r>
    </w:p>
    <w:p w:rsidR="00EB14EE" w:rsidRPr="008C68FE" w:rsidRDefault="00EB14EE" w:rsidP="00EB14EE">
      <w:pPr>
        <w:rPr>
          <w:rFonts w:ascii="Trebuchet MS" w:hAnsi="Trebuchet MS" w:cstheme="minorHAnsi"/>
          <w:sz w:val="22"/>
          <w:szCs w:val="22"/>
        </w:rPr>
      </w:pPr>
    </w:p>
    <w:p w:rsidR="00EB14EE" w:rsidRPr="008C68FE" w:rsidRDefault="00EB14EE" w:rsidP="00EB14EE">
      <w:pPr>
        <w:rPr>
          <w:rFonts w:ascii="Trebuchet MS" w:hAnsi="Trebuchet MS" w:cstheme="minorHAnsi"/>
          <w:sz w:val="22"/>
          <w:szCs w:val="22"/>
        </w:rPr>
      </w:pPr>
    </w:p>
    <w:p w:rsidR="00EB14EE" w:rsidRPr="008C68FE" w:rsidRDefault="008E0E78" w:rsidP="00EB14EE">
      <w:pPr>
        <w:rPr>
          <w:rFonts w:ascii="Trebuchet MS" w:hAnsi="Trebuchet MS" w:cstheme="minorHAnsi"/>
          <w:sz w:val="22"/>
          <w:szCs w:val="22"/>
        </w:rPr>
      </w:pPr>
      <w:r w:rsidRPr="008C68FE">
        <w:rPr>
          <w:rFonts w:ascii="Trebuchet MS" w:hAnsi="Trebuchet MS" w:cstheme="minorHAnsi"/>
          <w:sz w:val="22"/>
          <w:szCs w:val="22"/>
        </w:rPr>
        <w:t>MK</w:t>
      </w:r>
      <w:r w:rsidR="00FE0696" w:rsidRPr="008C68FE">
        <w:rPr>
          <w:rFonts w:ascii="Trebuchet MS" w:hAnsi="Trebuchet MS" w:cstheme="minorHAnsi"/>
          <w:sz w:val="22"/>
          <w:szCs w:val="22"/>
        </w:rPr>
        <w:t>.6840.</w:t>
      </w:r>
      <w:r w:rsidR="002307A3">
        <w:rPr>
          <w:rFonts w:ascii="Trebuchet MS" w:hAnsi="Trebuchet MS" w:cstheme="minorHAnsi"/>
          <w:sz w:val="22"/>
          <w:szCs w:val="22"/>
        </w:rPr>
        <w:t>77</w:t>
      </w:r>
      <w:r w:rsidR="00521342" w:rsidRPr="008C68FE">
        <w:rPr>
          <w:rFonts w:ascii="Trebuchet MS" w:hAnsi="Trebuchet MS" w:cstheme="minorHAnsi"/>
          <w:sz w:val="22"/>
          <w:szCs w:val="22"/>
        </w:rPr>
        <w:t>.</w:t>
      </w:r>
      <w:r w:rsidR="00945C1F" w:rsidRPr="008C68FE">
        <w:rPr>
          <w:rFonts w:ascii="Trebuchet MS" w:hAnsi="Trebuchet MS" w:cstheme="minorHAnsi"/>
          <w:sz w:val="22"/>
          <w:szCs w:val="22"/>
        </w:rPr>
        <w:t>20</w:t>
      </w:r>
      <w:r w:rsidR="006E4DBD" w:rsidRPr="008C68FE">
        <w:rPr>
          <w:rFonts w:ascii="Trebuchet MS" w:hAnsi="Trebuchet MS" w:cstheme="minorHAnsi"/>
          <w:sz w:val="22"/>
          <w:szCs w:val="22"/>
        </w:rPr>
        <w:t>20.GP</w:t>
      </w:r>
    </w:p>
    <w:p w:rsidR="00EB14EE" w:rsidRPr="008C68FE" w:rsidRDefault="00EB14EE" w:rsidP="00EB14EE">
      <w:pPr>
        <w:rPr>
          <w:rFonts w:ascii="Trebuchet MS" w:hAnsi="Trebuchet MS" w:cstheme="minorHAnsi"/>
          <w:sz w:val="22"/>
          <w:szCs w:val="22"/>
        </w:rPr>
      </w:pPr>
    </w:p>
    <w:p w:rsidR="00EB14EE" w:rsidRPr="008C68FE" w:rsidRDefault="00EB14EE" w:rsidP="00EB14EE">
      <w:pPr>
        <w:rPr>
          <w:rFonts w:ascii="Trebuchet MS" w:hAnsi="Trebuchet MS" w:cstheme="minorHAnsi"/>
          <w:sz w:val="22"/>
          <w:szCs w:val="22"/>
        </w:rPr>
      </w:pPr>
    </w:p>
    <w:p w:rsidR="00EB14EE" w:rsidRPr="008C68FE" w:rsidRDefault="00EB14EE" w:rsidP="00D71398">
      <w:pPr>
        <w:pStyle w:val="Tekstpodstawowy"/>
        <w:spacing w:line="276" w:lineRule="auto"/>
        <w:rPr>
          <w:rFonts w:ascii="Trebuchet MS" w:hAnsi="Trebuchet MS" w:cstheme="minorHAnsi"/>
          <w:sz w:val="22"/>
          <w:szCs w:val="22"/>
        </w:rPr>
      </w:pPr>
      <w:r w:rsidRPr="008C68FE">
        <w:rPr>
          <w:rFonts w:ascii="Trebuchet MS" w:hAnsi="Trebuchet MS" w:cstheme="minorHAnsi"/>
          <w:sz w:val="22"/>
          <w:szCs w:val="22"/>
        </w:rPr>
        <w:t xml:space="preserve">Na podstawie §12 </w:t>
      </w:r>
      <w:r w:rsidR="0068336B" w:rsidRPr="008C68FE">
        <w:rPr>
          <w:rFonts w:ascii="Trebuchet MS" w:hAnsi="Trebuchet MS" w:cstheme="minorHAnsi"/>
          <w:sz w:val="22"/>
          <w:szCs w:val="22"/>
        </w:rPr>
        <w:t xml:space="preserve">Rozporządzenia </w:t>
      </w:r>
      <w:r w:rsidRPr="008C68FE">
        <w:rPr>
          <w:rFonts w:ascii="Trebuchet MS" w:hAnsi="Trebuchet MS" w:cstheme="minorHAnsi"/>
          <w:sz w:val="22"/>
          <w:szCs w:val="22"/>
        </w:rPr>
        <w:t>Rady Ministrów z dnia 14 wrze</w:t>
      </w:r>
      <w:r w:rsidR="006E4DBD" w:rsidRPr="008C68FE">
        <w:rPr>
          <w:rFonts w:ascii="Trebuchet MS" w:hAnsi="Trebuchet MS" w:cstheme="minorHAnsi"/>
          <w:sz w:val="22"/>
          <w:szCs w:val="22"/>
        </w:rPr>
        <w:t xml:space="preserve">śnia 2004 r. w sprawie sposobu </w:t>
      </w:r>
      <w:r w:rsidRPr="008C68FE">
        <w:rPr>
          <w:rFonts w:ascii="Trebuchet MS" w:hAnsi="Trebuchet MS" w:cstheme="minorHAnsi"/>
          <w:sz w:val="22"/>
          <w:szCs w:val="22"/>
        </w:rPr>
        <w:t>i</w:t>
      </w:r>
      <w:r w:rsidR="0068336B" w:rsidRPr="008C68FE">
        <w:rPr>
          <w:rFonts w:ascii="Trebuchet MS" w:hAnsi="Trebuchet MS" w:cstheme="minorHAnsi"/>
          <w:sz w:val="22"/>
          <w:szCs w:val="22"/>
        </w:rPr>
        <w:t> </w:t>
      </w:r>
      <w:r w:rsidRPr="008C68FE">
        <w:rPr>
          <w:rFonts w:ascii="Trebuchet MS" w:hAnsi="Trebuchet MS" w:cstheme="minorHAnsi"/>
          <w:sz w:val="22"/>
          <w:szCs w:val="22"/>
        </w:rPr>
        <w:t>trybu przeprowadzania przetargów oraz rokowań na zbycie nieruchomości</w:t>
      </w:r>
      <w:r w:rsidR="006E4DBD" w:rsidRPr="008C68FE">
        <w:rPr>
          <w:rFonts w:ascii="Trebuchet MS" w:hAnsi="Trebuchet MS" w:cstheme="minorHAnsi"/>
          <w:sz w:val="22"/>
          <w:szCs w:val="22"/>
        </w:rPr>
        <w:t xml:space="preserve"> </w:t>
      </w:r>
      <w:r w:rsidR="00521342" w:rsidRPr="008C68FE">
        <w:rPr>
          <w:rFonts w:ascii="Trebuchet MS" w:hAnsi="Trebuchet MS" w:cstheme="minorHAnsi"/>
          <w:sz w:val="22"/>
          <w:szCs w:val="22"/>
        </w:rPr>
        <w:t>(Dz. U. z 2014</w:t>
      </w:r>
      <w:r w:rsidRPr="008C68FE">
        <w:rPr>
          <w:rFonts w:ascii="Trebuchet MS" w:hAnsi="Trebuchet MS" w:cstheme="minorHAnsi"/>
          <w:sz w:val="22"/>
          <w:szCs w:val="22"/>
        </w:rPr>
        <w:t xml:space="preserve"> r.</w:t>
      </w:r>
      <w:r w:rsidR="00521342" w:rsidRPr="008C68FE">
        <w:rPr>
          <w:rFonts w:ascii="Trebuchet MS" w:hAnsi="Trebuchet MS" w:cstheme="minorHAnsi"/>
          <w:sz w:val="22"/>
          <w:szCs w:val="22"/>
        </w:rPr>
        <w:t>, poz. 1490</w:t>
      </w:r>
      <w:r w:rsidR="005642F4" w:rsidRPr="008C68FE">
        <w:rPr>
          <w:rFonts w:ascii="Trebuchet MS" w:hAnsi="Trebuchet MS" w:cstheme="minorHAnsi"/>
          <w:sz w:val="22"/>
          <w:szCs w:val="22"/>
        </w:rPr>
        <w:t xml:space="preserve"> z późn</w:t>
      </w:r>
      <w:r w:rsidR="006E4DBD" w:rsidRPr="008C68FE">
        <w:rPr>
          <w:rFonts w:ascii="Trebuchet MS" w:hAnsi="Trebuchet MS" w:cstheme="minorHAnsi"/>
          <w:sz w:val="22"/>
          <w:szCs w:val="22"/>
        </w:rPr>
        <w:t>. zm.</w:t>
      </w:r>
      <w:r w:rsidR="00521342" w:rsidRPr="008C68FE">
        <w:rPr>
          <w:rFonts w:ascii="Trebuchet MS" w:hAnsi="Trebuchet MS" w:cstheme="minorHAnsi"/>
          <w:sz w:val="22"/>
          <w:szCs w:val="22"/>
        </w:rPr>
        <w:t>)</w:t>
      </w:r>
    </w:p>
    <w:p w:rsidR="00EB14EE" w:rsidRPr="008C68FE" w:rsidRDefault="00EB14EE" w:rsidP="00945C1F">
      <w:pPr>
        <w:jc w:val="center"/>
        <w:rPr>
          <w:rFonts w:ascii="Trebuchet MS" w:hAnsi="Trebuchet MS" w:cstheme="minorHAnsi"/>
          <w:sz w:val="22"/>
          <w:szCs w:val="22"/>
        </w:rPr>
      </w:pPr>
    </w:p>
    <w:p w:rsidR="00EB14EE" w:rsidRPr="008C68FE" w:rsidRDefault="00EB14EE" w:rsidP="00EB14EE">
      <w:pPr>
        <w:jc w:val="center"/>
        <w:rPr>
          <w:rFonts w:ascii="Trebuchet MS" w:hAnsi="Trebuchet MS" w:cstheme="minorHAnsi"/>
          <w:b/>
          <w:sz w:val="22"/>
          <w:szCs w:val="22"/>
        </w:rPr>
      </w:pPr>
      <w:r w:rsidRPr="008C68FE">
        <w:rPr>
          <w:rFonts w:ascii="Trebuchet MS" w:hAnsi="Trebuchet MS" w:cstheme="minorHAnsi"/>
          <w:b/>
          <w:sz w:val="22"/>
          <w:szCs w:val="22"/>
        </w:rPr>
        <w:t>Prezydent  Miasta  Świętochłowice</w:t>
      </w:r>
    </w:p>
    <w:p w:rsidR="00EB14EE" w:rsidRPr="008C68FE" w:rsidRDefault="006E4DBD" w:rsidP="00EB14EE">
      <w:pPr>
        <w:jc w:val="center"/>
        <w:rPr>
          <w:rFonts w:ascii="Trebuchet MS" w:hAnsi="Trebuchet MS" w:cstheme="minorHAnsi"/>
          <w:b/>
          <w:sz w:val="22"/>
          <w:szCs w:val="22"/>
        </w:rPr>
      </w:pPr>
      <w:r w:rsidRPr="008C68FE">
        <w:rPr>
          <w:rFonts w:ascii="Trebuchet MS" w:hAnsi="Trebuchet MS" w:cstheme="minorHAnsi"/>
          <w:b/>
          <w:sz w:val="22"/>
          <w:szCs w:val="22"/>
        </w:rPr>
        <w:t>informuje, że</w:t>
      </w:r>
      <w:r w:rsidR="00EB14EE" w:rsidRPr="008C68FE">
        <w:rPr>
          <w:rFonts w:ascii="Trebuchet MS" w:hAnsi="Trebuchet MS" w:cstheme="minorHAnsi"/>
          <w:b/>
          <w:sz w:val="22"/>
          <w:szCs w:val="22"/>
        </w:rPr>
        <w:t>:</w:t>
      </w:r>
    </w:p>
    <w:p w:rsidR="00EB14EE" w:rsidRPr="008C68FE" w:rsidRDefault="00EB14EE" w:rsidP="00EB14EE">
      <w:pPr>
        <w:jc w:val="both"/>
        <w:rPr>
          <w:rFonts w:ascii="Trebuchet MS" w:hAnsi="Trebuchet MS" w:cstheme="minorHAnsi"/>
          <w:b/>
          <w:sz w:val="22"/>
          <w:szCs w:val="22"/>
        </w:rPr>
      </w:pPr>
    </w:p>
    <w:p w:rsidR="00313292" w:rsidRPr="00D71398" w:rsidRDefault="00EB14EE" w:rsidP="00313292">
      <w:pPr>
        <w:pStyle w:val="Tekstpodstawowy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rebuchet MS" w:hAnsi="Trebuchet MS" w:cstheme="minorHAnsi"/>
          <w:sz w:val="22"/>
          <w:szCs w:val="20"/>
        </w:rPr>
      </w:pPr>
      <w:r w:rsidRPr="00D71398">
        <w:rPr>
          <w:rFonts w:ascii="Trebuchet MS" w:hAnsi="Trebuchet MS" w:cstheme="minorHAnsi"/>
          <w:sz w:val="22"/>
          <w:szCs w:val="20"/>
        </w:rPr>
        <w:t>W Urzędzie Miejs</w:t>
      </w:r>
      <w:r w:rsidR="00387A6E" w:rsidRPr="00D71398">
        <w:rPr>
          <w:rFonts w:ascii="Trebuchet MS" w:hAnsi="Trebuchet MS" w:cstheme="minorHAnsi"/>
          <w:sz w:val="22"/>
          <w:szCs w:val="20"/>
        </w:rPr>
        <w:t>kim w</w:t>
      </w:r>
      <w:r w:rsidR="00263AB5" w:rsidRPr="00D71398">
        <w:rPr>
          <w:rFonts w:ascii="Trebuchet MS" w:hAnsi="Trebuchet MS" w:cstheme="minorHAnsi"/>
          <w:sz w:val="22"/>
          <w:szCs w:val="20"/>
        </w:rPr>
        <w:t xml:space="preserve"> Świętochłowicach</w:t>
      </w:r>
      <w:r w:rsidR="002307A3" w:rsidRPr="00D71398">
        <w:rPr>
          <w:rFonts w:ascii="Trebuchet MS" w:hAnsi="Trebuchet MS" w:cstheme="minorHAnsi"/>
          <w:sz w:val="22"/>
          <w:szCs w:val="20"/>
        </w:rPr>
        <w:t>,</w:t>
      </w:r>
      <w:r w:rsidR="00263AB5" w:rsidRPr="00D71398">
        <w:rPr>
          <w:rFonts w:ascii="Trebuchet MS" w:hAnsi="Trebuchet MS" w:cstheme="minorHAnsi"/>
          <w:sz w:val="22"/>
          <w:szCs w:val="20"/>
        </w:rPr>
        <w:t xml:space="preserve"> w dniu </w:t>
      </w:r>
      <w:r w:rsidR="002307A3" w:rsidRPr="00D71398">
        <w:rPr>
          <w:rFonts w:ascii="Trebuchet MS" w:hAnsi="Trebuchet MS" w:cstheme="minorHAnsi"/>
          <w:sz w:val="22"/>
          <w:szCs w:val="20"/>
        </w:rPr>
        <w:t>21</w:t>
      </w:r>
      <w:r w:rsidR="00313292" w:rsidRPr="00D71398">
        <w:rPr>
          <w:rFonts w:ascii="Trebuchet MS" w:hAnsi="Trebuchet MS" w:cstheme="minorHAnsi"/>
          <w:sz w:val="22"/>
          <w:szCs w:val="20"/>
        </w:rPr>
        <w:t xml:space="preserve"> </w:t>
      </w:r>
      <w:r w:rsidR="002307A3" w:rsidRPr="00D71398">
        <w:rPr>
          <w:rFonts w:ascii="Trebuchet MS" w:hAnsi="Trebuchet MS" w:cstheme="minorHAnsi"/>
          <w:sz w:val="22"/>
          <w:szCs w:val="20"/>
        </w:rPr>
        <w:t xml:space="preserve">maja </w:t>
      </w:r>
      <w:r w:rsidR="008C68FE" w:rsidRPr="00D71398">
        <w:rPr>
          <w:rFonts w:ascii="Trebuchet MS" w:hAnsi="Trebuchet MS" w:cstheme="minorHAnsi"/>
          <w:sz w:val="22"/>
          <w:szCs w:val="20"/>
        </w:rPr>
        <w:t>2021 r.</w:t>
      </w:r>
      <w:r w:rsidR="006E4DBD" w:rsidRPr="00D71398">
        <w:rPr>
          <w:rFonts w:ascii="Trebuchet MS" w:hAnsi="Trebuchet MS" w:cstheme="minorHAnsi"/>
          <w:sz w:val="22"/>
          <w:szCs w:val="20"/>
        </w:rPr>
        <w:t>, o godzinie 1</w:t>
      </w:r>
      <w:r w:rsidR="008C68FE" w:rsidRPr="00D71398">
        <w:rPr>
          <w:rFonts w:ascii="Trebuchet MS" w:hAnsi="Trebuchet MS" w:cstheme="minorHAnsi"/>
          <w:sz w:val="22"/>
          <w:szCs w:val="20"/>
        </w:rPr>
        <w:t>0</w:t>
      </w:r>
      <w:r w:rsidR="006E4DBD" w:rsidRPr="00D71398">
        <w:rPr>
          <w:rFonts w:ascii="Trebuchet MS" w:hAnsi="Trebuchet MS" w:cstheme="minorHAnsi"/>
          <w:sz w:val="22"/>
          <w:szCs w:val="20"/>
          <w:vertAlign w:val="superscript"/>
        </w:rPr>
        <w:t>00</w:t>
      </w:r>
      <w:r w:rsidR="008D72C6" w:rsidRPr="00D71398">
        <w:rPr>
          <w:rFonts w:ascii="Trebuchet MS" w:hAnsi="Trebuchet MS" w:cstheme="minorHAnsi"/>
          <w:sz w:val="22"/>
          <w:szCs w:val="20"/>
        </w:rPr>
        <w:t xml:space="preserve"> </w:t>
      </w:r>
      <w:r w:rsidR="008C68FE" w:rsidRPr="00D71398">
        <w:rPr>
          <w:rFonts w:ascii="Trebuchet MS" w:hAnsi="Trebuchet MS" w:cstheme="minorHAnsi"/>
          <w:sz w:val="22"/>
          <w:szCs w:val="20"/>
        </w:rPr>
        <w:t xml:space="preserve">przeprowadzono </w:t>
      </w:r>
      <w:r w:rsidR="008D72C6" w:rsidRPr="00D71398">
        <w:rPr>
          <w:rFonts w:ascii="Trebuchet MS" w:hAnsi="Trebuchet MS" w:cstheme="minorHAnsi"/>
          <w:sz w:val="22"/>
          <w:szCs w:val="20"/>
        </w:rPr>
        <w:t>I</w:t>
      </w:r>
      <w:r w:rsidR="00313292" w:rsidRPr="00D71398">
        <w:rPr>
          <w:rFonts w:ascii="Trebuchet MS" w:hAnsi="Trebuchet MS" w:cstheme="minorHAnsi"/>
          <w:sz w:val="22"/>
          <w:szCs w:val="20"/>
        </w:rPr>
        <w:t>I</w:t>
      </w:r>
      <w:r w:rsidR="006E4DBD" w:rsidRPr="00D71398">
        <w:rPr>
          <w:rFonts w:ascii="Trebuchet MS" w:hAnsi="Trebuchet MS" w:cstheme="minorHAnsi"/>
          <w:sz w:val="22"/>
          <w:szCs w:val="20"/>
        </w:rPr>
        <w:t xml:space="preserve"> (</w:t>
      </w:r>
      <w:r w:rsidR="00313292" w:rsidRPr="00D71398">
        <w:rPr>
          <w:rFonts w:ascii="Trebuchet MS" w:hAnsi="Trebuchet MS" w:cstheme="minorHAnsi"/>
          <w:sz w:val="22"/>
          <w:szCs w:val="20"/>
        </w:rPr>
        <w:t>drugi</w:t>
      </w:r>
      <w:r w:rsidR="006E4DBD" w:rsidRPr="00D71398">
        <w:rPr>
          <w:rFonts w:ascii="Trebuchet MS" w:hAnsi="Trebuchet MS" w:cstheme="minorHAnsi"/>
          <w:sz w:val="22"/>
          <w:szCs w:val="20"/>
        </w:rPr>
        <w:t>) przetarg ustny</w:t>
      </w:r>
      <w:r w:rsidRPr="00D71398">
        <w:rPr>
          <w:rFonts w:ascii="Trebuchet MS" w:hAnsi="Trebuchet MS" w:cstheme="minorHAnsi"/>
          <w:sz w:val="22"/>
          <w:szCs w:val="20"/>
        </w:rPr>
        <w:t xml:space="preserve"> </w:t>
      </w:r>
      <w:r w:rsidR="008D72C6" w:rsidRPr="00D71398">
        <w:rPr>
          <w:rFonts w:ascii="Trebuchet MS" w:hAnsi="Trebuchet MS" w:cstheme="minorHAnsi"/>
          <w:sz w:val="22"/>
          <w:szCs w:val="20"/>
        </w:rPr>
        <w:t>nie</w:t>
      </w:r>
      <w:r w:rsidRPr="00D71398">
        <w:rPr>
          <w:rFonts w:ascii="Trebuchet MS" w:hAnsi="Trebuchet MS" w:cstheme="minorHAnsi"/>
          <w:sz w:val="22"/>
          <w:szCs w:val="20"/>
        </w:rPr>
        <w:t xml:space="preserve">ograniczony na </w:t>
      </w:r>
      <w:r w:rsidR="00387A6E" w:rsidRPr="00D71398">
        <w:rPr>
          <w:rFonts w:ascii="Trebuchet MS" w:hAnsi="Trebuchet MS" w:cstheme="minorHAnsi"/>
          <w:sz w:val="22"/>
          <w:szCs w:val="20"/>
        </w:rPr>
        <w:t>sprzedaż</w:t>
      </w:r>
      <w:r w:rsidR="008C68FE" w:rsidRPr="00D71398">
        <w:rPr>
          <w:rFonts w:ascii="Trebuchet MS" w:hAnsi="Trebuchet MS" w:cstheme="minorHAnsi"/>
          <w:sz w:val="22"/>
          <w:szCs w:val="20"/>
        </w:rPr>
        <w:t xml:space="preserve"> </w:t>
      </w:r>
      <w:r w:rsidR="00313292" w:rsidRPr="00D71398">
        <w:rPr>
          <w:rFonts w:ascii="Trebuchet MS" w:hAnsi="Trebuchet MS" w:cstheme="minorHAnsi"/>
          <w:sz w:val="22"/>
          <w:szCs w:val="20"/>
        </w:rPr>
        <w:t>nieruchomości</w:t>
      </w:r>
      <w:r w:rsidR="002307A3" w:rsidRPr="00D71398">
        <w:rPr>
          <w:rFonts w:ascii="Trebuchet MS" w:hAnsi="Trebuchet MS" w:cstheme="minorHAnsi"/>
          <w:sz w:val="22"/>
          <w:szCs w:val="20"/>
        </w:rPr>
        <w:t>, będącej własnością Gminy Świętochłowice,</w:t>
      </w:r>
      <w:r w:rsidR="00313292" w:rsidRPr="00D71398">
        <w:rPr>
          <w:rFonts w:ascii="Trebuchet MS" w:hAnsi="Trebuchet MS" w:cstheme="minorHAnsi"/>
          <w:sz w:val="22"/>
          <w:szCs w:val="20"/>
        </w:rPr>
        <w:t xml:space="preserve"> p</w:t>
      </w:r>
      <w:r w:rsidR="00313292" w:rsidRPr="00D71398">
        <w:rPr>
          <w:rFonts w:ascii="Trebuchet MS" w:eastAsia="Lucida Sans Unicode" w:hAnsi="Trebuchet MS" w:cstheme="minorHAnsi"/>
          <w:sz w:val="22"/>
          <w:szCs w:val="20"/>
          <w:lang w:eastAsia="en-US"/>
        </w:rPr>
        <w:t xml:space="preserve">ołożonej w województwie śląskim, miejscowość Świętochłowice, </w:t>
      </w:r>
      <w:r w:rsidR="00313292" w:rsidRPr="00D71398">
        <w:rPr>
          <w:rFonts w:ascii="Trebuchet MS" w:hAnsi="Trebuchet MS" w:cstheme="minorHAnsi"/>
          <w:sz w:val="22"/>
          <w:szCs w:val="20"/>
        </w:rPr>
        <w:t xml:space="preserve">przy ul. </w:t>
      </w:r>
      <w:r w:rsidR="002307A3" w:rsidRPr="00D71398">
        <w:rPr>
          <w:rFonts w:ascii="Trebuchet MS" w:hAnsi="Trebuchet MS" w:cstheme="minorHAnsi"/>
          <w:sz w:val="22"/>
          <w:szCs w:val="20"/>
        </w:rPr>
        <w:t>Powstańców Śląskich</w:t>
      </w:r>
      <w:r w:rsidR="00313292" w:rsidRPr="00D71398">
        <w:rPr>
          <w:rFonts w:ascii="Trebuchet MS" w:hAnsi="Trebuchet MS" w:cstheme="minorHAnsi"/>
          <w:sz w:val="22"/>
          <w:szCs w:val="20"/>
        </w:rPr>
        <w:t>, w skład której wchodz</w:t>
      </w:r>
      <w:r w:rsidR="002307A3" w:rsidRPr="00D71398">
        <w:rPr>
          <w:rFonts w:ascii="Trebuchet MS" w:hAnsi="Trebuchet MS" w:cstheme="minorHAnsi"/>
          <w:sz w:val="22"/>
          <w:szCs w:val="20"/>
        </w:rPr>
        <w:t>i</w:t>
      </w:r>
      <w:r w:rsidR="00313292" w:rsidRPr="00D71398">
        <w:rPr>
          <w:rFonts w:ascii="Trebuchet MS" w:hAnsi="Trebuchet MS" w:cstheme="minorHAnsi"/>
          <w:sz w:val="22"/>
          <w:szCs w:val="20"/>
        </w:rPr>
        <w:t xml:space="preserve"> działk</w:t>
      </w:r>
      <w:r w:rsidR="002307A3" w:rsidRPr="00D71398">
        <w:rPr>
          <w:rFonts w:ascii="Trebuchet MS" w:hAnsi="Trebuchet MS" w:cstheme="minorHAnsi"/>
          <w:sz w:val="22"/>
          <w:szCs w:val="20"/>
        </w:rPr>
        <w:t>a</w:t>
      </w:r>
      <w:r w:rsidR="00313292" w:rsidRPr="00D71398">
        <w:rPr>
          <w:rFonts w:ascii="Trebuchet MS" w:hAnsi="Trebuchet MS" w:cstheme="minorHAnsi"/>
          <w:sz w:val="22"/>
          <w:szCs w:val="20"/>
        </w:rPr>
        <w:t xml:space="preserve"> oznaczon</w:t>
      </w:r>
      <w:r w:rsidR="002307A3" w:rsidRPr="00D71398">
        <w:rPr>
          <w:rFonts w:ascii="Trebuchet MS" w:hAnsi="Trebuchet MS" w:cstheme="minorHAnsi"/>
          <w:sz w:val="22"/>
          <w:szCs w:val="20"/>
        </w:rPr>
        <w:t>a</w:t>
      </w:r>
      <w:r w:rsidR="00313292" w:rsidRPr="00D71398">
        <w:rPr>
          <w:rFonts w:ascii="Trebuchet MS" w:hAnsi="Trebuchet MS" w:cstheme="minorHAnsi"/>
          <w:sz w:val="22"/>
          <w:szCs w:val="20"/>
        </w:rPr>
        <w:t xml:space="preserve"> nr ewidencyjnym </w:t>
      </w:r>
      <w:r w:rsidR="002307A3" w:rsidRPr="00D71398">
        <w:rPr>
          <w:rFonts w:ascii="Trebuchet MS" w:hAnsi="Trebuchet MS" w:cstheme="minorHAnsi"/>
          <w:sz w:val="22"/>
          <w:szCs w:val="20"/>
        </w:rPr>
        <w:t>1751</w:t>
      </w:r>
      <w:r w:rsidR="00313292" w:rsidRPr="00D71398">
        <w:rPr>
          <w:rFonts w:ascii="Trebuchet MS" w:hAnsi="Trebuchet MS" w:cstheme="minorHAnsi"/>
          <w:iCs/>
          <w:sz w:val="22"/>
          <w:szCs w:val="20"/>
          <w:shd w:val="clear" w:color="auto" w:fill="FFFFFF"/>
        </w:rPr>
        <w:t xml:space="preserve">, obręb </w:t>
      </w:r>
      <w:r w:rsidR="002307A3" w:rsidRPr="00D71398">
        <w:rPr>
          <w:rFonts w:ascii="Trebuchet MS" w:hAnsi="Trebuchet MS" w:cstheme="minorHAnsi"/>
          <w:iCs/>
          <w:sz w:val="22"/>
          <w:szCs w:val="20"/>
          <w:shd w:val="clear" w:color="auto" w:fill="FFFFFF"/>
        </w:rPr>
        <w:t>Lipiny</w:t>
      </w:r>
      <w:r w:rsidR="00313292" w:rsidRPr="00D71398">
        <w:rPr>
          <w:rFonts w:ascii="Trebuchet MS" w:hAnsi="Trebuchet MS" w:cstheme="minorHAnsi"/>
          <w:iCs/>
          <w:sz w:val="22"/>
          <w:szCs w:val="20"/>
          <w:shd w:val="clear" w:color="auto" w:fill="FFFFFF"/>
        </w:rPr>
        <w:t xml:space="preserve"> (000</w:t>
      </w:r>
      <w:r w:rsidR="002307A3" w:rsidRPr="00D71398">
        <w:rPr>
          <w:rFonts w:ascii="Trebuchet MS" w:hAnsi="Trebuchet MS" w:cstheme="minorHAnsi"/>
          <w:iCs/>
          <w:sz w:val="22"/>
          <w:szCs w:val="20"/>
          <w:shd w:val="clear" w:color="auto" w:fill="FFFFFF"/>
        </w:rPr>
        <w:t>2</w:t>
      </w:r>
      <w:r w:rsidR="00313292" w:rsidRPr="00D71398">
        <w:rPr>
          <w:rFonts w:ascii="Trebuchet MS" w:hAnsi="Trebuchet MS" w:cstheme="minorHAnsi"/>
          <w:iCs/>
          <w:sz w:val="22"/>
          <w:szCs w:val="20"/>
          <w:shd w:val="clear" w:color="auto" w:fill="FFFFFF"/>
        </w:rPr>
        <w:t>)</w:t>
      </w:r>
      <w:r w:rsidR="00313292" w:rsidRPr="00D71398">
        <w:rPr>
          <w:rFonts w:ascii="Trebuchet MS" w:hAnsi="Trebuchet MS" w:cstheme="minorHAnsi"/>
          <w:sz w:val="22"/>
          <w:szCs w:val="20"/>
        </w:rPr>
        <w:t>, jednostka rejestrowa G.</w:t>
      </w:r>
      <w:r w:rsidR="002307A3" w:rsidRPr="00D71398">
        <w:rPr>
          <w:rFonts w:ascii="Trebuchet MS" w:hAnsi="Trebuchet MS" w:cstheme="minorHAnsi"/>
          <w:sz w:val="22"/>
          <w:szCs w:val="20"/>
        </w:rPr>
        <w:t>1031</w:t>
      </w:r>
      <w:r w:rsidR="00313292" w:rsidRPr="00D71398">
        <w:rPr>
          <w:rFonts w:ascii="Trebuchet MS" w:hAnsi="Trebuchet MS" w:cstheme="minorHAnsi"/>
          <w:sz w:val="22"/>
          <w:szCs w:val="20"/>
        </w:rPr>
        <w:t xml:space="preserve">, </w:t>
      </w:r>
      <w:r w:rsidR="002307A3" w:rsidRPr="00D71398">
        <w:rPr>
          <w:rFonts w:ascii="Trebuchet MS" w:hAnsi="Trebuchet MS" w:cstheme="minorHAnsi"/>
          <w:sz w:val="22"/>
          <w:szCs w:val="20"/>
        </w:rPr>
        <w:t xml:space="preserve">o </w:t>
      </w:r>
      <w:r w:rsidR="00313292" w:rsidRPr="00D71398">
        <w:rPr>
          <w:rFonts w:ascii="Trebuchet MS" w:hAnsi="Trebuchet MS" w:cstheme="minorHAnsi"/>
          <w:sz w:val="22"/>
          <w:szCs w:val="20"/>
        </w:rPr>
        <w:t>pow</w:t>
      </w:r>
      <w:r w:rsidR="002307A3" w:rsidRPr="00D71398">
        <w:rPr>
          <w:rFonts w:ascii="Trebuchet MS" w:hAnsi="Trebuchet MS" w:cstheme="minorHAnsi"/>
          <w:sz w:val="22"/>
          <w:szCs w:val="20"/>
        </w:rPr>
        <w:t>.</w:t>
      </w:r>
      <w:r w:rsidR="00313292" w:rsidRPr="00D71398">
        <w:rPr>
          <w:rFonts w:ascii="Trebuchet MS" w:hAnsi="Trebuchet MS" w:cstheme="minorHAnsi"/>
          <w:sz w:val="22"/>
          <w:szCs w:val="20"/>
        </w:rPr>
        <w:t xml:space="preserve"> 0,</w:t>
      </w:r>
      <w:r w:rsidR="002307A3" w:rsidRPr="00D71398">
        <w:rPr>
          <w:rFonts w:ascii="Trebuchet MS" w:hAnsi="Trebuchet MS" w:cstheme="minorHAnsi"/>
          <w:sz w:val="22"/>
          <w:szCs w:val="20"/>
        </w:rPr>
        <w:t>8250</w:t>
      </w:r>
      <w:r w:rsidR="00313292" w:rsidRPr="00D71398">
        <w:rPr>
          <w:rFonts w:ascii="Trebuchet MS" w:hAnsi="Trebuchet MS" w:cstheme="minorHAnsi"/>
          <w:sz w:val="22"/>
          <w:szCs w:val="20"/>
        </w:rPr>
        <w:t xml:space="preserve"> ha, </w:t>
      </w:r>
      <w:r w:rsidR="002307A3" w:rsidRPr="00D71398">
        <w:rPr>
          <w:rFonts w:ascii="Trebuchet MS" w:hAnsi="Trebuchet MS" w:cstheme="minorHAnsi"/>
          <w:sz w:val="22"/>
          <w:szCs w:val="20"/>
        </w:rPr>
        <w:t>dla której, przez Sąd Rejonowy w Chorzowie, prowadzona jest</w:t>
      </w:r>
      <w:r w:rsidR="00313292" w:rsidRPr="00D71398">
        <w:rPr>
          <w:rFonts w:ascii="Trebuchet MS" w:hAnsi="Trebuchet MS" w:cstheme="minorHAnsi"/>
          <w:sz w:val="22"/>
          <w:szCs w:val="20"/>
        </w:rPr>
        <w:t xml:space="preserve"> księ</w:t>
      </w:r>
      <w:r w:rsidR="002307A3" w:rsidRPr="00D71398">
        <w:rPr>
          <w:rFonts w:ascii="Trebuchet MS" w:hAnsi="Trebuchet MS" w:cstheme="minorHAnsi"/>
          <w:sz w:val="22"/>
          <w:szCs w:val="20"/>
        </w:rPr>
        <w:t>ga</w:t>
      </w:r>
      <w:r w:rsidR="00313292" w:rsidRPr="00D71398">
        <w:rPr>
          <w:rFonts w:ascii="Trebuchet MS" w:hAnsi="Trebuchet MS" w:cstheme="minorHAnsi"/>
          <w:sz w:val="22"/>
          <w:szCs w:val="20"/>
        </w:rPr>
        <w:t xml:space="preserve"> wieczyst</w:t>
      </w:r>
      <w:r w:rsidR="002307A3" w:rsidRPr="00D71398">
        <w:rPr>
          <w:rFonts w:ascii="Trebuchet MS" w:hAnsi="Trebuchet MS" w:cstheme="minorHAnsi"/>
          <w:sz w:val="22"/>
          <w:szCs w:val="20"/>
        </w:rPr>
        <w:t>a</w:t>
      </w:r>
      <w:r w:rsidR="00313292" w:rsidRPr="00D71398">
        <w:rPr>
          <w:rFonts w:ascii="Trebuchet MS" w:hAnsi="Trebuchet MS" w:cstheme="minorHAnsi"/>
          <w:sz w:val="22"/>
          <w:szCs w:val="20"/>
        </w:rPr>
        <w:t xml:space="preserve"> </w:t>
      </w:r>
      <w:r w:rsidR="002307A3" w:rsidRPr="00D71398">
        <w:rPr>
          <w:rFonts w:ascii="Trebuchet MS" w:hAnsi="Trebuchet MS" w:cstheme="minorHAnsi"/>
          <w:sz w:val="22"/>
          <w:szCs w:val="20"/>
        </w:rPr>
        <w:t xml:space="preserve">KW nr </w:t>
      </w:r>
      <w:r w:rsidR="00313292" w:rsidRPr="00D71398">
        <w:rPr>
          <w:rFonts w:ascii="Trebuchet MS" w:hAnsi="Trebuchet MS" w:cstheme="minorHAnsi"/>
          <w:sz w:val="22"/>
          <w:szCs w:val="20"/>
        </w:rPr>
        <w:t>K</w:t>
      </w:r>
      <w:r w:rsidR="00313292" w:rsidRPr="00D71398">
        <w:rPr>
          <w:rFonts w:ascii="Trebuchet MS" w:eastAsia="Lucida Sans Unicode" w:hAnsi="Trebuchet MS" w:cstheme="minorHAnsi"/>
          <w:sz w:val="22"/>
          <w:szCs w:val="20"/>
          <w:lang w:eastAsia="en-US"/>
        </w:rPr>
        <w:t>A1C/000</w:t>
      </w:r>
      <w:r w:rsidR="002307A3" w:rsidRPr="00D71398">
        <w:rPr>
          <w:rFonts w:ascii="Trebuchet MS" w:eastAsia="Lucida Sans Unicode" w:hAnsi="Trebuchet MS" w:cstheme="minorHAnsi"/>
          <w:sz w:val="22"/>
          <w:szCs w:val="20"/>
          <w:lang w:eastAsia="en-US"/>
        </w:rPr>
        <w:t>46362</w:t>
      </w:r>
      <w:r w:rsidR="00313292" w:rsidRPr="00D71398">
        <w:rPr>
          <w:rFonts w:ascii="Trebuchet MS" w:eastAsia="Lucida Sans Unicode" w:hAnsi="Trebuchet MS" w:cstheme="minorHAnsi"/>
          <w:sz w:val="22"/>
          <w:szCs w:val="20"/>
          <w:lang w:eastAsia="en-US"/>
        </w:rPr>
        <w:t>/</w:t>
      </w:r>
      <w:r w:rsidR="002307A3" w:rsidRPr="00D71398">
        <w:rPr>
          <w:rFonts w:ascii="Trebuchet MS" w:eastAsia="Lucida Sans Unicode" w:hAnsi="Trebuchet MS" w:cstheme="minorHAnsi"/>
          <w:sz w:val="22"/>
          <w:szCs w:val="20"/>
          <w:lang w:eastAsia="en-US"/>
        </w:rPr>
        <w:t>3</w:t>
      </w:r>
      <w:r w:rsidR="00313292" w:rsidRPr="00D71398">
        <w:rPr>
          <w:rFonts w:ascii="Trebuchet MS" w:hAnsi="Trebuchet MS" w:cstheme="minorHAnsi"/>
          <w:sz w:val="22"/>
          <w:szCs w:val="20"/>
        </w:rPr>
        <w:t xml:space="preserve">. </w:t>
      </w:r>
    </w:p>
    <w:p w:rsidR="00313292" w:rsidRPr="00D71398" w:rsidRDefault="00EB14EE" w:rsidP="00313292">
      <w:pPr>
        <w:pStyle w:val="Tekstpodstawowy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rebuchet MS" w:hAnsi="Trebuchet MS" w:cstheme="minorHAnsi"/>
          <w:sz w:val="22"/>
          <w:szCs w:val="20"/>
        </w:rPr>
      </w:pPr>
      <w:r w:rsidRPr="00D71398">
        <w:rPr>
          <w:rFonts w:ascii="Trebuchet MS" w:hAnsi="Trebuchet MS" w:cstheme="minorHAnsi"/>
          <w:sz w:val="22"/>
          <w:szCs w:val="20"/>
        </w:rPr>
        <w:t xml:space="preserve">Cena wywoławcza </w:t>
      </w:r>
      <w:r w:rsidR="00521342" w:rsidRPr="00D71398">
        <w:rPr>
          <w:rFonts w:ascii="Trebuchet MS" w:hAnsi="Trebuchet MS" w:cstheme="minorHAnsi"/>
          <w:sz w:val="22"/>
          <w:szCs w:val="20"/>
        </w:rPr>
        <w:t xml:space="preserve">nieruchomości </w:t>
      </w:r>
      <w:r w:rsidRPr="00D71398">
        <w:rPr>
          <w:rFonts w:ascii="Trebuchet MS" w:hAnsi="Trebuchet MS" w:cstheme="minorHAnsi"/>
          <w:sz w:val="22"/>
          <w:szCs w:val="20"/>
        </w:rPr>
        <w:t xml:space="preserve">do </w:t>
      </w:r>
      <w:r w:rsidR="00387A6E" w:rsidRPr="00D71398">
        <w:rPr>
          <w:rFonts w:ascii="Trebuchet MS" w:hAnsi="Trebuchet MS" w:cstheme="minorHAnsi"/>
          <w:sz w:val="22"/>
          <w:szCs w:val="20"/>
        </w:rPr>
        <w:t xml:space="preserve"> </w:t>
      </w:r>
      <w:r w:rsidR="002307A3" w:rsidRPr="00D71398">
        <w:rPr>
          <w:rFonts w:ascii="Trebuchet MS" w:hAnsi="Trebuchet MS" w:cstheme="minorHAnsi"/>
          <w:sz w:val="22"/>
          <w:szCs w:val="20"/>
        </w:rPr>
        <w:t>I</w:t>
      </w:r>
      <w:r w:rsidR="008D72C6" w:rsidRPr="00D71398">
        <w:rPr>
          <w:rFonts w:ascii="Trebuchet MS" w:hAnsi="Trebuchet MS" w:cstheme="minorHAnsi"/>
          <w:sz w:val="22"/>
          <w:szCs w:val="20"/>
        </w:rPr>
        <w:t>I</w:t>
      </w:r>
      <w:r w:rsidR="008E0E78" w:rsidRPr="00D71398">
        <w:rPr>
          <w:rFonts w:ascii="Trebuchet MS" w:hAnsi="Trebuchet MS" w:cstheme="minorHAnsi"/>
          <w:sz w:val="22"/>
          <w:szCs w:val="20"/>
        </w:rPr>
        <w:t xml:space="preserve"> </w:t>
      </w:r>
      <w:r w:rsidRPr="00D71398">
        <w:rPr>
          <w:rFonts w:ascii="Trebuchet MS" w:hAnsi="Trebuchet MS" w:cstheme="minorHAnsi"/>
          <w:sz w:val="22"/>
          <w:szCs w:val="20"/>
        </w:rPr>
        <w:t xml:space="preserve">przetargu została ustalona w wysokości </w:t>
      </w:r>
      <w:r w:rsidR="008C68FE" w:rsidRPr="00D71398">
        <w:rPr>
          <w:rFonts w:ascii="Trebuchet MS" w:hAnsi="Trebuchet MS" w:cstheme="minorHAnsi"/>
          <w:sz w:val="22"/>
          <w:szCs w:val="20"/>
        </w:rPr>
        <w:t>1</w:t>
      </w:r>
      <w:r w:rsidR="002307A3" w:rsidRPr="00D71398">
        <w:rPr>
          <w:rFonts w:ascii="Trebuchet MS" w:hAnsi="Trebuchet MS" w:cstheme="minorHAnsi"/>
          <w:sz w:val="22"/>
          <w:szCs w:val="20"/>
        </w:rPr>
        <w:t> 750 </w:t>
      </w:r>
      <w:r w:rsidR="00945C1F" w:rsidRPr="00D71398">
        <w:rPr>
          <w:rFonts w:ascii="Trebuchet MS" w:hAnsi="Trebuchet MS" w:cstheme="minorHAnsi"/>
          <w:sz w:val="22"/>
          <w:szCs w:val="20"/>
        </w:rPr>
        <w:t>000</w:t>
      </w:r>
      <w:r w:rsidR="00263AB5" w:rsidRPr="00D71398">
        <w:rPr>
          <w:rFonts w:ascii="Trebuchet MS" w:hAnsi="Trebuchet MS" w:cstheme="minorHAnsi"/>
          <w:sz w:val="22"/>
          <w:szCs w:val="20"/>
        </w:rPr>
        <w:t>,00 zł</w:t>
      </w:r>
      <w:r w:rsidR="008E0E78" w:rsidRPr="00D71398">
        <w:rPr>
          <w:rFonts w:ascii="Trebuchet MS" w:hAnsi="Trebuchet MS" w:cstheme="minorHAnsi"/>
          <w:sz w:val="22"/>
          <w:szCs w:val="20"/>
        </w:rPr>
        <w:t xml:space="preserve"> netto</w:t>
      </w:r>
      <w:r w:rsidR="00313292" w:rsidRPr="00D71398">
        <w:rPr>
          <w:rFonts w:ascii="Trebuchet MS" w:hAnsi="Trebuchet MS" w:cstheme="minorHAnsi"/>
          <w:sz w:val="22"/>
          <w:szCs w:val="20"/>
        </w:rPr>
        <w:t>.</w:t>
      </w:r>
    </w:p>
    <w:p w:rsidR="00313292" w:rsidRPr="00D71398" w:rsidRDefault="006E4DBD" w:rsidP="00313292">
      <w:pPr>
        <w:pStyle w:val="Tekstpodstawowy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rebuchet MS" w:hAnsi="Trebuchet MS" w:cstheme="minorHAnsi"/>
          <w:sz w:val="22"/>
          <w:szCs w:val="20"/>
        </w:rPr>
      </w:pPr>
      <w:r w:rsidRPr="00D71398">
        <w:rPr>
          <w:rFonts w:ascii="Trebuchet MS" w:hAnsi="Trebuchet MS" w:cstheme="minorHAnsi"/>
          <w:sz w:val="22"/>
          <w:szCs w:val="20"/>
        </w:rPr>
        <w:t xml:space="preserve">Cena osiągnięta w przetargu wyniosła </w:t>
      </w:r>
      <w:r w:rsidR="00313292" w:rsidRPr="00D71398">
        <w:rPr>
          <w:rFonts w:ascii="Trebuchet MS" w:hAnsi="Trebuchet MS" w:cstheme="minorHAnsi"/>
          <w:sz w:val="22"/>
          <w:szCs w:val="20"/>
        </w:rPr>
        <w:t>1</w:t>
      </w:r>
      <w:r w:rsidR="002307A3" w:rsidRPr="00D71398">
        <w:rPr>
          <w:rFonts w:ascii="Trebuchet MS" w:hAnsi="Trebuchet MS" w:cstheme="minorHAnsi"/>
          <w:sz w:val="22"/>
          <w:szCs w:val="20"/>
        </w:rPr>
        <w:t xml:space="preserve"> 767</w:t>
      </w:r>
      <w:r w:rsidRPr="00D71398">
        <w:rPr>
          <w:rFonts w:ascii="Trebuchet MS" w:hAnsi="Trebuchet MS" w:cstheme="minorHAnsi"/>
          <w:sz w:val="22"/>
          <w:szCs w:val="20"/>
        </w:rPr>
        <w:t xml:space="preserve"> </w:t>
      </w:r>
      <w:r w:rsidR="002307A3" w:rsidRPr="00D71398">
        <w:rPr>
          <w:rFonts w:ascii="Trebuchet MS" w:hAnsi="Trebuchet MS" w:cstheme="minorHAnsi"/>
          <w:sz w:val="22"/>
          <w:szCs w:val="20"/>
        </w:rPr>
        <w:t>5</w:t>
      </w:r>
      <w:r w:rsidRPr="00D71398">
        <w:rPr>
          <w:rFonts w:ascii="Trebuchet MS" w:hAnsi="Trebuchet MS" w:cstheme="minorHAnsi"/>
          <w:sz w:val="22"/>
          <w:szCs w:val="20"/>
        </w:rPr>
        <w:t>00</w:t>
      </w:r>
      <w:r w:rsidR="00D22FED" w:rsidRPr="00D71398">
        <w:rPr>
          <w:rFonts w:ascii="Trebuchet MS" w:hAnsi="Trebuchet MS" w:cstheme="minorHAnsi"/>
          <w:sz w:val="22"/>
          <w:szCs w:val="20"/>
        </w:rPr>
        <w:t>,00 zł netto.</w:t>
      </w:r>
    </w:p>
    <w:p w:rsidR="00D71398" w:rsidRPr="00D71398" w:rsidRDefault="00EB14EE" w:rsidP="00D71398">
      <w:pPr>
        <w:pStyle w:val="Tekstpodstawowy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rebuchet MS" w:hAnsi="Trebuchet MS" w:cstheme="minorHAnsi"/>
          <w:sz w:val="22"/>
          <w:szCs w:val="20"/>
        </w:rPr>
      </w:pPr>
      <w:r w:rsidRPr="00D71398">
        <w:rPr>
          <w:rFonts w:ascii="Trebuchet MS" w:hAnsi="Trebuchet MS" w:cstheme="minorHAnsi"/>
          <w:sz w:val="22"/>
          <w:szCs w:val="20"/>
        </w:rPr>
        <w:t>Do</w:t>
      </w:r>
      <w:r w:rsidR="00387A6E" w:rsidRPr="00D71398">
        <w:rPr>
          <w:rFonts w:ascii="Trebuchet MS" w:hAnsi="Trebuchet MS" w:cstheme="minorHAnsi"/>
          <w:sz w:val="22"/>
          <w:szCs w:val="20"/>
        </w:rPr>
        <w:t xml:space="preserve"> przetargu </w:t>
      </w:r>
      <w:r w:rsidR="00521342" w:rsidRPr="00D71398">
        <w:rPr>
          <w:rFonts w:ascii="Trebuchet MS" w:hAnsi="Trebuchet MS" w:cstheme="minorHAnsi"/>
          <w:sz w:val="22"/>
          <w:szCs w:val="20"/>
        </w:rPr>
        <w:t>dopuszczon</w:t>
      </w:r>
      <w:r w:rsidR="00313292" w:rsidRPr="00D71398">
        <w:rPr>
          <w:rFonts w:ascii="Trebuchet MS" w:hAnsi="Trebuchet MS" w:cstheme="minorHAnsi"/>
          <w:sz w:val="22"/>
          <w:szCs w:val="20"/>
        </w:rPr>
        <w:t>o</w:t>
      </w:r>
      <w:r w:rsidR="008D72C6" w:rsidRPr="00D71398">
        <w:rPr>
          <w:rFonts w:ascii="Trebuchet MS" w:hAnsi="Trebuchet MS" w:cstheme="minorHAnsi"/>
          <w:sz w:val="22"/>
          <w:szCs w:val="20"/>
        </w:rPr>
        <w:t xml:space="preserve"> </w:t>
      </w:r>
      <w:r w:rsidR="002307A3" w:rsidRPr="00D71398">
        <w:rPr>
          <w:rFonts w:ascii="Trebuchet MS" w:hAnsi="Trebuchet MS" w:cstheme="minorHAnsi"/>
          <w:sz w:val="22"/>
          <w:szCs w:val="20"/>
        </w:rPr>
        <w:t>1</w:t>
      </w:r>
      <w:r w:rsidR="006E4DBD" w:rsidRPr="00D71398">
        <w:rPr>
          <w:rFonts w:ascii="Trebuchet MS" w:hAnsi="Trebuchet MS" w:cstheme="minorHAnsi"/>
          <w:sz w:val="22"/>
          <w:szCs w:val="20"/>
        </w:rPr>
        <w:t xml:space="preserve"> </w:t>
      </w:r>
      <w:r w:rsidR="00313292" w:rsidRPr="00D71398">
        <w:rPr>
          <w:rFonts w:ascii="Trebuchet MS" w:hAnsi="Trebuchet MS" w:cstheme="minorHAnsi"/>
          <w:sz w:val="22"/>
          <w:szCs w:val="20"/>
        </w:rPr>
        <w:t>uczestnik</w:t>
      </w:r>
      <w:r w:rsidR="002307A3" w:rsidRPr="00D71398">
        <w:rPr>
          <w:rFonts w:ascii="Trebuchet MS" w:hAnsi="Trebuchet MS" w:cstheme="minorHAnsi"/>
          <w:sz w:val="22"/>
          <w:szCs w:val="20"/>
        </w:rPr>
        <w:t>a</w:t>
      </w:r>
      <w:r w:rsidRPr="00D71398">
        <w:rPr>
          <w:rFonts w:ascii="Trebuchet MS" w:hAnsi="Trebuchet MS" w:cstheme="minorHAnsi"/>
          <w:sz w:val="22"/>
          <w:szCs w:val="20"/>
        </w:rPr>
        <w:t>, któr</w:t>
      </w:r>
      <w:r w:rsidR="002307A3" w:rsidRPr="00D71398">
        <w:rPr>
          <w:rFonts w:ascii="Trebuchet MS" w:hAnsi="Trebuchet MS" w:cstheme="minorHAnsi"/>
          <w:sz w:val="22"/>
          <w:szCs w:val="20"/>
        </w:rPr>
        <w:t>y</w:t>
      </w:r>
      <w:r w:rsidR="00A54B49" w:rsidRPr="00D71398">
        <w:rPr>
          <w:rFonts w:ascii="Trebuchet MS" w:hAnsi="Trebuchet MS" w:cstheme="minorHAnsi"/>
          <w:sz w:val="22"/>
          <w:szCs w:val="20"/>
        </w:rPr>
        <w:t xml:space="preserve"> </w:t>
      </w:r>
      <w:r w:rsidRPr="00D71398">
        <w:rPr>
          <w:rFonts w:ascii="Trebuchet MS" w:hAnsi="Trebuchet MS" w:cstheme="minorHAnsi"/>
          <w:sz w:val="22"/>
          <w:szCs w:val="20"/>
        </w:rPr>
        <w:t>wpłacił wadium</w:t>
      </w:r>
      <w:r w:rsidR="008D72C6" w:rsidRPr="00D71398">
        <w:rPr>
          <w:rFonts w:ascii="Trebuchet MS" w:hAnsi="Trebuchet MS" w:cstheme="minorHAnsi"/>
          <w:sz w:val="22"/>
          <w:szCs w:val="20"/>
        </w:rPr>
        <w:t xml:space="preserve"> w wyznaczonym terminie</w:t>
      </w:r>
      <w:r w:rsidR="002307A3" w:rsidRPr="00D71398">
        <w:rPr>
          <w:rFonts w:ascii="Trebuchet MS" w:hAnsi="Trebuchet MS" w:cstheme="minorHAnsi"/>
          <w:sz w:val="22"/>
          <w:szCs w:val="20"/>
        </w:rPr>
        <w:t>, a także spełnił</w:t>
      </w:r>
      <w:r w:rsidR="006E4DBD" w:rsidRPr="00D71398">
        <w:rPr>
          <w:rFonts w:ascii="Trebuchet MS" w:hAnsi="Trebuchet MS" w:cstheme="minorHAnsi"/>
          <w:sz w:val="22"/>
          <w:szCs w:val="20"/>
        </w:rPr>
        <w:t xml:space="preserve"> wszystkie </w:t>
      </w:r>
      <w:r w:rsidR="0068336B" w:rsidRPr="00D71398">
        <w:rPr>
          <w:rFonts w:ascii="Trebuchet MS" w:hAnsi="Trebuchet MS" w:cstheme="minorHAnsi"/>
          <w:sz w:val="22"/>
          <w:szCs w:val="20"/>
        </w:rPr>
        <w:t xml:space="preserve">pozostałe </w:t>
      </w:r>
      <w:r w:rsidR="006E4DBD" w:rsidRPr="00D71398">
        <w:rPr>
          <w:rFonts w:ascii="Trebuchet MS" w:hAnsi="Trebuchet MS" w:cstheme="minorHAnsi"/>
          <w:sz w:val="22"/>
          <w:szCs w:val="20"/>
        </w:rPr>
        <w:t>warunki formalne</w:t>
      </w:r>
      <w:r w:rsidR="0068336B" w:rsidRPr="00D71398">
        <w:rPr>
          <w:rFonts w:ascii="Trebuchet MS" w:hAnsi="Trebuchet MS" w:cstheme="minorHAnsi"/>
          <w:sz w:val="22"/>
          <w:szCs w:val="20"/>
        </w:rPr>
        <w:t>, zawarte w ogłoszeniu o przetargu</w:t>
      </w:r>
      <w:r w:rsidR="008D72C6" w:rsidRPr="00D71398">
        <w:rPr>
          <w:rFonts w:ascii="Trebuchet MS" w:hAnsi="Trebuchet MS" w:cstheme="minorHAnsi"/>
          <w:sz w:val="22"/>
          <w:szCs w:val="20"/>
        </w:rPr>
        <w:t>.</w:t>
      </w:r>
    </w:p>
    <w:p w:rsidR="00D71398" w:rsidRPr="00D71398" w:rsidRDefault="006E4DBD" w:rsidP="00D71398">
      <w:pPr>
        <w:pStyle w:val="Tekstpodstawowy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rebuchet MS" w:hAnsi="Trebuchet MS" w:cstheme="minorHAnsi"/>
          <w:sz w:val="22"/>
          <w:szCs w:val="20"/>
        </w:rPr>
      </w:pPr>
      <w:r w:rsidRPr="00D71398">
        <w:rPr>
          <w:rFonts w:ascii="Trebuchet MS" w:hAnsi="Trebuchet MS" w:cstheme="minorHAnsi"/>
          <w:sz w:val="22"/>
          <w:szCs w:val="20"/>
        </w:rPr>
        <w:t xml:space="preserve">W drodze przetargu, </w:t>
      </w:r>
      <w:r w:rsidR="0055728B" w:rsidRPr="00D71398">
        <w:rPr>
          <w:rFonts w:ascii="Trebuchet MS" w:hAnsi="Trebuchet MS" w:cstheme="minorHAnsi"/>
          <w:sz w:val="22"/>
          <w:szCs w:val="20"/>
        </w:rPr>
        <w:t>jako nabyw</w:t>
      </w:r>
      <w:r w:rsidR="008C68FE" w:rsidRPr="00D71398">
        <w:rPr>
          <w:rFonts w:ascii="Trebuchet MS" w:hAnsi="Trebuchet MS" w:cstheme="minorHAnsi"/>
          <w:sz w:val="22"/>
          <w:szCs w:val="20"/>
        </w:rPr>
        <w:t>c</w:t>
      </w:r>
      <w:r w:rsidR="0055728B" w:rsidRPr="00D71398">
        <w:rPr>
          <w:rFonts w:ascii="Trebuchet MS" w:hAnsi="Trebuchet MS" w:cstheme="minorHAnsi"/>
          <w:sz w:val="22"/>
          <w:szCs w:val="20"/>
        </w:rPr>
        <w:t xml:space="preserve">a prawa </w:t>
      </w:r>
      <w:r w:rsidR="00387A6E" w:rsidRPr="00D71398">
        <w:rPr>
          <w:rFonts w:ascii="Trebuchet MS" w:hAnsi="Trebuchet MS" w:cstheme="minorHAnsi"/>
          <w:sz w:val="22"/>
          <w:szCs w:val="20"/>
        </w:rPr>
        <w:t xml:space="preserve">własności </w:t>
      </w:r>
      <w:r w:rsidR="0055728B" w:rsidRPr="00D71398">
        <w:rPr>
          <w:rFonts w:ascii="Trebuchet MS" w:hAnsi="Trebuchet MS" w:cstheme="minorHAnsi"/>
          <w:sz w:val="22"/>
          <w:szCs w:val="20"/>
        </w:rPr>
        <w:t>przedmiotowej nieruchomości</w:t>
      </w:r>
      <w:r w:rsidRPr="00D71398">
        <w:rPr>
          <w:rFonts w:ascii="Trebuchet MS" w:hAnsi="Trebuchet MS" w:cstheme="minorHAnsi"/>
          <w:sz w:val="22"/>
          <w:szCs w:val="20"/>
        </w:rPr>
        <w:t xml:space="preserve">, </w:t>
      </w:r>
      <w:r w:rsidR="0068336B" w:rsidRPr="00D71398">
        <w:rPr>
          <w:rFonts w:ascii="Trebuchet MS" w:hAnsi="Trebuchet MS" w:cstheme="minorHAnsi"/>
          <w:sz w:val="22"/>
          <w:szCs w:val="20"/>
        </w:rPr>
        <w:t>ustalon</w:t>
      </w:r>
      <w:r w:rsidR="008C68FE" w:rsidRPr="00D71398">
        <w:rPr>
          <w:rFonts w:ascii="Trebuchet MS" w:hAnsi="Trebuchet MS" w:cstheme="minorHAnsi"/>
          <w:sz w:val="22"/>
          <w:szCs w:val="20"/>
        </w:rPr>
        <w:t>y</w:t>
      </w:r>
      <w:r w:rsidR="0068336B" w:rsidRPr="00D71398">
        <w:rPr>
          <w:rFonts w:ascii="Trebuchet MS" w:hAnsi="Trebuchet MS" w:cstheme="minorHAnsi"/>
          <w:sz w:val="22"/>
          <w:szCs w:val="20"/>
        </w:rPr>
        <w:t xml:space="preserve"> </w:t>
      </w:r>
      <w:r w:rsidR="0055728B" w:rsidRPr="00D71398">
        <w:rPr>
          <w:rFonts w:ascii="Trebuchet MS" w:hAnsi="Trebuchet MS" w:cstheme="minorHAnsi"/>
          <w:sz w:val="22"/>
          <w:szCs w:val="20"/>
        </w:rPr>
        <w:t>został</w:t>
      </w:r>
      <w:r w:rsidR="008C68FE" w:rsidRPr="00D71398">
        <w:rPr>
          <w:rFonts w:ascii="Trebuchet MS" w:hAnsi="Trebuchet MS" w:cstheme="minorHAnsi"/>
          <w:sz w:val="22"/>
          <w:szCs w:val="20"/>
        </w:rPr>
        <w:t xml:space="preserve"> pan </w:t>
      </w:r>
      <w:r w:rsidR="00D71398" w:rsidRPr="00D71398">
        <w:rPr>
          <w:rFonts w:ascii="Trebuchet MS" w:hAnsi="Trebuchet MS" w:cstheme="minorHAnsi"/>
          <w:sz w:val="22"/>
          <w:szCs w:val="20"/>
        </w:rPr>
        <w:t>Krzysztof Gołaszewski prowadzący działalność gospodarczą pod firmą Przedsiębiorstwo Techniczno-Handlowe „Tech-Trade” Krzysztof Gołaszewski, ul. Romana Dmowskiego 6, 05-850 Ożarów Mazowiecki, NIP: 527-015-83-92, REGON: 010120133.</w:t>
      </w:r>
    </w:p>
    <w:p w:rsidR="006E4DBD" w:rsidRDefault="006E4DBD" w:rsidP="006E4DBD">
      <w:pPr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</w:p>
    <w:p w:rsidR="008C68FE" w:rsidRDefault="008C68FE" w:rsidP="006E4DBD">
      <w:pPr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</w:p>
    <w:p w:rsidR="008C68FE" w:rsidRPr="006E4DBD" w:rsidRDefault="008C68FE" w:rsidP="006E4DBD">
      <w:pPr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</w:p>
    <w:p w:rsidR="00D71398" w:rsidRPr="00B56D7D" w:rsidRDefault="00D71398" w:rsidP="00D71398">
      <w:pPr>
        <w:spacing w:line="276" w:lineRule="auto"/>
        <w:ind w:left="5103"/>
        <w:jc w:val="center"/>
        <w:rPr>
          <w:rFonts w:ascii="Trebuchet MS" w:hAnsi="Trebuchet MS" w:cs="Calibri"/>
          <w:b/>
          <w:color w:val="FF0000"/>
          <w:sz w:val="20"/>
          <w:szCs w:val="22"/>
        </w:rPr>
      </w:pPr>
      <w:r w:rsidRPr="00B56D7D">
        <w:rPr>
          <w:rFonts w:ascii="Trebuchet MS" w:hAnsi="Trebuchet MS" w:cs="Calibri"/>
          <w:b/>
          <w:color w:val="FF0000"/>
          <w:sz w:val="20"/>
          <w:szCs w:val="22"/>
        </w:rPr>
        <w:t>Z up. Prezydenta Miasta Świętochłowice</w:t>
      </w:r>
    </w:p>
    <w:p w:rsidR="00D71398" w:rsidRPr="00B56D7D" w:rsidRDefault="00D71398" w:rsidP="00D71398">
      <w:pPr>
        <w:spacing w:line="276" w:lineRule="auto"/>
        <w:ind w:left="5103"/>
        <w:jc w:val="center"/>
        <w:rPr>
          <w:rFonts w:ascii="Trebuchet MS" w:hAnsi="Trebuchet MS" w:cs="Calibri"/>
          <w:b/>
          <w:color w:val="FF0000"/>
          <w:sz w:val="20"/>
          <w:szCs w:val="22"/>
        </w:rPr>
      </w:pPr>
      <w:r w:rsidRPr="00B56D7D">
        <w:rPr>
          <w:rFonts w:ascii="Trebuchet MS" w:hAnsi="Trebuchet MS" w:cs="Calibri"/>
          <w:b/>
          <w:color w:val="FF0000"/>
          <w:sz w:val="20"/>
          <w:szCs w:val="22"/>
        </w:rPr>
        <w:t>I Z-ca Prezydenta Miasta</w:t>
      </w:r>
    </w:p>
    <w:p w:rsidR="00D71398" w:rsidRPr="00B56D7D" w:rsidRDefault="00D71398" w:rsidP="00D71398">
      <w:pPr>
        <w:spacing w:line="276" w:lineRule="auto"/>
        <w:ind w:left="5103"/>
        <w:jc w:val="center"/>
        <w:rPr>
          <w:rFonts w:ascii="Trebuchet MS" w:hAnsi="Trebuchet MS" w:cs="Calibri"/>
          <w:b/>
          <w:color w:val="FF0000"/>
          <w:sz w:val="20"/>
          <w:szCs w:val="22"/>
        </w:rPr>
      </w:pPr>
    </w:p>
    <w:p w:rsidR="00D71398" w:rsidRPr="00B56D7D" w:rsidRDefault="00D71398" w:rsidP="00D71398">
      <w:pPr>
        <w:spacing w:line="276" w:lineRule="auto"/>
        <w:ind w:left="5103"/>
        <w:jc w:val="center"/>
        <w:rPr>
          <w:rFonts w:ascii="Trebuchet MS" w:hAnsi="Trebuchet MS" w:cs="Calibri"/>
          <w:b/>
          <w:color w:val="FF0000"/>
          <w:sz w:val="20"/>
          <w:szCs w:val="22"/>
        </w:rPr>
      </w:pPr>
      <w:r w:rsidRPr="00B56D7D">
        <w:rPr>
          <w:rFonts w:ascii="Trebuchet MS" w:hAnsi="Trebuchet MS" w:cs="Calibri"/>
          <w:b/>
          <w:color w:val="FF0000"/>
          <w:sz w:val="20"/>
          <w:szCs w:val="22"/>
        </w:rPr>
        <w:t>/ - / Sławomir Pośpiech</w:t>
      </w:r>
    </w:p>
    <w:p w:rsidR="008D72C6" w:rsidRPr="00B56D7D" w:rsidRDefault="008D72C6" w:rsidP="006E4DBD">
      <w:pPr>
        <w:pStyle w:val="Tekstpodstawowy"/>
        <w:spacing w:line="276" w:lineRule="auto"/>
        <w:rPr>
          <w:rFonts w:asciiTheme="minorHAnsi" w:hAnsiTheme="minorHAnsi" w:cstheme="minorHAnsi"/>
          <w:b/>
          <w:sz w:val="20"/>
          <w:szCs w:val="22"/>
        </w:rPr>
      </w:pPr>
      <w:bookmarkStart w:id="0" w:name="_GoBack"/>
      <w:bookmarkEnd w:id="0"/>
    </w:p>
    <w:sectPr w:rsidR="008D72C6" w:rsidRPr="00B56D7D" w:rsidSect="00945A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DC2" w:rsidRDefault="00C54DC2" w:rsidP="00C54DC2">
      <w:r>
        <w:separator/>
      </w:r>
    </w:p>
  </w:endnote>
  <w:endnote w:type="continuationSeparator" w:id="0">
    <w:p w:rsidR="00C54DC2" w:rsidRDefault="00C54DC2" w:rsidP="00C5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DC2" w:rsidRDefault="00C54DC2" w:rsidP="00C54DC2">
      <w:r>
        <w:separator/>
      </w:r>
    </w:p>
  </w:footnote>
  <w:footnote w:type="continuationSeparator" w:id="0">
    <w:p w:rsidR="00C54DC2" w:rsidRDefault="00C54DC2" w:rsidP="00C54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DC2" w:rsidRDefault="00C54DC2" w:rsidP="00C54DC2">
    <w:pPr>
      <w:pStyle w:val="Nagwek"/>
      <w:tabs>
        <w:tab w:val="clear" w:pos="4536"/>
        <w:tab w:val="clear" w:pos="9072"/>
      </w:tabs>
    </w:pPr>
    <w:r>
      <w:rPr>
        <w:rFonts w:asciiTheme="minorHAnsi" w:hAnsiTheme="minorHAnsi" w:cstheme="minorHAnsi"/>
        <w:b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2329180</wp:posOffset>
              </wp:positionH>
              <wp:positionV relativeFrom="paragraph">
                <wp:posOffset>-259080</wp:posOffset>
              </wp:positionV>
              <wp:extent cx="3676650" cy="457200"/>
              <wp:effectExtent l="0" t="0" r="19050" b="1905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6650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9050">
                        <a:solidFill>
                          <a:srgbClr val="FF0000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4DC2" w:rsidRPr="002307A3" w:rsidRDefault="00C54DC2" w:rsidP="00C54DC2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</w:pPr>
                          <w:r w:rsidRPr="002307A3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 xml:space="preserve">Wywieszono na tablicy urzędowej: </w:t>
                          </w:r>
                          <w:r w:rsidRPr="002307A3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ab/>
                          </w:r>
                          <w:r w:rsidR="002307A3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>24</w:t>
                          </w:r>
                          <w:r w:rsidR="00313292" w:rsidRPr="002307A3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 xml:space="preserve"> </w:t>
                          </w:r>
                          <w:r w:rsidR="002307A3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>maja</w:t>
                          </w:r>
                          <w:r w:rsidR="00313292" w:rsidRPr="002307A3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 xml:space="preserve"> </w:t>
                          </w:r>
                          <w:r w:rsidRPr="002307A3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>202</w:t>
                          </w:r>
                          <w:r w:rsidR="008C68FE" w:rsidRPr="002307A3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>1</w:t>
                          </w:r>
                          <w:r w:rsidRPr="002307A3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 xml:space="preserve"> r.</w:t>
                          </w:r>
                        </w:p>
                        <w:p w:rsidR="00C54DC2" w:rsidRPr="002307A3" w:rsidRDefault="00C54DC2" w:rsidP="00C54DC2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</w:pPr>
                          <w:r w:rsidRPr="002307A3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>Zdjęto z tablicy urzędowej:</w:t>
                          </w:r>
                          <w:r w:rsidRPr="002307A3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ab/>
                          </w:r>
                          <w:r w:rsidRPr="002307A3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ab/>
                          </w:r>
                          <w:r w:rsidR="002307A3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>31</w:t>
                          </w:r>
                          <w:r w:rsidR="00313292" w:rsidRPr="002307A3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 xml:space="preserve"> </w:t>
                          </w:r>
                          <w:r w:rsidR="002307A3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>maja</w:t>
                          </w:r>
                          <w:r w:rsidRPr="002307A3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 xml:space="preserve"> 2021 r.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83.4pt;margin-top:-20.4pt;width:289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" fillcolor="white [3201]" strokecolor="red" strokeweight="1.5pt">
              <v:textbox>
                <w:txbxContent>
                  <w:p w:rsidR="00C54DC2" w:rsidRPr="002307A3" w:rsidRDefault="00C54DC2" w:rsidP="00C54DC2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</w:pPr>
                    <w:r w:rsidRPr="002307A3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 xml:space="preserve">Wywieszono na tablicy urzędowej: </w:t>
                    </w:r>
                    <w:r w:rsidRPr="002307A3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ab/>
                    </w:r>
                    <w:r w:rsidR="002307A3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>24</w:t>
                    </w:r>
                    <w:r w:rsidR="00313292" w:rsidRPr="002307A3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 xml:space="preserve"> </w:t>
                    </w:r>
                    <w:r w:rsidR="002307A3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>maja</w:t>
                    </w:r>
                    <w:r w:rsidR="00313292" w:rsidRPr="002307A3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 xml:space="preserve"> </w:t>
                    </w:r>
                    <w:r w:rsidRPr="002307A3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>202</w:t>
                    </w:r>
                    <w:r w:rsidR="008C68FE" w:rsidRPr="002307A3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>1</w:t>
                    </w:r>
                    <w:r w:rsidRPr="002307A3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 xml:space="preserve"> r.</w:t>
                    </w:r>
                  </w:p>
                  <w:p w:rsidR="00C54DC2" w:rsidRPr="002307A3" w:rsidRDefault="00C54DC2" w:rsidP="00C54DC2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</w:pPr>
                    <w:r w:rsidRPr="002307A3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>Zdjęto z tablicy urzędowej:</w:t>
                    </w:r>
                    <w:r w:rsidRPr="002307A3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ab/>
                    </w:r>
                    <w:r w:rsidRPr="002307A3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ab/>
                    </w:r>
                    <w:r w:rsidR="002307A3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>31</w:t>
                    </w:r>
                    <w:r w:rsidR="00313292" w:rsidRPr="002307A3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 xml:space="preserve"> </w:t>
                    </w:r>
                    <w:r w:rsidR="002307A3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>maja</w:t>
                    </w:r>
                    <w:r w:rsidRPr="002307A3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 xml:space="preserve"> 2021 r.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45241"/>
    <w:multiLevelType w:val="multilevel"/>
    <w:tmpl w:val="0FA8ED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30FC6D37"/>
    <w:multiLevelType w:val="multilevel"/>
    <w:tmpl w:val="89ACF8F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434452CC"/>
    <w:multiLevelType w:val="hybridMultilevel"/>
    <w:tmpl w:val="A59A7E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9B0B97"/>
    <w:multiLevelType w:val="multilevel"/>
    <w:tmpl w:val="0FA8ED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74E2421F"/>
    <w:multiLevelType w:val="multilevel"/>
    <w:tmpl w:val="0FA8ED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EE"/>
    <w:rsid w:val="000131B2"/>
    <w:rsid w:val="000A0798"/>
    <w:rsid w:val="002307A3"/>
    <w:rsid w:val="00263AB5"/>
    <w:rsid w:val="00313292"/>
    <w:rsid w:val="00387A6E"/>
    <w:rsid w:val="0040175C"/>
    <w:rsid w:val="00521342"/>
    <w:rsid w:val="00523AA5"/>
    <w:rsid w:val="0055728B"/>
    <w:rsid w:val="005642F4"/>
    <w:rsid w:val="006127DC"/>
    <w:rsid w:val="0068336B"/>
    <w:rsid w:val="006E4DBD"/>
    <w:rsid w:val="006F4700"/>
    <w:rsid w:val="00784B33"/>
    <w:rsid w:val="007A600A"/>
    <w:rsid w:val="008C68FE"/>
    <w:rsid w:val="008D72C6"/>
    <w:rsid w:val="008E0E78"/>
    <w:rsid w:val="009151F1"/>
    <w:rsid w:val="00945A65"/>
    <w:rsid w:val="00945C1F"/>
    <w:rsid w:val="009A7D70"/>
    <w:rsid w:val="009B1FB6"/>
    <w:rsid w:val="00A54B49"/>
    <w:rsid w:val="00AB1BBB"/>
    <w:rsid w:val="00B35351"/>
    <w:rsid w:val="00B56D7D"/>
    <w:rsid w:val="00C54DC2"/>
    <w:rsid w:val="00D22FED"/>
    <w:rsid w:val="00D71398"/>
    <w:rsid w:val="00D93F58"/>
    <w:rsid w:val="00DA4F48"/>
    <w:rsid w:val="00E0002D"/>
    <w:rsid w:val="00EA3D05"/>
    <w:rsid w:val="00EB14EE"/>
    <w:rsid w:val="00F32B79"/>
    <w:rsid w:val="00FE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6A7245F-8C26-4568-9CCC-6305EB0A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EB14EE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EB14EE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B14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3A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AA5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6E4DB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54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4D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4D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4DC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Grzegorz Porębski</cp:lastModifiedBy>
  <cp:revision>4</cp:revision>
  <cp:lastPrinted>2021-05-24T07:20:00Z</cp:lastPrinted>
  <dcterms:created xsi:type="dcterms:W3CDTF">2021-05-24T07:04:00Z</dcterms:created>
  <dcterms:modified xsi:type="dcterms:W3CDTF">2021-05-24T11:14:00Z</dcterms:modified>
</cp:coreProperties>
</file>