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684E3FB4" w:rsidR="00CF0D8B" w:rsidRPr="00744B8F" w:rsidRDefault="00E73F4F" w:rsidP="00E73F4F">
      <w:pPr>
        <w:spacing w:line="240" w:lineRule="auto"/>
        <w:ind w:left="4248"/>
        <w:contextualSpacing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</w:rPr>
        <w:t xml:space="preserve">   </w:t>
      </w:r>
      <w:r w:rsidR="00CF0D8B" w:rsidRPr="00744B8F">
        <w:rPr>
          <w:rFonts w:ascii="Arial" w:hAnsi="Arial" w:cs="Arial"/>
          <w:b/>
        </w:rPr>
        <w:t>Świętochłowice, dnia</w:t>
      </w:r>
      <w:r w:rsidR="006651DA" w:rsidRPr="00744B8F">
        <w:rPr>
          <w:rFonts w:ascii="Arial" w:hAnsi="Arial" w:cs="Arial"/>
          <w:b/>
          <w:color w:val="FF0000"/>
        </w:rPr>
        <w:t xml:space="preserve"> </w:t>
      </w:r>
      <w:r w:rsidR="00CC3F38" w:rsidRPr="00744B8F">
        <w:rPr>
          <w:rFonts w:ascii="Arial" w:hAnsi="Arial" w:cs="Arial"/>
          <w:b/>
        </w:rPr>
        <w:t>2</w:t>
      </w:r>
      <w:r w:rsidR="005D608F" w:rsidRPr="00744B8F">
        <w:rPr>
          <w:rFonts w:ascii="Arial" w:hAnsi="Arial" w:cs="Arial"/>
          <w:b/>
        </w:rPr>
        <w:t>0</w:t>
      </w:r>
      <w:r w:rsidR="006651DA" w:rsidRPr="00744B8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października</w:t>
      </w:r>
      <w:r w:rsidR="001E742E" w:rsidRPr="00744B8F">
        <w:rPr>
          <w:rFonts w:ascii="Arial" w:hAnsi="Arial" w:cs="Arial"/>
          <w:b/>
        </w:rPr>
        <w:t xml:space="preserve"> </w:t>
      </w:r>
      <w:r w:rsidR="00CF0D8B" w:rsidRPr="00744B8F">
        <w:rPr>
          <w:rFonts w:ascii="Arial" w:hAnsi="Arial" w:cs="Arial"/>
          <w:b/>
        </w:rPr>
        <w:t>20</w:t>
      </w:r>
      <w:r w:rsidR="006B331F" w:rsidRPr="00744B8F">
        <w:rPr>
          <w:rFonts w:ascii="Arial" w:hAnsi="Arial" w:cs="Arial"/>
          <w:b/>
        </w:rPr>
        <w:t>2</w:t>
      </w:r>
      <w:r w:rsidR="006651DA" w:rsidRPr="00744B8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="00CF0D8B" w:rsidRPr="00744B8F">
        <w:rPr>
          <w:rFonts w:ascii="Arial" w:hAnsi="Arial" w:cs="Arial"/>
          <w:b/>
        </w:rPr>
        <w:t>r.</w:t>
      </w:r>
    </w:p>
    <w:p w14:paraId="54CDC91D" w14:textId="1CEEC67E" w:rsidR="00CF0D8B" w:rsidRDefault="00CF0D8B" w:rsidP="00DD1F75">
      <w:pPr>
        <w:spacing w:line="240" w:lineRule="auto"/>
        <w:ind w:left="284"/>
        <w:contextualSpacing/>
        <w:rPr>
          <w:rFonts w:ascii="Arial" w:hAnsi="Arial" w:cs="Arial"/>
          <w:u w:val="single"/>
        </w:rPr>
      </w:pPr>
    </w:p>
    <w:p w14:paraId="0F418B0C" w14:textId="77777777" w:rsidR="00E73F4F" w:rsidRPr="00744B8F" w:rsidRDefault="00E73F4F" w:rsidP="00DD1F75">
      <w:pPr>
        <w:spacing w:line="240" w:lineRule="auto"/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744B8F" w:rsidRDefault="00CF0D8B" w:rsidP="00DD1F75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744B8F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0915B0F6" w:rsidR="00CF0D8B" w:rsidRPr="00744B8F" w:rsidRDefault="00CF0D8B" w:rsidP="00DD1F75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744B8F">
        <w:rPr>
          <w:rFonts w:ascii="Arial" w:hAnsi="Arial" w:cs="Arial"/>
          <w:b/>
          <w:u w:val="single"/>
        </w:rPr>
        <w:t>X</w:t>
      </w:r>
      <w:r w:rsidR="004829EF" w:rsidRPr="00744B8F">
        <w:rPr>
          <w:rFonts w:ascii="Arial" w:hAnsi="Arial" w:cs="Arial"/>
          <w:b/>
          <w:u w:val="single"/>
        </w:rPr>
        <w:t>L</w:t>
      </w:r>
      <w:r w:rsidR="005D608F" w:rsidRPr="00744B8F">
        <w:rPr>
          <w:rFonts w:ascii="Arial" w:hAnsi="Arial" w:cs="Arial"/>
          <w:b/>
          <w:u w:val="single"/>
        </w:rPr>
        <w:t>I</w:t>
      </w:r>
      <w:r w:rsidR="002F11A3">
        <w:rPr>
          <w:rFonts w:ascii="Arial" w:hAnsi="Arial" w:cs="Arial"/>
          <w:b/>
          <w:u w:val="single"/>
        </w:rPr>
        <w:t>X</w:t>
      </w:r>
      <w:r w:rsidRPr="00744B8F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247A3E59" w:rsidR="00CF0D8B" w:rsidRPr="00744B8F" w:rsidRDefault="00CF0D8B" w:rsidP="00DD1F75">
      <w:pPr>
        <w:ind w:left="284"/>
        <w:contextualSpacing/>
        <w:jc w:val="center"/>
        <w:rPr>
          <w:rFonts w:ascii="Arial" w:hAnsi="Arial" w:cs="Arial"/>
          <w:b/>
          <w:color w:val="FF0000"/>
          <w:u w:val="single"/>
        </w:rPr>
      </w:pPr>
      <w:r w:rsidRPr="00744B8F">
        <w:rPr>
          <w:rFonts w:ascii="Arial" w:hAnsi="Arial" w:cs="Arial"/>
          <w:b/>
          <w:u w:val="single"/>
          <w:lang w:val="x-none"/>
        </w:rPr>
        <w:t xml:space="preserve">w dniu </w:t>
      </w:r>
      <w:r w:rsidR="002F11A3">
        <w:rPr>
          <w:rFonts w:ascii="Arial" w:hAnsi="Arial" w:cs="Arial"/>
          <w:b/>
          <w:u w:val="single"/>
        </w:rPr>
        <w:t>28</w:t>
      </w:r>
      <w:r w:rsidR="00CC3F38" w:rsidRPr="00744B8F">
        <w:rPr>
          <w:rFonts w:ascii="Arial" w:hAnsi="Arial" w:cs="Arial"/>
          <w:b/>
          <w:u w:val="single"/>
        </w:rPr>
        <w:t xml:space="preserve"> </w:t>
      </w:r>
      <w:r w:rsidR="00AE1D9F">
        <w:rPr>
          <w:rFonts w:ascii="Arial" w:hAnsi="Arial" w:cs="Arial"/>
          <w:b/>
          <w:u w:val="single"/>
        </w:rPr>
        <w:t>października</w:t>
      </w:r>
      <w:r w:rsidRPr="00744B8F">
        <w:rPr>
          <w:rFonts w:ascii="Arial" w:hAnsi="Arial" w:cs="Arial"/>
          <w:b/>
          <w:u w:val="single"/>
        </w:rPr>
        <w:t xml:space="preserve"> 20</w:t>
      </w:r>
      <w:r w:rsidR="006B331F" w:rsidRPr="00744B8F">
        <w:rPr>
          <w:rFonts w:ascii="Arial" w:hAnsi="Arial" w:cs="Arial"/>
          <w:b/>
          <w:u w:val="single"/>
        </w:rPr>
        <w:t>2</w:t>
      </w:r>
      <w:r w:rsidR="006651DA" w:rsidRPr="00744B8F">
        <w:rPr>
          <w:rFonts w:ascii="Arial" w:hAnsi="Arial" w:cs="Arial"/>
          <w:b/>
          <w:u w:val="single"/>
        </w:rPr>
        <w:t>1</w:t>
      </w:r>
      <w:r w:rsidRPr="00744B8F">
        <w:rPr>
          <w:rFonts w:ascii="Arial" w:hAnsi="Arial" w:cs="Arial"/>
          <w:b/>
          <w:u w:val="single"/>
          <w:lang w:val="x-none"/>
        </w:rPr>
        <w:t xml:space="preserve"> r. </w:t>
      </w:r>
      <w:r w:rsidRPr="00744B8F">
        <w:rPr>
          <w:rFonts w:ascii="Arial" w:hAnsi="Arial" w:cs="Arial"/>
          <w:b/>
          <w:u w:val="single"/>
        </w:rPr>
        <w:t xml:space="preserve">o </w:t>
      </w:r>
      <w:r w:rsidRPr="00744B8F">
        <w:rPr>
          <w:rFonts w:ascii="Arial" w:hAnsi="Arial" w:cs="Arial"/>
          <w:b/>
          <w:u w:val="single"/>
          <w:lang w:val="x-none"/>
        </w:rPr>
        <w:t xml:space="preserve">godz. </w:t>
      </w:r>
      <w:r w:rsidR="002F11A3">
        <w:rPr>
          <w:rFonts w:ascii="Arial" w:hAnsi="Arial" w:cs="Arial"/>
          <w:b/>
          <w:u w:val="single"/>
        </w:rPr>
        <w:t>9</w:t>
      </w:r>
      <w:r w:rsidRPr="00744B8F">
        <w:rPr>
          <w:rFonts w:ascii="Arial" w:hAnsi="Arial" w:cs="Arial"/>
          <w:b/>
          <w:u w:val="single"/>
        </w:rPr>
        <w:t>:</w:t>
      </w:r>
      <w:r w:rsidR="002F11A3">
        <w:rPr>
          <w:rFonts w:ascii="Arial" w:hAnsi="Arial" w:cs="Arial"/>
          <w:b/>
          <w:u w:val="single"/>
        </w:rPr>
        <w:t>3</w:t>
      </w:r>
      <w:r w:rsidRPr="00744B8F">
        <w:rPr>
          <w:rFonts w:ascii="Arial" w:hAnsi="Arial" w:cs="Arial"/>
          <w:b/>
          <w:u w:val="single"/>
        </w:rPr>
        <w:t>0</w:t>
      </w:r>
    </w:p>
    <w:p w14:paraId="73082902" w14:textId="77777777" w:rsidR="00825EBD" w:rsidRPr="00744B8F" w:rsidRDefault="00825EBD" w:rsidP="00DD1F75">
      <w:pPr>
        <w:spacing w:line="240" w:lineRule="auto"/>
        <w:ind w:left="284"/>
        <w:contextualSpacing/>
        <w:jc w:val="center"/>
        <w:rPr>
          <w:rFonts w:ascii="Arial" w:hAnsi="Arial" w:cs="Arial"/>
          <w:b/>
          <w:i/>
          <w:color w:val="FF0000"/>
          <w:u w:val="single"/>
          <w:vertAlign w:val="superscript"/>
        </w:rPr>
      </w:pPr>
    </w:p>
    <w:p w14:paraId="50B5AF6F" w14:textId="2D8A7A1D" w:rsidR="00CF0D8B" w:rsidRPr="00E73F4F" w:rsidRDefault="00CF0D8B" w:rsidP="00B64D5B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E73F4F">
        <w:rPr>
          <w:rFonts w:ascii="Arial" w:hAnsi="Arial" w:cs="Arial"/>
        </w:rPr>
        <w:t>Otwarcie sesji i stwierdzenie jej prawomocnośc</w:t>
      </w:r>
      <w:bookmarkStart w:id="0" w:name="_Hlk58484658"/>
      <w:r w:rsidR="00DD1F75" w:rsidRPr="00E73F4F">
        <w:rPr>
          <w:rFonts w:ascii="Arial" w:hAnsi="Arial" w:cs="Arial"/>
        </w:rPr>
        <w:t>i oraz przyjęcie protokołów z obrad XL</w:t>
      </w:r>
      <w:r w:rsidR="00C17C74" w:rsidRPr="00E73F4F">
        <w:rPr>
          <w:rFonts w:ascii="Arial" w:hAnsi="Arial" w:cs="Arial"/>
        </w:rPr>
        <w:t>V</w:t>
      </w:r>
      <w:r w:rsidR="00E73F4F" w:rsidRPr="00E73F4F">
        <w:rPr>
          <w:rFonts w:ascii="Arial" w:hAnsi="Arial" w:cs="Arial"/>
        </w:rPr>
        <w:t>II</w:t>
      </w:r>
      <w:r w:rsidR="00DD1F75" w:rsidRPr="00E73F4F">
        <w:rPr>
          <w:rFonts w:ascii="Arial" w:hAnsi="Arial" w:cs="Arial"/>
        </w:rPr>
        <w:t xml:space="preserve"> sesji Rady Miejskiej w Świętochłowicach z dnia </w:t>
      </w:r>
      <w:r w:rsidR="00E73F4F" w:rsidRPr="00E73F4F">
        <w:rPr>
          <w:rFonts w:ascii="Arial" w:hAnsi="Arial" w:cs="Arial"/>
        </w:rPr>
        <w:t>27</w:t>
      </w:r>
      <w:r w:rsidR="00DD1F75" w:rsidRPr="00E73F4F">
        <w:rPr>
          <w:rFonts w:ascii="Arial" w:hAnsi="Arial" w:cs="Arial"/>
        </w:rPr>
        <w:t xml:space="preserve"> </w:t>
      </w:r>
      <w:r w:rsidR="00E73F4F" w:rsidRPr="00E73F4F">
        <w:rPr>
          <w:rFonts w:ascii="Arial" w:hAnsi="Arial" w:cs="Arial"/>
        </w:rPr>
        <w:t>września</w:t>
      </w:r>
      <w:r w:rsidR="00DD1F75" w:rsidRPr="00E73F4F">
        <w:rPr>
          <w:rFonts w:ascii="Arial" w:hAnsi="Arial" w:cs="Arial"/>
        </w:rPr>
        <w:t xml:space="preserve"> 2021 r. i z XL</w:t>
      </w:r>
      <w:r w:rsidR="00C17C74" w:rsidRPr="00E73F4F">
        <w:rPr>
          <w:rFonts w:ascii="Arial" w:hAnsi="Arial" w:cs="Arial"/>
        </w:rPr>
        <w:t>V</w:t>
      </w:r>
      <w:r w:rsidR="00E73F4F" w:rsidRPr="00E73F4F">
        <w:rPr>
          <w:rFonts w:ascii="Arial" w:hAnsi="Arial" w:cs="Arial"/>
        </w:rPr>
        <w:t>III</w:t>
      </w:r>
      <w:r w:rsidR="00DD1F75" w:rsidRPr="00E73F4F">
        <w:rPr>
          <w:rFonts w:ascii="Arial" w:hAnsi="Arial" w:cs="Arial"/>
        </w:rPr>
        <w:t xml:space="preserve"> sesji Rady Miejskiej w Świętochłowicach z dnia </w:t>
      </w:r>
      <w:r w:rsidR="00E73F4F" w:rsidRPr="00E73F4F">
        <w:rPr>
          <w:rFonts w:ascii="Arial" w:hAnsi="Arial" w:cs="Arial"/>
        </w:rPr>
        <w:t>12 października</w:t>
      </w:r>
      <w:r w:rsidR="00DD1F75" w:rsidRPr="00E73F4F">
        <w:rPr>
          <w:rFonts w:ascii="Arial" w:hAnsi="Arial" w:cs="Arial"/>
        </w:rPr>
        <w:t xml:space="preserve"> 2021 r.</w:t>
      </w:r>
    </w:p>
    <w:bookmarkEnd w:id="0"/>
    <w:p w14:paraId="03294753" w14:textId="476991B0" w:rsidR="001F628C" w:rsidRDefault="001F628C" w:rsidP="00B64D5B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744B8F">
        <w:rPr>
          <w:rFonts w:ascii="Arial" w:hAnsi="Arial" w:cs="Arial"/>
        </w:rPr>
        <w:t>Przedstawienie porządku obrad.</w:t>
      </w:r>
    </w:p>
    <w:p w14:paraId="4BADA54E" w14:textId="380E5089" w:rsidR="00E73F4F" w:rsidRPr="00337857" w:rsidRDefault="00E73F4F" w:rsidP="00E73F4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7857">
        <w:rPr>
          <w:rFonts w:ascii="Arial" w:hAnsi="Arial" w:cs="Arial"/>
          <w:sz w:val="22"/>
          <w:szCs w:val="22"/>
        </w:rPr>
        <w:t>Przedstawienie informacji z wykonania obowiązku złożenia</w:t>
      </w:r>
      <w:r>
        <w:rPr>
          <w:rFonts w:ascii="Arial" w:hAnsi="Arial" w:cs="Arial"/>
          <w:sz w:val="22"/>
          <w:szCs w:val="22"/>
        </w:rPr>
        <w:t xml:space="preserve"> oświadczenia o swoim stanie majątkowym za 2020 rok </w:t>
      </w:r>
      <w:r w:rsidRPr="00337857">
        <w:rPr>
          <w:rFonts w:ascii="Arial" w:hAnsi="Arial" w:cs="Arial"/>
          <w:sz w:val="22"/>
          <w:szCs w:val="22"/>
        </w:rPr>
        <w:t>przez osoby</w:t>
      </w:r>
      <w:r>
        <w:rPr>
          <w:rFonts w:ascii="Arial" w:hAnsi="Arial" w:cs="Arial"/>
          <w:sz w:val="22"/>
          <w:szCs w:val="22"/>
        </w:rPr>
        <w:t xml:space="preserve"> </w:t>
      </w:r>
      <w:r w:rsidRPr="00337857">
        <w:rPr>
          <w:rFonts w:ascii="Arial" w:hAnsi="Arial" w:cs="Arial"/>
          <w:sz w:val="22"/>
          <w:szCs w:val="22"/>
        </w:rPr>
        <w:t>określone</w:t>
      </w:r>
      <w:r>
        <w:rPr>
          <w:rFonts w:ascii="Arial" w:hAnsi="Arial" w:cs="Arial"/>
          <w:sz w:val="22"/>
          <w:szCs w:val="22"/>
        </w:rPr>
        <w:t xml:space="preserve"> </w:t>
      </w:r>
      <w:r w:rsidRPr="00337857">
        <w:rPr>
          <w:rFonts w:ascii="Arial" w:hAnsi="Arial" w:cs="Arial"/>
          <w:sz w:val="22"/>
          <w:szCs w:val="22"/>
        </w:rPr>
        <w:t>w art. 24h ust. 1 ustawy z dnia 8 marca 1990 r. o samorządzie gminnym (Dz. U.  z 20</w:t>
      </w:r>
      <w:r>
        <w:rPr>
          <w:rFonts w:ascii="Arial" w:hAnsi="Arial" w:cs="Arial"/>
          <w:sz w:val="22"/>
          <w:szCs w:val="22"/>
        </w:rPr>
        <w:t>21</w:t>
      </w:r>
      <w:r w:rsidRPr="00337857"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</w:rPr>
        <w:t>1372</w:t>
      </w:r>
      <w:r w:rsidRPr="00337857">
        <w:rPr>
          <w:rFonts w:ascii="Arial" w:hAnsi="Arial" w:cs="Arial"/>
          <w:sz w:val="22"/>
          <w:szCs w:val="22"/>
        </w:rPr>
        <w:t>).</w:t>
      </w:r>
    </w:p>
    <w:p w14:paraId="3806D4F2" w14:textId="5760D0BB" w:rsidR="00E73F4F" w:rsidRPr="00E73F4F" w:rsidRDefault="00E73F4F" w:rsidP="00E73F4F">
      <w:pPr>
        <w:pStyle w:val="Akapitzlist"/>
        <w:keepLines/>
        <w:numPr>
          <w:ilvl w:val="0"/>
          <w:numId w:val="3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337857">
        <w:rPr>
          <w:rFonts w:ascii="Arial" w:hAnsi="Arial" w:cs="Arial"/>
          <w:sz w:val="22"/>
          <w:szCs w:val="22"/>
        </w:rPr>
        <w:t>Przedstawienie informacji na temat oświadczeń o stanie majątkowym radnych Rady Miejskiej w Świętochłowicach za 20</w:t>
      </w:r>
      <w:r>
        <w:rPr>
          <w:rFonts w:ascii="Arial" w:hAnsi="Arial" w:cs="Arial"/>
          <w:sz w:val="22"/>
          <w:szCs w:val="22"/>
        </w:rPr>
        <w:t>20</w:t>
      </w:r>
      <w:r w:rsidRPr="00337857">
        <w:rPr>
          <w:rFonts w:ascii="Arial" w:hAnsi="Arial" w:cs="Arial"/>
          <w:sz w:val="22"/>
          <w:szCs w:val="22"/>
        </w:rPr>
        <w:t xml:space="preserve"> rok złożonych do dnia 30 kwietnia 20</w:t>
      </w:r>
      <w:r>
        <w:rPr>
          <w:rFonts w:ascii="Arial" w:hAnsi="Arial" w:cs="Arial"/>
          <w:sz w:val="22"/>
          <w:szCs w:val="22"/>
        </w:rPr>
        <w:t>21</w:t>
      </w:r>
      <w:r w:rsidRPr="00337857">
        <w:rPr>
          <w:rFonts w:ascii="Arial" w:hAnsi="Arial" w:cs="Arial"/>
          <w:sz w:val="22"/>
          <w:szCs w:val="22"/>
        </w:rPr>
        <w:t xml:space="preserve"> roku, według stanu na dzień 31 grudnia 20</w:t>
      </w:r>
      <w:r>
        <w:rPr>
          <w:rFonts w:ascii="Arial" w:hAnsi="Arial" w:cs="Arial"/>
          <w:sz w:val="22"/>
          <w:szCs w:val="22"/>
        </w:rPr>
        <w:t>20</w:t>
      </w:r>
      <w:r w:rsidRPr="00337857">
        <w:rPr>
          <w:rFonts w:ascii="Arial" w:hAnsi="Arial" w:cs="Arial"/>
          <w:sz w:val="22"/>
          <w:szCs w:val="22"/>
        </w:rPr>
        <w:t xml:space="preserve"> roku.</w:t>
      </w:r>
    </w:p>
    <w:p w14:paraId="5494EDEF" w14:textId="0EFD8BDE" w:rsidR="00A60716" w:rsidRPr="00744B8F" w:rsidRDefault="00A60716" w:rsidP="00B64D5B">
      <w:pPr>
        <w:pStyle w:val="Akapitzlist"/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744B8F">
        <w:rPr>
          <w:rFonts w:ascii="Arial" w:eastAsia="Calibri" w:hAnsi="Arial" w:cs="Arial"/>
          <w:sz w:val="22"/>
          <w:szCs w:val="22"/>
          <w:lang w:val="x-none" w:eastAsia="x-none"/>
        </w:rPr>
        <w:t xml:space="preserve">Podjęcie uchwały w sprawie zmiany Uchwały Nr XXXIV/303/20 Rady Miejskiej </w:t>
      </w:r>
      <w:r w:rsidRPr="00744B8F">
        <w:rPr>
          <w:rFonts w:ascii="Arial" w:eastAsia="Calibri" w:hAnsi="Arial" w:cs="Arial"/>
          <w:sz w:val="22"/>
          <w:szCs w:val="22"/>
          <w:lang w:val="x-none" w:eastAsia="x-none"/>
        </w:rPr>
        <w:br/>
        <w:t>w Świętochłowicach z dnia 21 grudnia 2020 r. w sprawie Wieloletniej Prognozy Finansowej Miasta Świętochłowice na lata 2021-2036.</w:t>
      </w:r>
    </w:p>
    <w:p w14:paraId="59B2DC55" w14:textId="380BC88B" w:rsidR="00A60716" w:rsidRDefault="00A60716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80252096"/>
      <w:r w:rsidRPr="00744B8F">
        <w:rPr>
          <w:rFonts w:ascii="Arial" w:hAnsi="Arial" w:cs="Arial"/>
          <w:sz w:val="22"/>
          <w:szCs w:val="22"/>
        </w:rPr>
        <w:t xml:space="preserve">Podjęcie uchwały w sprawie </w:t>
      </w:r>
      <w:bookmarkEnd w:id="1"/>
      <w:r w:rsidRPr="00744B8F">
        <w:rPr>
          <w:rFonts w:ascii="Arial" w:hAnsi="Arial" w:cs="Arial"/>
          <w:sz w:val="22"/>
          <w:szCs w:val="22"/>
        </w:rPr>
        <w:t>zmiany Uchwały nr XXXIV/293/20 Rady</w:t>
      </w:r>
      <w:r w:rsidR="00C42326">
        <w:rPr>
          <w:rFonts w:ascii="Arial" w:hAnsi="Arial" w:cs="Arial"/>
          <w:sz w:val="22"/>
          <w:szCs w:val="22"/>
        </w:rPr>
        <w:t xml:space="preserve"> </w:t>
      </w:r>
      <w:r w:rsidRPr="00744B8F">
        <w:rPr>
          <w:rFonts w:ascii="Arial" w:hAnsi="Arial" w:cs="Arial"/>
          <w:sz w:val="22"/>
          <w:szCs w:val="22"/>
        </w:rPr>
        <w:t xml:space="preserve">Miejskiej </w:t>
      </w:r>
      <w:r w:rsidRPr="00744B8F">
        <w:rPr>
          <w:rFonts w:ascii="Arial" w:hAnsi="Arial" w:cs="Arial"/>
          <w:sz w:val="22"/>
          <w:szCs w:val="22"/>
        </w:rPr>
        <w:br/>
        <w:t>w Świętochłowicach z dnia 21 grudnia 2020 roku w sprawie uchwalenia budżetu Miasta Świętochłowice na 2021 rok.</w:t>
      </w:r>
    </w:p>
    <w:p w14:paraId="37195104" w14:textId="3B3F4BE2" w:rsidR="002F11A3" w:rsidRDefault="002F11A3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Podjęcie uchwały w sprawie wysokości stawek podatku od nieruchomości na terenie miasta Świętochłowice w 2022 r.</w:t>
      </w:r>
    </w:p>
    <w:p w14:paraId="064EEA35" w14:textId="3FD817EF" w:rsidR="002F11A3" w:rsidRDefault="002F11A3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Podjęcie uchwały w sprawie </w:t>
      </w:r>
      <w:r w:rsidR="00AE1D9F">
        <w:rPr>
          <w:rFonts w:ascii="Arial" w:hAnsi="Arial" w:cs="Arial"/>
          <w:sz w:val="22"/>
          <w:szCs w:val="22"/>
        </w:rPr>
        <w:t xml:space="preserve">zmiany uchwały nr XXVIII/240/2020 Rady Miejskiej </w:t>
      </w:r>
      <w:r w:rsidR="00AE1D9F">
        <w:rPr>
          <w:rFonts w:ascii="Arial" w:hAnsi="Arial" w:cs="Arial"/>
          <w:sz w:val="22"/>
          <w:szCs w:val="22"/>
        </w:rPr>
        <w:br/>
        <w:t>w Świętochłowicach z dnia 23 czerwca 2020 r. w sprawie Regulaminu utrzymania czystości i porządku na terenie miasta Świętochłowice.</w:t>
      </w:r>
    </w:p>
    <w:p w14:paraId="48673A95" w14:textId="5C09E340" w:rsidR="002F11A3" w:rsidRDefault="002F11A3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Podjęcie uchwały </w:t>
      </w:r>
      <w:r w:rsidRPr="002F11A3">
        <w:rPr>
          <w:rFonts w:ascii="Arial" w:hAnsi="Arial" w:cs="Arial"/>
          <w:sz w:val="22"/>
          <w:szCs w:val="22"/>
        </w:rPr>
        <w:t xml:space="preserve">w sprawie szczegółowego sposobu i zakresu świadczenia usług </w:t>
      </w:r>
      <w:r w:rsidR="00AE1D9F">
        <w:rPr>
          <w:rFonts w:ascii="Arial" w:hAnsi="Arial" w:cs="Arial"/>
          <w:sz w:val="22"/>
          <w:szCs w:val="22"/>
        </w:rPr>
        <w:br/>
      </w:r>
      <w:r w:rsidRPr="002F11A3">
        <w:rPr>
          <w:rFonts w:ascii="Arial" w:hAnsi="Arial" w:cs="Arial"/>
          <w:sz w:val="22"/>
          <w:szCs w:val="22"/>
        </w:rPr>
        <w:t>w zakresie odbierania i zagospodarowania odpadów komunalnych od właścicieli nieruchomości</w:t>
      </w:r>
      <w:r w:rsidR="00A80828">
        <w:rPr>
          <w:rFonts w:ascii="Arial" w:hAnsi="Arial" w:cs="Arial"/>
          <w:sz w:val="22"/>
          <w:szCs w:val="22"/>
        </w:rPr>
        <w:t>.</w:t>
      </w:r>
    </w:p>
    <w:p w14:paraId="026003E4" w14:textId="77753499" w:rsidR="007F4466" w:rsidRDefault="007F4466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4466">
        <w:rPr>
          <w:rFonts w:ascii="Arial" w:hAnsi="Arial" w:cs="Arial"/>
          <w:sz w:val="22"/>
          <w:szCs w:val="22"/>
        </w:rPr>
        <w:t>Podjęcie uchwały w sprawie</w:t>
      </w:r>
      <w:r>
        <w:rPr>
          <w:rFonts w:ascii="Arial" w:hAnsi="Arial" w:cs="Arial"/>
          <w:sz w:val="22"/>
          <w:szCs w:val="22"/>
        </w:rPr>
        <w:t xml:space="preserve"> uchylenia uchwały XXIV/210/2000 Rady Miejskiej </w:t>
      </w:r>
      <w:r>
        <w:rPr>
          <w:rFonts w:ascii="Arial" w:hAnsi="Arial" w:cs="Arial"/>
          <w:sz w:val="22"/>
          <w:szCs w:val="22"/>
        </w:rPr>
        <w:br/>
        <w:t>w Świętochłowicach z dnia 25.10.2000 r. w sprawie nadania statutu Miejskiej Bibliotece Publicznej w Świętochłowicach.</w:t>
      </w:r>
    </w:p>
    <w:p w14:paraId="5A9FFAC1" w14:textId="77777777" w:rsidR="00A80828" w:rsidRPr="00744B8F" w:rsidRDefault="00A80828" w:rsidP="00A808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2" w:name="_Hlk85633279"/>
      <w:r w:rsidRPr="00744B8F">
        <w:rPr>
          <w:rFonts w:ascii="Arial" w:hAnsi="Arial" w:cs="Arial"/>
          <w:sz w:val="22"/>
          <w:szCs w:val="22"/>
        </w:rPr>
        <w:t xml:space="preserve">Podjęcie uchwały w sprawie </w:t>
      </w:r>
      <w:bookmarkEnd w:id="2"/>
      <w:r w:rsidRPr="00744B8F">
        <w:rPr>
          <w:rFonts w:ascii="Arial" w:hAnsi="Arial" w:cs="Arial"/>
          <w:sz w:val="22"/>
          <w:szCs w:val="22"/>
        </w:rPr>
        <w:t>wprowadzenia statutu Miejskiej Biblioteki Publicznej imienia Juliusza Ligonia w Świętochłowicach.</w:t>
      </w:r>
    </w:p>
    <w:p w14:paraId="39CD8658" w14:textId="64172C9C" w:rsidR="002F11A3" w:rsidRDefault="002F11A3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Podjęcie uchwały w sprawie określenia zasad udzielania dotacji na prace konserwatorskie, restauratorskie lub roboty budowlane przy zabytku wpisanym do rejestru zabytków lub znajdującym się w gminnej ewidencji zabytków, położonym na terenie Miasta Świętochłowice.</w:t>
      </w:r>
    </w:p>
    <w:p w14:paraId="4D22676D" w14:textId="6AC76069" w:rsidR="002F11A3" w:rsidRDefault="002F11A3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lastRenderedPageBreak/>
        <w:t xml:space="preserve">Podjęcie uchwały </w:t>
      </w:r>
      <w:r w:rsidRPr="002F11A3">
        <w:rPr>
          <w:rFonts w:ascii="Arial" w:hAnsi="Arial" w:cs="Arial"/>
          <w:sz w:val="22"/>
          <w:szCs w:val="22"/>
        </w:rPr>
        <w:t>w sprawie skargi na uchwałę nr XXX/257/20 Rady Miejskiej w Świętochłowicach z dnia 7 września 2020 r. w sprawie przyjęcia Wieloletniego Programu Gospodarowania Mieszkaniowym Zasobem Gminy Świętochłowice na lata 2020-2025</w:t>
      </w:r>
      <w:r>
        <w:rPr>
          <w:rFonts w:ascii="Arial" w:hAnsi="Arial" w:cs="Arial"/>
          <w:sz w:val="22"/>
          <w:szCs w:val="22"/>
        </w:rPr>
        <w:t>.</w:t>
      </w:r>
    </w:p>
    <w:p w14:paraId="7DCA88A3" w14:textId="5EA58662" w:rsidR="002F11A3" w:rsidRPr="00744B8F" w:rsidRDefault="00A80828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Podjęcie uchwały </w:t>
      </w:r>
      <w:r w:rsidRPr="00A80828">
        <w:rPr>
          <w:rFonts w:ascii="Arial" w:hAnsi="Arial" w:cs="Arial"/>
          <w:sz w:val="22"/>
          <w:szCs w:val="22"/>
        </w:rPr>
        <w:t xml:space="preserve">w sprawie przekazania w 2021 roku środków finansowych na Fundusz Wsparcia Policji, Komendy Wojewódzkiej Policji w Katowicach z przeznaczeniem </w:t>
      </w:r>
      <w:r w:rsidR="00085DB6">
        <w:rPr>
          <w:rFonts w:ascii="Arial" w:hAnsi="Arial" w:cs="Arial"/>
          <w:sz w:val="22"/>
          <w:szCs w:val="22"/>
        </w:rPr>
        <w:br/>
      </w:r>
      <w:r w:rsidRPr="00A80828">
        <w:rPr>
          <w:rFonts w:ascii="Arial" w:hAnsi="Arial" w:cs="Arial"/>
          <w:sz w:val="22"/>
          <w:szCs w:val="22"/>
        </w:rPr>
        <w:t>na dofinansowanie zakupu samochodu służbowego nieoznakowanego dla Komendy Miejskiej Policji w Świętochłowicach</w:t>
      </w:r>
      <w:r>
        <w:rPr>
          <w:rFonts w:ascii="Arial" w:hAnsi="Arial" w:cs="Arial"/>
          <w:sz w:val="22"/>
          <w:szCs w:val="22"/>
        </w:rPr>
        <w:t>.</w:t>
      </w:r>
    </w:p>
    <w:p w14:paraId="4C02486C" w14:textId="2867466A" w:rsidR="00DD1F75" w:rsidRPr="00A80828" w:rsidRDefault="00DD1F75" w:rsidP="00DD1F75">
      <w:pPr>
        <w:keepLines/>
        <w:numPr>
          <w:ilvl w:val="0"/>
          <w:numId w:val="2"/>
        </w:numPr>
        <w:contextualSpacing/>
        <w:rPr>
          <w:rFonts w:ascii="Arial" w:hAnsi="Arial" w:cs="Arial"/>
          <w:color w:val="FF0000"/>
          <w:lang w:val="x-none" w:eastAsia="x-none"/>
        </w:rPr>
      </w:pPr>
      <w:r w:rsidRPr="00744B8F">
        <w:rPr>
          <w:rFonts w:ascii="Arial" w:hAnsi="Arial" w:cs="Arial"/>
          <w:lang w:val="x-none" w:eastAsia="x-none"/>
        </w:rPr>
        <w:t xml:space="preserve">Sprawozdanie z działalności Prezydenta Miasta w okresie międzysesyjnym </w:t>
      </w:r>
      <w:r w:rsidRPr="00744B8F">
        <w:rPr>
          <w:rFonts w:ascii="Arial" w:hAnsi="Arial" w:cs="Arial"/>
          <w:lang w:val="x-none" w:eastAsia="x-none"/>
        </w:rPr>
        <w:br/>
        <w:t xml:space="preserve"> tj. od dnia</w:t>
      </w:r>
      <w:r w:rsidR="00C42326">
        <w:rPr>
          <w:rFonts w:ascii="Arial" w:hAnsi="Arial" w:cs="Arial"/>
          <w:lang w:val="x-none" w:eastAsia="x-none"/>
        </w:rPr>
        <w:t xml:space="preserve"> </w:t>
      </w:r>
      <w:r w:rsidR="00DF217D" w:rsidRPr="00DF217D">
        <w:rPr>
          <w:rFonts w:ascii="Arial" w:hAnsi="Arial" w:cs="Arial"/>
          <w:lang w:eastAsia="x-none"/>
        </w:rPr>
        <w:t>23</w:t>
      </w:r>
      <w:r w:rsidR="001E742E" w:rsidRPr="00DF217D">
        <w:rPr>
          <w:rFonts w:ascii="Arial" w:hAnsi="Arial" w:cs="Arial"/>
          <w:lang w:eastAsia="x-none"/>
        </w:rPr>
        <w:t xml:space="preserve"> </w:t>
      </w:r>
      <w:r w:rsidR="00DF217D" w:rsidRPr="00DF217D">
        <w:rPr>
          <w:rFonts w:ascii="Arial" w:hAnsi="Arial" w:cs="Arial"/>
          <w:lang w:eastAsia="x-none"/>
        </w:rPr>
        <w:t>września</w:t>
      </w:r>
      <w:r w:rsidR="001E742E" w:rsidRPr="00DF217D">
        <w:rPr>
          <w:rFonts w:ascii="Arial" w:hAnsi="Arial" w:cs="Arial"/>
          <w:lang w:eastAsia="x-none"/>
        </w:rPr>
        <w:t xml:space="preserve"> – 2</w:t>
      </w:r>
      <w:r w:rsidR="00DF217D" w:rsidRPr="00DF217D">
        <w:rPr>
          <w:rFonts w:ascii="Arial" w:hAnsi="Arial" w:cs="Arial"/>
          <w:lang w:eastAsia="x-none"/>
        </w:rPr>
        <w:t>0</w:t>
      </w:r>
      <w:r w:rsidR="001E742E" w:rsidRPr="00DF217D">
        <w:rPr>
          <w:rFonts w:ascii="Arial" w:hAnsi="Arial" w:cs="Arial"/>
          <w:lang w:eastAsia="x-none"/>
        </w:rPr>
        <w:t xml:space="preserve"> </w:t>
      </w:r>
      <w:r w:rsidR="00DF217D" w:rsidRPr="00DF217D">
        <w:rPr>
          <w:rFonts w:ascii="Arial" w:hAnsi="Arial" w:cs="Arial"/>
          <w:lang w:eastAsia="x-none"/>
        </w:rPr>
        <w:t>października</w:t>
      </w:r>
      <w:r w:rsidRPr="00DF217D">
        <w:rPr>
          <w:rFonts w:ascii="Arial" w:hAnsi="Arial" w:cs="Arial"/>
          <w:lang w:eastAsia="x-none"/>
        </w:rPr>
        <w:t xml:space="preserve"> 2021 r.</w:t>
      </w:r>
    </w:p>
    <w:p w14:paraId="11FF33E0" w14:textId="2BAAA17F" w:rsidR="00D31E91" w:rsidRPr="00744B8F" w:rsidRDefault="00D31E91" w:rsidP="00B64D5B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744B8F">
        <w:rPr>
          <w:rFonts w:ascii="Arial" w:hAnsi="Arial" w:cs="Arial"/>
        </w:rPr>
        <w:t>Odpowiedzi na interpelacje i zapytania oraz wolne wnioski zgłoszone przez radnych Rady Miejskiej w Świętochłowicach.</w:t>
      </w:r>
    </w:p>
    <w:p w14:paraId="6F1FA47A" w14:textId="77777777" w:rsidR="00CF0D8B" w:rsidRPr="00744B8F" w:rsidRDefault="00CF0D8B" w:rsidP="00B64D5B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744B8F" w:rsidRDefault="00CF0D8B" w:rsidP="00B64D5B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>Wolne wnioski i oświadczenia.</w:t>
      </w:r>
    </w:p>
    <w:p w14:paraId="063CF359" w14:textId="04877406" w:rsidR="00AF7A0D" w:rsidRPr="00744B8F" w:rsidRDefault="00CF0D8B" w:rsidP="006042C8">
      <w:pPr>
        <w:pStyle w:val="Akapitzlist"/>
        <w:numPr>
          <w:ilvl w:val="0"/>
          <w:numId w:val="2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>Zakończenie sesji.</w:t>
      </w:r>
    </w:p>
    <w:sectPr w:rsidR="00AF7A0D" w:rsidRPr="00744B8F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C8AAC012"/>
    <w:lvl w:ilvl="0" w:tplc="259AE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A0419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6"/>
    <w:lvlOverride w:ilvl="0">
      <w:startOverride w:val="8"/>
    </w:lvlOverride>
  </w:num>
  <w:num w:numId="2">
    <w:abstractNumId w:val="1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85DB6"/>
    <w:rsid w:val="000901AE"/>
    <w:rsid w:val="00090723"/>
    <w:rsid w:val="000D29E9"/>
    <w:rsid w:val="00103296"/>
    <w:rsid w:val="0016633B"/>
    <w:rsid w:val="0017764C"/>
    <w:rsid w:val="001E742E"/>
    <w:rsid w:val="001F628C"/>
    <w:rsid w:val="00212109"/>
    <w:rsid w:val="00221EE9"/>
    <w:rsid w:val="0026650A"/>
    <w:rsid w:val="002C5C24"/>
    <w:rsid w:val="002D490C"/>
    <w:rsid w:val="002F11A3"/>
    <w:rsid w:val="002F2386"/>
    <w:rsid w:val="003E69CD"/>
    <w:rsid w:val="00445659"/>
    <w:rsid w:val="004829EF"/>
    <w:rsid w:val="004A1766"/>
    <w:rsid w:val="0051357F"/>
    <w:rsid w:val="00524596"/>
    <w:rsid w:val="00573F26"/>
    <w:rsid w:val="005A0078"/>
    <w:rsid w:val="005D608F"/>
    <w:rsid w:val="00624CCB"/>
    <w:rsid w:val="00662693"/>
    <w:rsid w:val="00662712"/>
    <w:rsid w:val="00663643"/>
    <w:rsid w:val="006651DA"/>
    <w:rsid w:val="006B331F"/>
    <w:rsid w:val="00721A74"/>
    <w:rsid w:val="0074152C"/>
    <w:rsid w:val="00744B8F"/>
    <w:rsid w:val="00767FF8"/>
    <w:rsid w:val="00776C52"/>
    <w:rsid w:val="0079286E"/>
    <w:rsid w:val="007F32B5"/>
    <w:rsid w:val="007F4466"/>
    <w:rsid w:val="007F6031"/>
    <w:rsid w:val="00825EBD"/>
    <w:rsid w:val="00874F68"/>
    <w:rsid w:val="008E61CC"/>
    <w:rsid w:val="008F3E7E"/>
    <w:rsid w:val="00973C5D"/>
    <w:rsid w:val="00976C42"/>
    <w:rsid w:val="009D44A3"/>
    <w:rsid w:val="00A41D4A"/>
    <w:rsid w:val="00A606E4"/>
    <w:rsid w:val="00A60716"/>
    <w:rsid w:val="00A80828"/>
    <w:rsid w:val="00AB7DEE"/>
    <w:rsid w:val="00AD1F59"/>
    <w:rsid w:val="00AE1D9F"/>
    <w:rsid w:val="00AF7A0D"/>
    <w:rsid w:val="00B16F7C"/>
    <w:rsid w:val="00B216F2"/>
    <w:rsid w:val="00B52EAA"/>
    <w:rsid w:val="00B64D5B"/>
    <w:rsid w:val="00BC141D"/>
    <w:rsid w:val="00BE29F6"/>
    <w:rsid w:val="00C17C74"/>
    <w:rsid w:val="00C31F3D"/>
    <w:rsid w:val="00C42326"/>
    <w:rsid w:val="00CA2D56"/>
    <w:rsid w:val="00CC3F38"/>
    <w:rsid w:val="00CE777B"/>
    <w:rsid w:val="00CF0D8B"/>
    <w:rsid w:val="00D31E91"/>
    <w:rsid w:val="00DD1F75"/>
    <w:rsid w:val="00DF217D"/>
    <w:rsid w:val="00E55CC9"/>
    <w:rsid w:val="00E73F4F"/>
    <w:rsid w:val="00E837DD"/>
    <w:rsid w:val="00E87109"/>
    <w:rsid w:val="00ED0EDC"/>
    <w:rsid w:val="00ED2C34"/>
    <w:rsid w:val="00F020A6"/>
    <w:rsid w:val="00F033B9"/>
    <w:rsid w:val="00F547D3"/>
    <w:rsid w:val="00F948A7"/>
    <w:rsid w:val="00FB561F"/>
    <w:rsid w:val="00FC3355"/>
    <w:rsid w:val="00F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35</cp:revision>
  <cp:lastPrinted>2021-10-20T12:49:00Z</cp:lastPrinted>
  <dcterms:created xsi:type="dcterms:W3CDTF">2021-02-12T06:21:00Z</dcterms:created>
  <dcterms:modified xsi:type="dcterms:W3CDTF">2021-10-20T12:50:00Z</dcterms:modified>
</cp:coreProperties>
</file>