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1ECEE4B5" w:rsidR="00CF0D8B" w:rsidRPr="00855010" w:rsidRDefault="00D85166" w:rsidP="00D85166">
      <w:pPr>
        <w:ind w:left="4956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         </w:t>
      </w:r>
      <w:r w:rsidR="00CF0D8B" w:rsidRPr="00855010">
        <w:rPr>
          <w:rFonts w:ascii="Arial" w:hAnsi="Arial" w:cs="Arial"/>
          <w:b/>
        </w:rPr>
        <w:t>Świętochłowice, dnia</w:t>
      </w:r>
      <w:r w:rsidR="00CF0D8B" w:rsidRPr="00855010">
        <w:rPr>
          <w:rFonts w:ascii="Arial" w:hAnsi="Arial" w:cs="Arial"/>
          <w:b/>
          <w:color w:val="FF0000"/>
        </w:rPr>
        <w:t xml:space="preserve"> </w:t>
      </w:r>
      <w:r w:rsidR="00B15F7B">
        <w:rPr>
          <w:rFonts w:ascii="Arial" w:hAnsi="Arial" w:cs="Arial"/>
          <w:b/>
        </w:rPr>
        <w:t>19 stycznia</w:t>
      </w:r>
      <w:r w:rsidR="00CF0D8B"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="00CF0D8B"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326093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326093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74EB58F" w:rsidR="00CF0D8B" w:rsidRPr="00855010" w:rsidRDefault="00FF3D35" w:rsidP="00326093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CF0D8B" w:rsidRPr="00855010">
        <w:rPr>
          <w:rFonts w:ascii="Arial" w:hAnsi="Arial" w:cs="Arial"/>
          <w:b/>
          <w:u w:val="single"/>
        </w:rPr>
        <w:t>I</w:t>
      </w:r>
      <w:r w:rsidR="00B15F7B">
        <w:rPr>
          <w:rFonts w:ascii="Arial" w:hAnsi="Arial" w:cs="Arial"/>
          <w:b/>
          <w:u w:val="single"/>
        </w:rPr>
        <w:t>II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362B3E63" w:rsidR="00CF0D8B" w:rsidRPr="00855010" w:rsidRDefault="00CF0D8B" w:rsidP="00326093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B15F7B">
        <w:rPr>
          <w:rFonts w:ascii="Arial" w:hAnsi="Arial" w:cs="Arial"/>
          <w:b/>
          <w:u w:val="single"/>
        </w:rPr>
        <w:t>27 stycznia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2362AE" w:rsidRPr="00855010">
        <w:rPr>
          <w:rFonts w:ascii="Arial" w:hAnsi="Arial" w:cs="Arial"/>
          <w:b/>
          <w:u w:val="single"/>
        </w:rPr>
        <w:t>3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326093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45CC5AF6" w:rsidR="00CF0D8B" w:rsidRPr="00855010" w:rsidRDefault="00CF0D8B" w:rsidP="00326093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</w:rPr>
        <w:t xml:space="preserve">Otwarcie sesji i stwierdzenie jej prawomocności oraz przyjęcie protokołu z obrad </w:t>
      </w:r>
      <w:r w:rsidR="002362AE" w:rsidRPr="00855010">
        <w:rPr>
          <w:rFonts w:ascii="Arial" w:hAnsi="Arial" w:cs="Arial"/>
        </w:rPr>
        <w:t>L</w:t>
      </w:r>
      <w:r w:rsidR="00B15F7B">
        <w:rPr>
          <w:rFonts w:ascii="Arial" w:hAnsi="Arial" w:cs="Arial"/>
        </w:rPr>
        <w:t>II</w:t>
      </w:r>
      <w:r w:rsidRPr="00855010">
        <w:rPr>
          <w:rFonts w:ascii="Arial" w:hAnsi="Arial" w:cs="Arial"/>
        </w:rPr>
        <w:t xml:space="preserve"> sesji </w:t>
      </w:r>
      <w:r w:rsidR="00D85166">
        <w:rPr>
          <w:rFonts w:ascii="Arial" w:hAnsi="Arial" w:cs="Arial"/>
        </w:rPr>
        <w:br/>
      </w:r>
      <w:r w:rsidRPr="00855010">
        <w:rPr>
          <w:rFonts w:ascii="Arial" w:hAnsi="Arial" w:cs="Arial"/>
        </w:rPr>
        <w:t xml:space="preserve">Rady Miejskiej z dnia </w:t>
      </w:r>
      <w:r w:rsidR="00B15F7B">
        <w:rPr>
          <w:rFonts w:ascii="Arial" w:hAnsi="Arial" w:cs="Arial"/>
        </w:rPr>
        <w:t>16 grudnia</w:t>
      </w:r>
      <w:r w:rsidRPr="00855010">
        <w:rPr>
          <w:rFonts w:ascii="Arial" w:hAnsi="Arial" w:cs="Arial"/>
        </w:rPr>
        <w:t xml:space="preserve"> 20</w:t>
      </w:r>
      <w:r w:rsidR="006B331F" w:rsidRPr="00855010">
        <w:rPr>
          <w:rFonts w:ascii="Arial" w:hAnsi="Arial" w:cs="Arial"/>
        </w:rPr>
        <w:t>2</w:t>
      </w:r>
      <w:r w:rsidR="002362AE" w:rsidRPr="00855010">
        <w:rPr>
          <w:rFonts w:ascii="Arial" w:hAnsi="Arial" w:cs="Arial"/>
        </w:rPr>
        <w:t>1</w:t>
      </w:r>
      <w:r w:rsidRPr="00855010">
        <w:rPr>
          <w:rFonts w:ascii="Arial" w:hAnsi="Arial" w:cs="Arial"/>
        </w:rPr>
        <w:t xml:space="preserve"> r. </w:t>
      </w:r>
    </w:p>
    <w:p w14:paraId="03294753" w14:textId="5F8D796D" w:rsidR="001F628C" w:rsidRDefault="001F628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Przedstawienie porządku obrad.</w:t>
      </w:r>
    </w:p>
    <w:p w14:paraId="517833A5" w14:textId="30E13BC6" w:rsidR="00B15F7B" w:rsidRPr="00855010" w:rsidRDefault="00B15F7B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t>Sprawozdanie z działalności Komisji Bezpieczeństwa i Porządku w 2021 roku.</w:t>
      </w:r>
    </w:p>
    <w:p w14:paraId="50C67776" w14:textId="662E15B2" w:rsidR="00AF49CC" w:rsidRPr="00E1214F" w:rsidRDefault="00AF49C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E1214F">
        <w:rPr>
          <w:rFonts w:ascii="Arial" w:hAnsi="Arial" w:cs="Arial"/>
        </w:rPr>
        <w:t xml:space="preserve">Podjęcie uchwały </w:t>
      </w:r>
      <w:bookmarkEnd w:id="0"/>
      <w:r w:rsidRPr="00E1214F">
        <w:rPr>
          <w:rFonts w:ascii="Arial" w:hAnsi="Arial" w:cs="Arial"/>
        </w:rPr>
        <w:t xml:space="preserve">w sprawie zmiany Uchwały Nr </w:t>
      </w:r>
      <w:r w:rsidR="005D2F5D" w:rsidRPr="00E1214F">
        <w:rPr>
          <w:rFonts w:ascii="Arial" w:hAnsi="Arial" w:cs="Arial"/>
        </w:rPr>
        <w:t>LI/410/21</w:t>
      </w:r>
      <w:r w:rsidRPr="00E1214F">
        <w:rPr>
          <w:rFonts w:ascii="Arial" w:hAnsi="Arial" w:cs="Arial"/>
        </w:rPr>
        <w:t xml:space="preserve"> Rady Miejskiej w Świętochłowicach </w:t>
      </w:r>
      <w:r w:rsidR="00D85166">
        <w:rPr>
          <w:rFonts w:ascii="Arial" w:hAnsi="Arial" w:cs="Arial"/>
        </w:rPr>
        <w:br/>
      </w:r>
      <w:r w:rsidRPr="00E1214F">
        <w:rPr>
          <w:rFonts w:ascii="Arial" w:hAnsi="Arial" w:cs="Arial"/>
        </w:rPr>
        <w:t xml:space="preserve">z dnia </w:t>
      </w:r>
      <w:r w:rsidR="005D2F5D" w:rsidRPr="00E1214F">
        <w:rPr>
          <w:rFonts w:ascii="Arial" w:hAnsi="Arial" w:cs="Arial"/>
        </w:rPr>
        <w:t xml:space="preserve">20 grudnia 2021 </w:t>
      </w:r>
      <w:r w:rsidRPr="00E1214F">
        <w:rPr>
          <w:rFonts w:ascii="Arial" w:hAnsi="Arial" w:cs="Arial"/>
        </w:rPr>
        <w:t>r</w:t>
      </w:r>
      <w:r w:rsidR="00E1214F">
        <w:rPr>
          <w:rFonts w:ascii="Arial" w:hAnsi="Arial" w:cs="Arial"/>
        </w:rPr>
        <w:t>oku</w:t>
      </w:r>
      <w:r w:rsidRPr="00E1214F">
        <w:rPr>
          <w:rFonts w:ascii="Arial" w:hAnsi="Arial" w:cs="Arial"/>
        </w:rPr>
        <w:t xml:space="preserve"> w sprawie </w:t>
      </w:r>
      <w:r w:rsidR="005D2F5D" w:rsidRPr="00E1214F">
        <w:rPr>
          <w:rFonts w:ascii="Arial" w:hAnsi="Arial" w:cs="Arial"/>
        </w:rPr>
        <w:t>Wieloletniej Prognozy Finansowej Miasta Świętochłowice na lata 2022 – 2040</w:t>
      </w:r>
      <w:r w:rsidRPr="00E1214F">
        <w:rPr>
          <w:rFonts w:ascii="Arial" w:hAnsi="Arial" w:cs="Arial"/>
        </w:rPr>
        <w:t>.</w:t>
      </w:r>
    </w:p>
    <w:p w14:paraId="36E47686" w14:textId="60291AC0" w:rsidR="00AF49CC" w:rsidRPr="00E1214F" w:rsidRDefault="00AF49CC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1214F">
        <w:rPr>
          <w:rFonts w:ascii="Arial" w:hAnsi="Arial" w:cs="Arial"/>
        </w:rPr>
        <w:t xml:space="preserve">Podjęcie uchwały w sprawie zmiany Uchwały nr </w:t>
      </w:r>
      <w:r w:rsidR="005D2F5D" w:rsidRPr="00E1214F">
        <w:rPr>
          <w:rFonts w:ascii="Arial" w:hAnsi="Arial" w:cs="Arial"/>
        </w:rPr>
        <w:t>LI/411/21</w:t>
      </w:r>
      <w:r w:rsidRPr="00E1214F">
        <w:rPr>
          <w:rFonts w:ascii="Arial" w:hAnsi="Arial" w:cs="Arial"/>
        </w:rPr>
        <w:t xml:space="preserve"> Rady Miejskiej w Świętochłowicach </w:t>
      </w:r>
      <w:r w:rsidR="00D85166">
        <w:rPr>
          <w:rFonts w:ascii="Arial" w:hAnsi="Arial" w:cs="Arial"/>
        </w:rPr>
        <w:br/>
      </w:r>
      <w:r w:rsidRPr="00E1214F">
        <w:rPr>
          <w:rFonts w:ascii="Arial" w:hAnsi="Arial" w:cs="Arial"/>
        </w:rPr>
        <w:t>z dnia 2</w:t>
      </w:r>
      <w:r w:rsidR="005D2F5D" w:rsidRPr="00E1214F">
        <w:rPr>
          <w:rFonts w:ascii="Arial" w:hAnsi="Arial" w:cs="Arial"/>
        </w:rPr>
        <w:t>0</w:t>
      </w:r>
      <w:r w:rsidRPr="00E1214F">
        <w:rPr>
          <w:rFonts w:ascii="Arial" w:hAnsi="Arial" w:cs="Arial"/>
        </w:rPr>
        <w:t xml:space="preserve"> grudnia 202</w:t>
      </w:r>
      <w:r w:rsidR="005D2F5D" w:rsidRPr="00E1214F">
        <w:rPr>
          <w:rFonts w:ascii="Arial" w:hAnsi="Arial" w:cs="Arial"/>
        </w:rPr>
        <w:t>1</w:t>
      </w:r>
      <w:r w:rsidRPr="00E1214F">
        <w:rPr>
          <w:rFonts w:ascii="Arial" w:hAnsi="Arial" w:cs="Arial"/>
        </w:rPr>
        <w:t xml:space="preserve"> roku w sprawie uchwalenia budżetu Miasta Świętochłowice na 202</w:t>
      </w:r>
      <w:r w:rsidR="005D2F5D" w:rsidRPr="00E1214F">
        <w:rPr>
          <w:rFonts w:ascii="Arial" w:hAnsi="Arial" w:cs="Arial"/>
        </w:rPr>
        <w:t>2</w:t>
      </w:r>
      <w:r w:rsidRPr="00E1214F">
        <w:rPr>
          <w:rFonts w:ascii="Arial" w:hAnsi="Arial" w:cs="Arial"/>
        </w:rPr>
        <w:t xml:space="preserve"> rok.</w:t>
      </w:r>
    </w:p>
    <w:p w14:paraId="27180150" w14:textId="71337263" w:rsidR="00E1214F" w:rsidRPr="00E1214F" w:rsidRDefault="00E1214F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E1214F">
        <w:rPr>
          <w:rFonts w:ascii="Arial" w:hAnsi="Arial" w:cs="Arial"/>
        </w:rPr>
        <w:t>Podjęcie uchwały w sprawie emisji obligacji komunalnych w roku 2022.</w:t>
      </w:r>
    </w:p>
    <w:p w14:paraId="52C221E2" w14:textId="618A8DF2" w:rsidR="00AF49CC" w:rsidRPr="00855010" w:rsidRDefault="00AB2FEF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AC3719">
        <w:rPr>
          <w:rFonts w:ascii="Arial" w:hAnsi="Arial" w:cs="Arial"/>
        </w:rPr>
        <w:t xml:space="preserve">uchylenia uchwały Nr XXIII/168/19 Rady Miejskiej </w:t>
      </w:r>
      <w:r w:rsidR="005D2F5D">
        <w:rPr>
          <w:rFonts w:ascii="Arial" w:hAnsi="Arial" w:cs="Arial"/>
        </w:rPr>
        <w:br/>
      </w:r>
      <w:r w:rsidR="00AC3719">
        <w:rPr>
          <w:rFonts w:ascii="Arial" w:hAnsi="Arial" w:cs="Arial"/>
        </w:rPr>
        <w:t xml:space="preserve">w Świętochłowicach z dnia 25 listopada 2019 r. w sprawie ryczałtowej stawki opłaty </w:t>
      </w:r>
      <w:r w:rsidR="00D85166">
        <w:rPr>
          <w:rFonts w:ascii="Arial" w:hAnsi="Arial" w:cs="Arial"/>
        </w:rPr>
        <w:br/>
      </w:r>
      <w:r w:rsidR="00AC3719">
        <w:rPr>
          <w:rFonts w:ascii="Arial" w:hAnsi="Arial" w:cs="Arial"/>
        </w:rPr>
        <w:t>za gospodarowanie odpadami komunalnymi od domku letniskowego lub od innej nieruchomości wykorzystywanej na cele rekreacyjno-wypoczynkowe.</w:t>
      </w:r>
    </w:p>
    <w:p w14:paraId="1B61090C" w14:textId="6282FF71" w:rsidR="00AB2FEF" w:rsidRPr="00855010" w:rsidRDefault="00AB2FEF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AC3719">
        <w:rPr>
          <w:rFonts w:ascii="Arial" w:hAnsi="Arial" w:cs="Arial"/>
        </w:rPr>
        <w:t xml:space="preserve">zmiany uchwały NR XV/145/15 Rady Miejskiej </w:t>
      </w:r>
      <w:r w:rsidR="005D2F5D">
        <w:rPr>
          <w:rFonts w:ascii="Arial" w:hAnsi="Arial" w:cs="Arial"/>
        </w:rPr>
        <w:br/>
      </w:r>
      <w:r w:rsidR="00AC3719">
        <w:rPr>
          <w:rFonts w:ascii="Arial" w:hAnsi="Arial" w:cs="Arial"/>
        </w:rPr>
        <w:t xml:space="preserve">w Świętochłowicach z dnia 25 listopada 2015 r. w sprawie określenia terminu, częstotliwości </w:t>
      </w:r>
      <w:r w:rsidR="00276E12">
        <w:rPr>
          <w:rFonts w:ascii="Arial" w:hAnsi="Arial" w:cs="Arial"/>
        </w:rPr>
        <w:br/>
      </w:r>
      <w:r w:rsidR="00AC3719">
        <w:rPr>
          <w:rFonts w:ascii="Arial" w:hAnsi="Arial" w:cs="Arial"/>
        </w:rPr>
        <w:t>i trybu uiszczania opłat za gospodarowanie odpadami komunalnymi.</w:t>
      </w:r>
    </w:p>
    <w:p w14:paraId="09059A7D" w14:textId="2D38FEB0" w:rsidR="00273AE3" w:rsidRPr="00855010" w:rsidRDefault="00F50F9B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 xml:space="preserve">w sprawie </w:t>
      </w:r>
      <w:r w:rsidR="00AC3719">
        <w:rPr>
          <w:rFonts w:ascii="Arial" w:hAnsi="Arial" w:cs="Arial"/>
        </w:rPr>
        <w:t>zmiany uchwały Nr XXVI/225/20 Rady Miejskiej w Świętochłowicach z dnia 23 kwietnia 2020 r. w sprawie wzoru deklaracji o wysokości opłaty za gospodarowanie odpadami komunalnymi składanej przez właściciela nieruchomości.</w:t>
      </w:r>
    </w:p>
    <w:p w14:paraId="523E40EB" w14:textId="4E57433D" w:rsidR="00555294" w:rsidRPr="00855010" w:rsidRDefault="00555294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326093" w:rsidRPr="00326093">
        <w:rPr>
          <w:rFonts w:ascii="Arial" w:hAnsi="Arial" w:cs="Arial"/>
        </w:rPr>
        <w:t>zmiany uchwały Nr XVI/168/15 Rady Miejskiej w Świętochłowicach z dnia 21 grudnia 2015 r. w sprawie szczegółowych warunków przyznawania i ustalania</w:t>
      </w:r>
      <w:r w:rsidR="00D85166">
        <w:rPr>
          <w:rFonts w:ascii="Arial" w:hAnsi="Arial" w:cs="Arial"/>
        </w:rPr>
        <w:t xml:space="preserve"> </w:t>
      </w:r>
      <w:r w:rsidR="00326093" w:rsidRPr="00326093">
        <w:rPr>
          <w:rFonts w:ascii="Arial" w:hAnsi="Arial" w:cs="Arial"/>
        </w:rPr>
        <w:t>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pobierania, zmienionej uchwałą Nr IV/21/18 Rady Miejskiej w Świętochłowicach z dnia 14 grudnia 2018 r.</w:t>
      </w:r>
    </w:p>
    <w:p w14:paraId="13AB1DE6" w14:textId="0FEB5EEF" w:rsidR="00555294" w:rsidRPr="004F10E6" w:rsidRDefault="00555294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4F10E6">
        <w:rPr>
          <w:rFonts w:ascii="Arial" w:hAnsi="Arial" w:cs="Arial"/>
        </w:rPr>
        <w:lastRenderedPageBreak/>
        <w:t xml:space="preserve">Podjęcie uchwały w sprawie </w:t>
      </w:r>
      <w:r w:rsidR="004F10E6" w:rsidRPr="004F10E6">
        <w:rPr>
          <w:rFonts w:ascii="Arial" w:hAnsi="Arial" w:cs="Arial"/>
        </w:rPr>
        <w:t>przystąpienia do sporządzenia zmiany Miejscowego planu zagospodarowania przestrzennego dla obszaru w rejonie ulic: DTŚ, Bytomskiej oraz torów kolejowych i granicy administracyjnej miasta przyjętego Uchwałą nr XXV/231/16 Rady Miejskiej w Świętochłowicach z dnia 19.09.2016 r., z późniejszą zmianą, w zakresie terenów oznaczonych symbolami: C6.14UO, C12.20U, C12.23U i C1.3Z.</w:t>
      </w:r>
    </w:p>
    <w:p w14:paraId="68D072BB" w14:textId="1C765C61" w:rsidR="00273AE3" w:rsidRPr="006365FF" w:rsidRDefault="00F50F9B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365FF">
        <w:rPr>
          <w:rFonts w:ascii="Arial" w:hAnsi="Arial" w:cs="Arial"/>
        </w:rPr>
        <w:t xml:space="preserve">Podjęcie uchwały </w:t>
      </w:r>
      <w:r w:rsidR="00273AE3" w:rsidRPr="006365FF">
        <w:rPr>
          <w:rFonts w:ascii="Arial" w:hAnsi="Arial" w:cs="Arial"/>
        </w:rPr>
        <w:t xml:space="preserve">w sprawie </w:t>
      </w:r>
      <w:r w:rsidR="004F10E6" w:rsidRPr="006365FF">
        <w:rPr>
          <w:rFonts w:ascii="Arial" w:hAnsi="Arial" w:cs="Arial"/>
        </w:rPr>
        <w:t xml:space="preserve">przystąpienia do sporządzenia zmiany Miejscowego planu zagospodarowania </w:t>
      </w:r>
      <w:r w:rsidR="006365FF" w:rsidRPr="006365FF">
        <w:rPr>
          <w:rFonts w:ascii="Arial" w:hAnsi="Arial" w:cs="Arial"/>
        </w:rPr>
        <w:t xml:space="preserve">przestrzennego dla obszaru położonego w północno-zachodniej części miasta Świętochłowice ograniczonego granicą administracyjną miasta, ulicą Chorzowską oraz projektowaną drogą północ-południe przyjętego Uchwałą nr V/39/15 Rady Miejskiej </w:t>
      </w:r>
      <w:r w:rsidR="00276E12">
        <w:rPr>
          <w:rFonts w:ascii="Arial" w:hAnsi="Arial" w:cs="Arial"/>
        </w:rPr>
        <w:br/>
      </w:r>
      <w:r w:rsidR="006365FF" w:rsidRPr="006365FF">
        <w:rPr>
          <w:rFonts w:ascii="Arial" w:hAnsi="Arial" w:cs="Arial"/>
        </w:rPr>
        <w:t>w Świętochłowicach z dnia 28.01.2015 r. w zakresie obszaru wyznaczonego granicami terenu L2.1Z oraz terenów oznaczonych symbolami L2.32UO, L2.33US, L2.34Z, KW3 i KW4.</w:t>
      </w:r>
    </w:p>
    <w:p w14:paraId="5583CC14" w14:textId="0624E216" w:rsidR="00273AE3" w:rsidRPr="00855010" w:rsidRDefault="00F50F9B" w:rsidP="00326093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365FF">
        <w:rPr>
          <w:rFonts w:ascii="Arial" w:hAnsi="Arial" w:cs="Arial"/>
        </w:rPr>
        <w:t xml:space="preserve">Podjęcie </w:t>
      </w:r>
      <w:r w:rsidRPr="00855010">
        <w:rPr>
          <w:rFonts w:ascii="Arial" w:hAnsi="Arial" w:cs="Arial"/>
        </w:rPr>
        <w:t xml:space="preserve">uchwały </w:t>
      </w:r>
      <w:r w:rsidR="00273AE3" w:rsidRPr="00855010">
        <w:rPr>
          <w:rFonts w:ascii="Arial" w:hAnsi="Arial" w:cs="Arial"/>
        </w:rPr>
        <w:t xml:space="preserve">w sprawie </w:t>
      </w:r>
      <w:r w:rsidR="00326093">
        <w:rPr>
          <w:rFonts w:ascii="Arial" w:hAnsi="Arial" w:cs="Arial"/>
        </w:rPr>
        <w:t>zasad przyznawania radnym diet oraz zwrotu kosztów podróży służbowych.</w:t>
      </w:r>
    </w:p>
    <w:p w14:paraId="6074E72D" w14:textId="6DC0E74D" w:rsidR="006A5143" w:rsidRPr="006A5143" w:rsidRDefault="00F50F9B" w:rsidP="00326093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color w:val="FF0000"/>
          <w:lang w:val="x-none" w:eastAsia="x-none"/>
        </w:rPr>
      </w:pPr>
      <w:r w:rsidRPr="006A5143">
        <w:rPr>
          <w:rFonts w:ascii="Arial" w:hAnsi="Arial" w:cs="Arial"/>
        </w:rPr>
        <w:t xml:space="preserve">Podjęcie uchwały </w:t>
      </w:r>
      <w:r w:rsidR="00326093" w:rsidRPr="00326093">
        <w:rPr>
          <w:rFonts w:ascii="Arial" w:hAnsi="Arial" w:cs="Arial"/>
        </w:rPr>
        <w:t>w sprawie zmiany przedstawicieli Gminy Świętochłowice w Zgromadzeniu Samorządowego Chorzowsko - Świętochłowickiego Związku Wodociągów i Kanalizacji</w:t>
      </w:r>
      <w:r w:rsidR="00326093">
        <w:rPr>
          <w:rFonts w:ascii="Arial" w:hAnsi="Arial" w:cs="Arial"/>
        </w:rPr>
        <w:t>.</w:t>
      </w:r>
    </w:p>
    <w:p w14:paraId="48609914" w14:textId="7169BDBC" w:rsidR="000D29E9" w:rsidRPr="00D835DC" w:rsidRDefault="00FF3D35" w:rsidP="00326093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D835DC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D835DC" w:rsidRPr="00D835DC">
        <w:rPr>
          <w:rFonts w:ascii="Arial" w:hAnsi="Arial" w:cs="Arial"/>
          <w:lang w:eastAsia="x-none"/>
        </w:rPr>
        <w:t>17</w:t>
      </w:r>
      <w:r w:rsidRPr="00D835DC">
        <w:rPr>
          <w:rFonts w:ascii="Arial" w:hAnsi="Arial" w:cs="Arial"/>
          <w:lang w:eastAsia="x-none"/>
        </w:rPr>
        <w:t xml:space="preserve"> </w:t>
      </w:r>
      <w:r w:rsidR="005D2F5D" w:rsidRPr="00D835DC">
        <w:rPr>
          <w:rFonts w:ascii="Arial" w:hAnsi="Arial" w:cs="Arial"/>
          <w:lang w:eastAsia="x-none"/>
        </w:rPr>
        <w:t>grudnia</w:t>
      </w:r>
      <w:r w:rsidRPr="00D835DC">
        <w:rPr>
          <w:rFonts w:ascii="Arial" w:hAnsi="Arial" w:cs="Arial"/>
          <w:lang w:eastAsia="x-none"/>
        </w:rPr>
        <w:t xml:space="preserve"> 202</w:t>
      </w:r>
      <w:r w:rsidR="00420942" w:rsidRPr="00D835DC">
        <w:rPr>
          <w:rFonts w:ascii="Arial" w:hAnsi="Arial" w:cs="Arial"/>
          <w:lang w:eastAsia="x-none"/>
        </w:rPr>
        <w:t>1</w:t>
      </w:r>
      <w:r w:rsidRPr="00D835DC">
        <w:rPr>
          <w:rFonts w:ascii="Arial" w:hAnsi="Arial" w:cs="Arial"/>
          <w:lang w:eastAsia="x-none"/>
        </w:rPr>
        <w:t xml:space="preserve"> r. do </w:t>
      </w:r>
      <w:r w:rsidR="00D835DC" w:rsidRPr="00D835DC">
        <w:rPr>
          <w:rFonts w:ascii="Arial" w:hAnsi="Arial" w:cs="Arial"/>
          <w:lang w:eastAsia="x-none"/>
        </w:rPr>
        <w:t>25</w:t>
      </w:r>
      <w:r w:rsidR="005D2F5D" w:rsidRPr="00D835DC">
        <w:rPr>
          <w:rFonts w:ascii="Arial" w:hAnsi="Arial" w:cs="Arial"/>
          <w:lang w:eastAsia="x-none"/>
        </w:rPr>
        <w:t xml:space="preserve"> stycznia</w:t>
      </w:r>
      <w:r w:rsidRPr="00D835DC">
        <w:rPr>
          <w:rFonts w:ascii="Arial" w:hAnsi="Arial" w:cs="Arial"/>
          <w:lang w:eastAsia="x-none"/>
        </w:rPr>
        <w:t xml:space="preserve"> 202</w:t>
      </w:r>
      <w:r w:rsidR="005D2F5D" w:rsidRPr="00D835DC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855010" w:rsidRDefault="00CF0D8B" w:rsidP="00326093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55010">
        <w:rPr>
          <w:rFonts w:ascii="Arial" w:hAnsi="Arial" w:cs="Arial"/>
        </w:rPr>
        <w:t>Odpowiedzi na interpelacje i zapytania oraz wolne wnioski zgłoszone przez radnych Rady</w:t>
      </w:r>
      <w:r w:rsidR="00D85166">
        <w:rPr>
          <w:rFonts w:ascii="Arial" w:hAnsi="Arial" w:cs="Arial"/>
        </w:rPr>
        <w:t xml:space="preserve"> </w:t>
      </w:r>
      <w:r w:rsidRPr="00855010">
        <w:rPr>
          <w:rFonts w:ascii="Arial" w:hAnsi="Arial" w:cs="Arial"/>
        </w:rPr>
        <w:t>Miejskiej w Świętochłowicach.</w:t>
      </w:r>
    </w:p>
    <w:p w14:paraId="6F1FA47A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Wolne wnioski i oświadczenia.</w:t>
      </w:r>
    </w:p>
    <w:p w14:paraId="0F5C71FC" w14:textId="77777777" w:rsidR="00CF0D8B" w:rsidRPr="00855010" w:rsidRDefault="00CF0D8B" w:rsidP="0032609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Zakończenie sesji.</w:t>
      </w:r>
    </w:p>
    <w:p w14:paraId="6C46C4A9" w14:textId="77777777" w:rsidR="0017764C" w:rsidRPr="00855010" w:rsidRDefault="0017764C" w:rsidP="00326093">
      <w:pPr>
        <w:pStyle w:val="Akapitzlist"/>
        <w:spacing w:line="360" w:lineRule="auto"/>
        <w:rPr>
          <w:rFonts w:ascii="Arial" w:hAnsi="Arial" w:cs="Arial"/>
        </w:rPr>
      </w:pPr>
    </w:p>
    <w:sectPr w:rsidR="0017764C" w:rsidRPr="00855010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5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A7329"/>
    <w:rsid w:val="000D29E9"/>
    <w:rsid w:val="0017764C"/>
    <w:rsid w:val="001E63A2"/>
    <w:rsid w:val="001F628C"/>
    <w:rsid w:val="00227EDC"/>
    <w:rsid w:val="002362AE"/>
    <w:rsid w:val="00273AE3"/>
    <w:rsid w:val="00276E12"/>
    <w:rsid w:val="002A1CCE"/>
    <w:rsid w:val="002D490C"/>
    <w:rsid w:val="002D4978"/>
    <w:rsid w:val="002F2386"/>
    <w:rsid w:val="00326093"/>
    <w:rsid w:val="0037307B"/>
    <w:rsid w:val="003E69CD"/>
    <w:rsid w:val="00420942"/>
    <w:rsid w:val="004F10E6"/>
    <w:rsid w:val="00515F3B"/>
    <w:rsid w:val="00524596"/>
    <w:rsid w:val="00555294"/>
    <w:rsid w:val="005D2F5D"/>
    <w:rsid w:val="006365FF"/>
    <w:rsid w:val="006A5143"/>
    <w:rsid w:val="006B331F"/>
    <w:rsid w:val="00757F3E"/>
    <w:rsid w:val="007F32B5"/>
    <w:rsid w:val="00855010"/>
    <w:rsid w:val="008E61CC"/>
    <w:rsid w:val="00971CEF"/>
    <w:rsid w:val="00976C42"/>
    <w:rsid w:val="00AB2FEF"/>
    <w:rsid w:val="00AB7DEE"/>
    <w:rsid w:val="00AC3719"/>
    <w:rsid w:val="00AC3E4A"/>
    <w:rsid w:val="00AF49CC"/>
    <w:rsid w:val="00B15F7B"/>
    <w:rsid w:val="00B16F7C"/>
    <w:rsid w:val="00B8541D"/>
    <w:rsid w:val="00CF0D8B"/>
    <w:rsid w:val="00D45054"/>
    <w:rsid w:val="00D810A5"/>
    <w:rsid w:val="00D835DC"/>
    <w:rsid w:val="00D85166"/>
    <w:rsid w:val="00E1214F"/>
    <w:rsid w:val="00E837DD"/>
    <w:rsid w:val="00ED2C34"/>
    <w:rsid w:val="00F50F9B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8</cp:revision>
  <cp:lastPrinted>2022-01-19T08:21:00Z</cp:lastPrinted>
  <dcterms:created xsi:type="dcterms:W3CDTF">2021-12-20T13:06:00Z</dcterms:created>
  <dcterms:modified xsi:type="dcterms:W3CDTF">2022-01-19T08:36:00Z</dcterms:modified>
</cp:coreProperties>
</file>