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7F6A90AA" w:rsidR="00CF0D8B" w:rsidRPr="00855010" w:rsidRDefault="00CF0D8B" w:rsidP="0019562C">
      <w:pPr>
        <w:ind w:left="4956"/>
        <w:contextualSpacing/>
        <w:rPr>
          <w:rFonts w:ascii="Arial" w:hAnsi="Arial" w:cs="Arial"/>
          <w:b/>
          <w:lang w:val="x-none"/>
        </w:rPr>
      </w:pPr>
      <w:r w:rsidRPr="00855010">
        <w:rPr>
          <w:rFonts w:ascii="Arial" w:hAnsi="Arial" w:cs="Arial"/>
          <w:b/>
        </w:rPr>
        <w:t>Świętochłowice, dnia</w:t>
      </w:r>
      <w:r w:rsidR="00DB5E7C">
        <w:rPr>
          <w:rFonts w:ascii="Arial" w:hAnsi="Arial" w:cs="Arial"/>
          <w:b/>
          <w:color w:val="FF0000"/>
        </w:rPr>
        <w:t xml:space="preserve"> </w:t>
      </w:r>
      <w:r w:rsidR="005B4015">
        <w:rPr>
          <w:rFonts w:ascii="Arial" w:hAnsi="Arial" w:cs="Arial"/>
          <w:b/>
        </w:rPr>
        <w:t>2</w:t>
      </w:r>
      <w:r w:rsidR="00BB4AFB">
        <w:rPr>
          <w:rFonts w:ascii="Arial" w:hAnsi="Arial" w:cs="Arial"/>
          <w:b/>
        </w:rPr>
        <w:t>9</w:t>
      </w:r>
      <w:r w:rsidR="005B4015">
        <w:rPr>
          <w:rFonts w:ascii="Arial" w:hAnsi="Arial" w:cs="Arial"/>
          <w:b/>
        </w:rPr>
        <w:t xml:space="preserve"> września</w:t>
      </w:r>
      <w:r w:rsidRPr="00855010">
        <w:rPr>
          <w:rFonts w:ascii="Arial" w:hAnsi="Arial" w:cs="Arial"/>
          <w:b/>
        </w:rPr>
        <w:t xml:space="preserve"> 20</w:t>
      </w:r>
      <w:r w:rsidR="006B331F" w:rsidRPr="00855010">
        <w:rPr>
          <w:rFonts w:ascii="Arial" w:hAnsi="Arial" w:cs="Arial"/>
          <w:b/>
        </w:rPr>
        <w:t>2</w:t>
      </w:r>
      <w:r w:rsidR="00B15F7B">
        <w:rPr>
          <w:rFonts w:ascii="Arial" w:hAnsi="Arial" w:cs="Arial"/>
          <w:b/>
        </w:rPr>
        <w:t>2</w:t>
      </w:r>
      <w:r w:rsidRPr="00855010">
        <w:rPr>
          <w:rFonts w:ascii="Arial" w:hAnsi="Arial" w:cs="Arial"/>
          <w:b/>
        </w:rPr>
        <w:t xml:space="preserve"> r.</w:t>
      </w:r>
    </w:p>
    <w:p w14:paraId="54CDC91D" w14:textId="77777777" w:rsidR="00CF0D8B" w:rsidRPr="00855010" w:rsidRDefault="00CF0D8B" w:rsidP="004E6871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855010" w:rsidRDefault="00CF0D8B" w:rsidP="004E6871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855010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4999725A" w:rsidR="00CF0D8B" w:rsidRPr="00855010" w:rsidRDefault="00FF3D35" w:rsidP="004E6871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855010">
        <w:rPr>
          <w:rFonts w:ascii="Arial" w:hAnsi="Arial" w:cs="Arial"/>
          <w:b/>
          <w:u w:val="single"/>
        </w:rPr>
        <w:t>L</w:t>
      </w:r>
      <w:r w:rsidR="0019562C">
        <w:rPr>
          <w:rFonts w:ascii="Arial" w:hAnsi="Arial" w:cs="Arial"/>
          <w:b/>
          <w:u w:val="single"/>
        </w:rPr>
        <w:t>X</w:t>
      </w:r>
      <w:r w:rsidR="005B4015">
        <w:rPr>
          <w:rFonts w:ascii="Arial" w:hAnsi="Arial" w:cs="Arial"/>
          <w:b/>
          <w:u w:val="single"/>
        </w:rPr>
        <w:t>I</w:t>
      </w:r>
      <w:r w:rsidR="00CF0D8B" w:rsidRPr="00855010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412EDE96" w:rsidR="00CF0D8B" w:rsidRPr="00855010" w:rsidRDefault="00CF0D8B" w:rsidP="004E6871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855010">
        <w:rPr>
          <w:rFonts w:ascii="Arial" w:hAnsi="Arial" w:cs="Arial"/>
          <w:b/>
          <w:u w:val="single"/>
          <w:lang w:val="x-none"/>
        </w:rPr>
        <w:t xml:space="preserve">w dniu </w:t>
      </w:r>
      <w:r w:rsidR="005B4015">
        <w:rPr>
          <w:rFonts w:ascii="Arial" w:hAnsi="Arial" w:cs="Arial"/>
          <w:b/>
          <w:u w:val="single"/>
        </w:rPr>
        <w:t>29 września</w:t>
      </w:r>
      <w:r w:rsidRPr="00855010">
        <w:rPr>
          <w:rFonts w:ascii="Arial" w:hAnsi="Arial" w:cs="Arial"/>
          <w:b/>
          <w:u w:val="single"/>
        </w:rPr>
        <w:t xml:space="preserve"> 20</w:t>
      </w:r>
      <w:r w:rsidR="006B331F" w:rsidRPr="00855010">
        <w:rPr>
          <w:rFonts w:ascii="Arial" w:hAnsi="Arial" w:cs="Arial"/>
          <w:b/>
          <w:u w:val="single"/>
        </w:rPr>
        <w:t>2</w:t>
      </w:r>
      <w:r w:rsidR="00B15F7B">
        <w:rPr>
          <w:rFonts w:ascii="Arial" w:hAnsi="Arial" w:cs="Arial"/>
          <w:b/>
          <w:u w:val="single"/>
        </w:rPr>
        <w:t>2</w:t>
      </w:r>
      <w:r w:rsidRPr="00855010">
        <w:rPr>
          <w:rFonts w:ascii="Arial" w:hAnsi="Arial" w:cs="Arial"/>
          <w:b/>
          <w:u w:val="single"/>
          <w:lang w:val="x-none"/>
        </w:rPr>
        <w:t xml:space="preserve"> r. </w:t>
      </w:r>
      <w:r w:rsidRPr="00855010">
        <w:rPr>
          <w:rFonts w:ascii="Arial" w:hAnsi="Arial" w:cs="Arial"/>
          <w:b/>
          <w:u w:val="single"/>
        </w:rPr>
        <w:t xml:space="preserve">o </w:t>
      </w:r>
      <w:r w:rsidRPr="00855010">
        <w:rPr>
          <w:rFonts w:ascii="Arial" w:hAnsi="Arial" w:cs="Arial"/>
          <w:b/>
          <w:u w:val="single"/>
          <w:lang w:val="x-none"/>
        </w:rPr>
        <w:t xml:space="preserve">godz. </w:t>
      </w:r>
      <w:r w:rsidRPr="00855010">
        <w:rPr>
          <w:rFonts w:ascii="Arial" w:hAnsi="Arial" w:cs="Arial"/>
          <w:b/>
          <w:u w:val="single"/>
        </w:rPr>
        <w:t>9:</w:t>
      </w:r>
      <w:r w:rsidR="005B4015">
        <w:rPr>
          <w:rFonts w:ascii="Arial" w:hAnsi="Arial" w:cs="Arial"/>
          <w:b/>
          <w:u w:val="single"/>
        </w:rPr>
        <w:t>0</w:t>
      </w:r>
      <w:r w:rsidR="00C0367A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4F5987" w:rsidRDefault="00420942" w:rsidP="004F5987">
      <w:pPr>
        <w:ind w:left="284"/>
        <w:contextualSpacing/>
        <w:jc w:val="center"/>
        <w:rPr>
          <w:rFonts w:ascii="Arial" w:hAnsi="Arial" w:cs="Arial"/>
          <w:b/>
          <w:i/>
          <w:u w:val="single"/>
          <w:vertAlign w:val="superscript"/>
        </w:rPr>
      </w:pPr>
    </w:p>
    <w:p w14:paraId="681A2829" w14:textId="3E22C270" w:rsidR="004F5987" w:rsidRPr="00E9016A" w:rsidRDefault="004F5987" w:rsidP="00CE4527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val="x-none" w:eastAsia="en-US"/>
        </w:rPr>
      </w:pPr>
      <w:r w:rsidRPr="00E9016A">
        <w:rPr>
          <w:rFonts w:ascii="Arial" w:hAnsi="Arial" w:cs="Arial"/>
          <w:sz w:val="22"/>
          <w:szCs w:val="22"/>
        </w:rPr>
        <w:t xml:space="preserve">Otwarcie sesji i stwierdzenie jej prawomocności oraz przyjęcie protokołu z obrad </w:t>
      </w:r>
      <w:r w:rsidRPr="00E9016A">
        <w:rPr>
          <w:rFonts w:ascii="Arial" w:hAnsi="Arial" w:cs="Arial"/>
          <w:bCs/>
          <w:sz w:val="22"/>
          <w:szCs w:val="22"/>
        </w:rPr>
        <w:t>L</w:t>
      </w:r>
      <w:r w:rsidR="005B4015">
        <w:rPr>
          <w:rFonts w:ascii="Arial" w:hAnsi="Arial" w:cs="Arial"/>
          <w:bCs/>
          <w:sz w:val="22"/>
          <w:szCs w:val="22"/>
        </w:rPr>
        <w:t>X</w:t>
      </w:r>
      <w:r w:rsidR="0081712D" w:rsidRPr="00E9016A">
        <w:rPr>
          <w:rFonts w:ascii="Arial" w:hAnsi="Arial" w:cs="Arial"/>
          <w:bCs/>
          <w:sz w:val="22"/>
          <w:szCs w:val="22"/>
        </w:rPr>
        <w:t xml:space="preserve"> </w:t>
      </w:r>
      <w:r w:rsidRPr="00E9016A">
        <w:rPr>
          <w:rFonts w:ascii="Arial" w:hAnsi="Arial" w:cs="Arial"/>
          <w:bCs/>
          <w:sz w:val="22"/>
          <w:szCs w:val="22"/>
          <w:lang w:val="x-none"/>
        </w:rPr>
        <w:t>sesji</w:t>
      </w:r>
      <w:r w:rsidRPr="00E9016A">
        <w:rPr>
          <w:rFonts w:ascii="Arial" w:hAnsi="Arial" w:cs="Arial"/>
          <w:b/>
          <w:sz w:val="22"/>
          <w:szCs w:val="22"/>
          <w:lang w:val="x-none"/>
        </w:rPr>
        <w:t xml:space="preserve"> </w:t>
      </w:r>
      <w:r w:rsidRPr="00E9016A">
        <w:rPr>
          <w:rFonts w:ascii="Arial" w:hAnsi="Arial" w:cs="Arial"/>
          <w:bCs/>
          <w:sz w:val="22"/>
          <w:szCs w:val="22"/>
          <w:lang w:val="x-none"/>
        </w:rPr>
        <w:t>Rady</w:t>
      </w:r>
      <w:r w:rsidRPr="00E9016A">
        <w:rPr>
          <w:rFonts w:ascii="Arial" w:hAnsi="Arial" w:cs="Arial"/>
          <w:bCs/>
          <w:sz w:val="22"/>
          <w:szCs w:val="22"/>
        </w:rPr>
        <w:t xml:space="preserve"> </w:t>
      </w:r>
      <w:r w:rsidRPr="00E9016A">
        <w:rPr>
          <w:rFonts w:ascii="Arial" w:hAnsi="Arial" w:cs="Arial"/>
          <w:bCs/>
          <w:sz w:val="22"/>
          <w:szCs w:val="22"/>
          <w:lang w:val="x-none"/>
        </w:rPr>
        <w:t>Miejskiej w Świętochłowicach</w:t>
      </w:r>
      <w:r w:rsidRPr="00E9016A">
        <w:rPr>
          <w:rFonts w:ascii="Arial" w:hAnsi="Arial" w:cs="Arial"/>
          <w:bCs/>
          <w:sz w:val="22"/>
          <w:szCs w:val="22"/>
        </w:rPr>
        <w:t xml:space="preserve"> z</w:t>
      </w:r>
      <w:r w:rsidRPr="00E9016A">
        <w:rPr>
          <w:rFonts w:ascii="Arial" w:hAnsi="Arial" w:cs="Arial"/>
          <w:bCs/>
          <w:sz w:val="22"/>
          <w:szCs w:val="22"/>
          <w:lang w:val="x-none"/>
        </w:rPr>
        <w:t xml:space="preserve"> </w:t>
      </w:r>
      <w:r w:rsidR="005B4015">
        <w:rPr>
          <w:rFonts w:ascii="Arial" w:hAnsi="Arial" w:cs="Arial"/>
          <w:bCs/>
          <w:sz w:val="22"/>
          <w:szCs w:val="22"/>
        </w:rPr>
        <w:t>25 sierpnia</w:t>
      </w:r>
      <w:r w:rsidR="003C6B41">
        <w:rPr>
          <w:rFonts w:ascii="Arial" w:hAnsi="Arial" w:cs="Arial"/>
          <w:bCs/>
          <w:sz w:val="22"/>
          <w:szCs w:val="22"/>
        </w:rPr>
        <w:t xml:space="preserve"> </w:t>
      </w:r>
      <w:r w:rsidRPr="00E9016A">
        <w:rPr>
          <w:rFonts w:ascii="Arial" w:hAnsi="Arial" w:cs="Arial"/>
          <w:bCs/>
          <w:sz w:val="22"/>
          <w:szCs w:val="22"/>
        </w:rPr>
        <w:t>2022</w:t>
      </w:r>
      <w:r w:rsidRPr="00E9016A">
        <w:rPr>
          <w:rFonts w:ascii="Arial" w:hAnsi="Arial" w:cs="Arial"/>
          <w:bCs/>
          <w:sz w:val="22"/>
          <w:szCs w:val="22"/>
          <w:lang w:val="x-none"/>
        </w:rPr>
        <w:t xml:space="preserve"> r.</w:t>
      </w:r>
    </w:p>
    <w:p w14:paraId="03294753" w14:textId="4FFA3000" w:rsidR="001F628C" w:rsidRPr="00E9016A" w:rsidRDefault="001F628C" w:rsidP="004F5987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E9016A">
        <w:rPr>
          <w:rFonts w:ascii="Arial" w:hAnsi="Arial" w:cs="Arial"/>
        </w:rPr>
        <w:t>Przedstawienie porządku obrad.</w:t>
      </w:r>
    </w:p>
    <w:p w14:paraId="102940D3" w14:textId="24BCDA66" w:rsidR="00636E33" w:rsidRPr="00E9016A" w:rsidRDefault="00636E33" w:rsidP="004F5987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bookmarkStart w:id="0" w:name="_Hlk90017936"/>
      <w:r w:rsidRPr="00E9016A">
        <w:rPr>
          <w:rFonts w:ascii="Arial" w:hAnsi="Arial" w:cs="Arial"/>
        </w:rPr>
        <w:t xml:space="preserve">Podjęcie uchwały </w:t>
      </w:r>
      <w:bookmarkEnd w:id="0"/>
      <w:r w:rsidR="003C6B41" w:rsidRPr="00E9016A">
        <w:rPr>
          <w:rFonts w:ascii="Arial" w:hAnsi="Arial" w:cs="Arial"/>
        </w:rPr>
        <w:t xml:space="preserve">w sprawie zmiany Uchwały Nr LI/410/21 Rady Miejskiej w Świętochłowicach </w:t>
      </w:r>
      <w:r w:rsidR="003C6B41" w:rsidRPr="00E9016A">
        <w:rPr>
          <w:rFonts w:ascii="Arial" w:hAnsi="Arial" w:cs="Arial"/>
        </w:rPr>
        <w:br/>
        <w:t>z dnia 20 grudnia 2021 roku w sprawie Wieloletniej Prognozy Finansowej Miasta Świętochłowice na lata 2022 – 2040.</w:t>
      </w:r>
    </w:p>
    <w:p w14:paraId="19A8A1DE" w14:textId="5F656391" w:rsidR="00636E33" w:rsidRPr="003C6B41" w:rsidRDefault="00636E33" w:rsidP="003C6B41">
      <w:pPr>
        <w:pStyle w:val="punkt"/>
        <w:keepLines/>
        <w:numPr>
          <w:ilvl w:val="0"/>
          <w:numId w:val="2"/>
        </w:numPr>
        <w:spacing w:before="60" w:after="0"/>
        <w:rPr>
          <w:rFonts w:ascii="Arial" w:hAnsi="Arial" w:cs="Arial"/>
        </w:rPr>
      </w:pPr>
      <w:r w:rsidRPr="00E9016A">
        <w:rPr>
          <w:rFonts w:ascii="Arial" w:hAnsi="Arial" w:cs="Arial"/>
        </w:rPr>
        <w:t xml:space="preserve">Podjęcie uchwały </w:t>
      </w:r>
      <w:r w:rsidR="003C6B41" w:rsidRPr="00E9016A">
        <w:rPr>
          <w:rFonts w:ascii="Arial" w:hAnsi="Arial" w:cs="Arial"/>
        </w:rPr>
        <w:t xml:space="preserve">w sprawie zmiany Uchwały nr LI/411/21 Rady Miejskiej w Świętochłowicach </w:t>
      </w:r>
      <w:r w:rsidR="003C6B41" w:rsidRPr="00E9016A">
        <w:rPr>
          <w:rFonts w:ascii="Arial" w:hAnsi="Arial" w:cs="Arial"/>
        </w:rPr>
        <w:br/>
        <w:t>z dnia 20 grudnia 2021 roku w sprawie uchwalenia budżetu Miasta Świętochłowice na 2022 rok.</w:t>
      </w:r>
    </w:p>
    <w:p w14:paraId="1B8B47D9" w14:textId="11E7EAB1" w:rsidR="00C1515D" w:rsidRPr="00E9016A" w:rsidRDefault="00C1515D" w:rsidP="004F21C1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E9016A">
        <w:rPr>
          <w:rFonts w:ascii="Arial" w:hAnsi="Arial" w:cs="Arial"/>
        </w:rPr>
        <w:t xml:space="preserve">Podjęcie uchwały </w:t>
      </w:r>
      <w:r w:rsidR="00513827" w:rsidRPr="00513827">
        <w:rPr>
          <w:rFonts w:ascii="Arial" w:hAnsi="Arial" w:cs="Arial"/>
        </w:rPr>
        <w:t xml:space="preserve">w sprawie zmiany Uchwały Nr XXXII/249/09 Rady Miejskiej w Świętochłowicach z dnia 22 kwietnia 2009 r. w sprawie przyjęcia „Regulaminu określającego wysokość oraz szczegółowe warunki przyznawania nauczycielom dodatków: motywacyjnego, funkcyjnego, </w:t>
      </w:r>
      <w:r w:rsidR="006A0B97">
        <w:rPr>
          <w:rFonts w:ascii="Arial" w:hAnsi="Arial" w:cs="Arial"/>
        </w:rPr>
        <w:br/>
      </w:r>
      <w:r w:rsidR="00513827" w:rsidRPr="00513827">
        <w:rPr>
          <w:rFonts w:ascii="Arial" w:hAnsi="Arial" w:cs="Arial"/>
        </w:rPr>
        <w:t>za wysługę lat i za warunki pracy, szczegółowy sposób obliczania wynagradzania za godziny ponadwymiarowe i doraźnych zastępstw, a także wysokość i warunki wypłacania niektórych innych składników wynagradzania w szkołach i placówkach oświatowych, dla których organem prowadzącym jest Miasto Świętochłowice"</w:t>
      </w:r>
      <w:r w:rsidR="00513827">
        <w:rPr>
          <w:rFonts w:ascii="Arial" w:hAnsi="Arial" w:cs="Arial"/>
        </w:rPr>
        <w:t>.</w:t>
      </w:r>
    </w:p>
    <w:p w14:paraId="2E544BBC" w14:textId="2E31B417" w:rsidR="00CD3F23" w:rsidRDefault="00CD3F23" w:rsidP="00636E3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E9016A">
        <w:rPr>
          <w:rFonts w:ascii="Arial" w:hAnsi="Arial" w:cs="Arial"/>
        </w:rPr>
        <w:t xml:space="preserve">Podjęcie uchwały </w:t>
      </w:r>
      <w:r w:rsidR="00513827" w:rsidRPr="00513827">
        <w:rPr>
          <w:rFonts w:ascii="Arial" w:hAnsi="Arial" w:cs="Arial"/>
        </w:rPr>
        <w:t xml:space="preserve">w sprawie zmiany Uchwały Nr XX/207/16 Rady Miejskiej w Świętochłowicach </w:t>
      </w:r>
      <w:r w:rsidR="006A0B97">
        <w:rPr>
          <w:rFonts w:ascii="Arial" w:hAnsi="Arial" w:cs="Arial"/>
        </w:rPr>
        <w:br/>
      </w:r>
      <w:r w:rsidR="00513827" w:rsidRPr="00513827">
        <w:rPr>
          <w:rFonts w:ascii="Arial" w:hAnsi="Arial" w:cs="Arial"/>
        </w:rPr>
        <w:t xml:space="preserve">z dnia 11 kwietnia 2016 r. w sprawie określenia tygodniowego obowiązkowego wymiaru godzin zajęć nauczycieli szkół nie wymienionych w art. 42 ust. 3 ustawy Karta Nauczyciela, nauczycieli szkół zaocznych, nauczycieli realizujących w ramach stosunku pracy obowiązki określone dla stanowisk o różnym tygodniowym obowiązkowym wymiarze godzin, zasad zaliczania do wymiaru godzin poszczególnych zajęć w kształceniu zaocznym, zasad rozliczania tygodniowego obowiązkowego wymiaru godzin zajęć nauczycieli, dla których ustalony plan zajęć jest różny </w:t>
      </w:r>
      <w:r w:rsidR="006A0B97">
        <w:rPr>
          <w:rFonts w:ascii="Arial" w:hAnsi="Arial" w:cs="Arial"/>
        </w:rPr>
        <w:br/>
      </w:r>
      <w:r w:rsidR="00513827" w:rsidRPr="00513827">
        <w:rPr>
          <w:rFonts w:ascii="Arial" w:hAnsi="Arial" w:cs="Arial"/>
        </w:rPr>
        <w:t xml:space="preserve">w poszczególnych okresach roku szkolnego oraz zasad udzielania i rozmiaru obniżek, </w:t>
      </w:r>
      <w:r w:rsidR="006A0B97">
        <w:rPr>
          <w:rFonts w:ascii="Arial" w:hAnsi="Arial" w:cs="Arial"/>
        </w:rPr>
        <w:br/>
      </w:r>
      <w:r w:rsidR="00513827" w:rsidRPr="00513827">
        <w:rPr>
          <w:rFonts w:ascii="Arial" w:hAnsi="Arial" w:cs="Arial"/>
        </w:rPr>
        <w:t>o których mowa w art. 42 ust. 6 oraz art. 42a ust. 1 ustawy Karta Nauczyciela</w:t>
      </w:r>
      <w:r w:rsidR="00513827">
        <w:rPr>
          <w:rFonts w:ascii="Arial" w:hAnsi="Arial" w:cs="Arial"/>
        </w:rPr>
        <w:t>.</w:t>
      </w:r>
    </w:p>
    <w:p w14:paraId="43D6AEFF" w14:textId="112469ED" w:rsidR="00BB4AFB" w:rsidRPr="001474BE" w:rsidRDefault="00BB4AFB" w:rsidP="00636E3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  <w:color w:val="000000" w:themeColor="text1"/>
        </w:rPr>
      </w:pPr>
      <w:r w:rsidRPr="001474BE">
        <w:rPr>
          <w:rFonts w:ascii="Arial" w:hAnsi="Arial" w:cs="Arial"/>
          <w:color w:val="000000" w:themeColor="text1"/>
        </w:rPr>
        <w:t xml:space="preserve">Podjęcie uchwały w sprawie przekazania do Wojewódzkiego Sądu Administracyjnego </w:t>
      </w:r>
      <w:r w:rsidR="001474BE">
        <w:rPr>
          <w:rFonts w:ascii="Arial" w:hAnsi="Arial" w:cs="Arial"/>
          <w:color w:val="000000" w:themeColor="text1"/>
        </w:rPr>
        <w:br/>
      </w:r>
      <w:r w:rsidRPr="001474BE">
        <w:rPr>
          <w:rFonts w:ascii="Arial" w:hAnsi="Arial" w:cs="Arial"/>
          <w:color w:val="000000" w:themeColor="text1"/>
        </w:rPr>
        <w:t>w Gliwicach skargi Wojewody Śląskiego na uchwałę Rady Miejskiej w Świętochłowicach.</w:t>
      </w:r>
    </w:p>
    <w:p w14:paraId="67DBA361" w14:textId="7D921098" w:rsidR="001474BE" w:rsidRPr="001474BE" w:rsidRDefault="001474BE" w:rsidP="00636E3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  <w:color w:val="FF0000"/>
        </w:rPr>
      </w:pPr>
      <w:r w:rsidRPr="001474BE">
        <w:rPr>
          <w:rFonts w:ascii="Arial" w:hAnsi="Arial" w:cs="Arial"/>
        </w:rPr>
        <w:t>Informacja na temat sytuacji w Miejskim Przedsiębiorstwie Gospodarki Komunalnej Sp. z o.o. oraz Miejskim Przedsiębiorstwie Usług Komunalnych Sp. o.o.</w:t>
      </w:r>
    </w:p>
    <w:p w14:paraId="43D654FF" w14:textId="510378B5" w:rsidR="004B0CE1" w:rsidRPr="00513827" w:rsidRDefault="00753967" w:rsidP="004E6871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E9016A">
        <w:rPr>
          <w:rFonts w:ascii="Arial" w:hAnsi="Arial" w:cs="Arial"/>
        </w:rPr>
        <w:t xml:space="preserve">Podjęcie uchwały </w:t>
      </w:r>
      <w:r w:rsidR="00513827" w:rsidRPr="00513827">
        <w:rPr>
          <w:rFonts w:ascii="Arial" w:hAnsi="Arial" w:cs="Arial"/>
        </w:rPr>
        <w:t>w sprawie rozpatrzenia skargi na postępowanie Prezydenta Miasta Świętochłowice</w:t>
      </w:r>
      <w:r w:rsidR="00513827">
        <w:rPr>
          <w:rFonts w:ascii="Arial" w:hAnsi="Arial" w:cs="Arial"/>
        </w:rPr>
        <w:t>.</w:t>
      </w:r>
    </w:p>
    <w:p w14:paraId="3DE51E4C" w14:textId="61B0BA61" w:rsidR="00513827" w:rsidRPr="00E9016A" w:rsidRDefault="00513827" w:rsidP="00513827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E9016A">
        <w:rPr>
          <w:rFonts w:ascii="Arial" w:hAnsi="Arial" w:cs="Arial"/>
        </w:rPr>
        <w:lastRenderedPageBreak/>
        <w:t xml:space="preserve">Podjęcie uchwały </w:t>
      </w:r>
      <w:r w:rsidRPr="00513827">
        <w:rPr>
          <w:rFonts w:ascii="Arial" w:hAnsi="Arial" w:cs="Arial"/>
        </w:rPr>
        <w:t>w sprawie rozpatrzenia skargi na działania podejmowane przez Prezydenta Miasta Świętochłowice</w:t>
      </w:r>
      <w:r>
        <w:rPr>
          <w:rFonts w:ascii="Arial" w:hAnsi="Arial" w:cs="Arial"/>
        </w:rPr>
        <w:t>.</w:t>
      </w:r>
    </w:p>
    <w:p w14:paraId="779F8603" w14:textId="4FAA5159" w:rsidR="00513827" w:rsidRPr="00513827" w:rsidRDefault="00513827" w:rsidP="00513827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E9016A">
        <w:rPr>
          <w:rFonts w:ascii="Arial" w:hAnsi="Arial" w:cs="Arial"/>
        </w:rPr>
        <w:t xml:space="preserve">Podjęcie uchwały </w:t>
      </w:r>
      <w:r w:rsidRPr="00513827">
        <w:rPr>
          <w:rFonts w:ascii="Arial" w:hAnsi="Arial" w:cs="Arial"/>
        </w:rPr>
        <w:t>w sprawie zlecenia kontroli doraźnej nie przewidzianej w rocznym planie pracy Komisji Rewizyjnej Rady Miejskiej w Świętochłowice</w:t>
      </w:r>
      <w:r>
        <w:rPr>
          <w:rFonts w:ascii="Arial" w:hAnsi="Arial" w:cs="Arial"/>
        </w:rPr>
        <w:t>.</w:t>
      </w:r>
    </w:p>
    <w:p w14:paraId="48609914" w14:textId="6CD5EFD7" w:rsidR="000D29E9" w:rsidRPr="003C6B41" w:rsidRDefault="00FF3D35" w:rsidP="004E6871">
      <w:pPr>
        <w:pStyle w:val="punkt"/>
        <w:keepLines/>
        <w:numPr>
          <w:ilvl w:val="0"/>
          <w:numId w:val="2"/>
        </w:numPr>
        <w:spacing w:before="60" w:after="0"/>
        <w:contextualSpacing/>
        <w:rPr>
          <w:rFonts w:ascii="Arial" w:hAnsi="Arial" w:cs="Arial"/>
          <w:lang w:val="x-none" w:eastAsia="x-none"/>
        </w:rPr>
      </w:pPr>
      <w:r w:rsidRPr="003C6B41">
        <w:rPr>
          <w:rFonts w:ascii="Arial" w:hAnsi="Arial" w:cs="Arial"/>
          <w:lang w:val="x-none" w:eastAsia="x-none"/>
        </w:rPr>
        <w:t xml:space="preserve">Sprawozdanie z działalności Prezydenta Miasta w okresie międzysesyjnym tj. od dnia </w:t>
      </w:r>
      <w:r w:rsidR="003C6B41" w:rsidRPr="003C6B41">
        <w:rPr>
          <w:rFonts w:ascii="Arial" w:hAnsi="Arial" w:cs="Arial"/>
          <w:lang w:eastAsia="x-none"/>
        </w:rPr>
        <w:t>23 sierpnia</w:t>
      </w:r>
      <w:r w:rsidRPr="003C6B41">
        <w:rPr>
          <w:rFonts w:ascii="Arial" w:hAnsi="Arial" w:cs="Arial"/>
          <w:lang w:eastAsia="x-none"/>
        </w:rPr>
        <w:t xml:space="preserve"> 202</w:t>
      </w:r>
      <w:r w:rsidR="005D458B" w:rsidRPr="003C6B41">
        <w:rPr>
          <w:rFonts w:ascii="Arial" w:hAnsi="Arial" w:cs="Arial"/>
          <w:lang w:eastAsia="x-none"/>
        </w:rPr>
        <w:t>2</w:t>
      </w:r>
      <w:r w:rsidRPr="003C6B41">
        <w:rPr>
          <w:rFonts w:ascii="Arial" w:hAnsi="Arial" w:cs="Arial"/>
          <w:lang w:eastAsia="x-none"/>
        </w:rPr>
        <w:t xml:space="preserve"> r. do </w:t>
      </w:r>
      <w:r w:rsidR="004E6871" w:rsidRPr="003C6B41">
        <w:rPr>
          <w:rFonts w:ascii="Arial" w:hAnsi="Arial" w:cs="Arial"/>
          <w:lang w:eastAsia="x-none"/>
        </w:rPr>
        <w:t xml:space="preserve">dnia </w:t>
      </w:r>
      <w:r w:rsidR="003C6B41" w:rsidRPr="003C6B41">
        <w:rPr>
          <w:rFonts w:ascii="Arial" w:hAnsi="Arial" w:cs="Arial"/>
          <w:lang w:eastAsia="x-none"/>
        </w:rPr>
        <w:t>26 września</w:t>
      </w:r>
      <w:r w:rsidR="005D458B" w:rsidRPr="003C6B41">
        <w:rPr>
          <w:rFonts w:ascii="Arial" w:hAnsi="Arial" w:cs="Arial"/>
          <w:lang w:eastAsia="x-none"/>
        </w:rPr>
        <w:t xml:space="preserve"> </w:t>
      </w:r>
      <w:r w:rsidRPr="003C6B41">
        <w:rPr>
          <w:rFonts w:ascii="Arial" w:hAnsi="Arial" w:cs="Arial"/>
          <w:lang w:eastAsia="x-none"/>
        </w:rPr>
        <w:t>202</w:t>
      </w:r>
      <w:r w:rsidR="005D2F5D" w:rsidRPr="003C6B41">
        <w:rPr>
          <w:rFonts w:ascii="Arial" w:hAnsi="Arial" w:cs="Arial"/>
          <w:lang w:eastAsia="x-none"/>
        </w:rPr>
        <w:t>2</w:t>
      </w:r>
      <w:r w:rsidRPr="003C6B41">
        <w:rPr>
          <w:rFonts w:ascii="Arial" w:hAnsi="Arial" w:cs="Arial"/>
          <w:lang w:eastAsia="x-none"/>
        </w:rPr>
        <w:t xml:space="preserve"> r.</w:t>
      </w:r>
    </w:p>
    <w:p w14:paraId="69F174ED" w14:textId="5F563490" w:rsidR="00CF0D8B" w:rsidRPr="00E9016A" w:rsidRDefault="00CF0D8B" w:rsidP="004E6871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E9016A">
        <w:rPr>
          <w:rFonts w:ascii="Arial" w:hAnsi="Arial" w:cs="Arial"/>
        </w:rPr>
        <w:t>Odpowiedzi na interpelacje i zapytania oraz wolne wnioski zgłoszone przez radnych Rady</w:t>
      </w:r>
      <w:r w:rsidR="00D85166" w:rsidRPr="00E9016A">
        <w:rPr>
          <w:rFonts w:ascii="Arial" w:hAnsi="Arial" w:cs="Arial"/>
        </w:rPr>
        <w:t xml:space="preserve"> </w:t>
      </w:r>
      <w:r w:rsidRPr="00E9016A">
        <w:rPr>
          <w:rFonts w:ascii="Arial" w:hAnsi="Arial" w:cs="Arial"/>
        </w:rPr>
        <w:t>Miejskiej w Świętochłowicach.</w:t>
      </w:r>
    </w:p>
    <w:p w14:paraId="6F1FA47A" w14:textId="77777777" w:rsidR="00CF0D8B" w:rsidRPr="00E9016A" w:rsidRDefault="00CF0D8B" w:rsidP="004E6871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9016A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E9016A" w:rsidRDefault="00CF0D8B" w:rsidP="004E6871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9016A">
        <w:rPr>
          <w:rFonts w:ascii="Arial" w:hAnsi="Arial" w:cs="Arial"/>
          <w:sz w:val="22"/>
          <w:szCs w:val="22"/>
        </w:rPr>
        <w:t>Wolne wnioski i oświadczenia.</w:t>
      </w:r>
    </w:p>
    <w:p w14:paraId="6C46C4A9" w14:textId="4CF94564" w:rsidR="0017764C" w:rsidRPr="00E9016A" w:rsidRDefault="00CF0D8B" w:rsidP="00247B8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9016A">
        <w:rPr>
          <w:rFonts w:ascii="Arial" w:hAnsi="Arial" w:cs="Arial"/>
          <w:sz w:val="22"/>
          <w:szCs w:val="22"/>
        </w:rPr>
        <w:t>Zakończenie sesji.</w:t>
      </w:r>
    </w:p>
    <w:sectPr w:rsidR="0017764C" w:rsidRPr="00E9016A" w:rsidSect="00276E12"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BC16" w14:textId="77777777" w:rsidR="00276E12" w:rsidRDefault="00276E12" w:rsidP="00276E12">
      <w:pPr>
        <w:spacing w:line="240" w:lineRule="auto"/>
      </w:pPr>
      <w:r>
        <w:separator/>
      </w:r>
    </w:p>
  </w:endnote>
  <w:endnote w:type="continuationSeparator" w:id="0">
    <w:p w14:paraId="24F3E6F9" w14:textId="77777777" w:rsidR="00276E12" w:rsidRDefault="00276E12" w:rsidP="00276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673A" w14:textId="77777777" w:rsidR="00276E12" w:rsidRDefault="00276E12" w:rsidP="00276E12">
      <w:pPr>
        <w:spacing w:line="240" w:lineRule="auto"/>
      </w:pPr>
      <w:r>
        <w:separator/>
      </w:r>
    </w:p>
  </w:footnote>
  <w:footnote w:type="continuationSeparator" w:id="0">
    <w:p w14:paraId="7981AF23" w14:textId="77777777" w:rsidR="00276E12" w:rsidRDefault="00276E12" w:rsidP="00276E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F216BB00"/>
    <w:lvl w:ilvl="0" w:tplc="00365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6C28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2006592861">
    <w:abstractNumId w:val="5"/>
    <w:lvlOverride w:ilvl="0">
      <w:startOverride w:val="8"/>
    </w:lvlOverride>
  </w:num>
  <w:num w:numId="2" w16cid:durableId="1770390729">
    <w:abstractNumId w:val="1"/>
  </w:num>
  <w:num w:numId="3" w16cid:durableId="1396008154">
    <w:abstractNumId w:val="1"/>
  </w:num>
  <w:num w:numId="4" w16cid:durableId="1231697389">
    <w:abstractNumId w:val="2"/>
  </w:num>
  <w:num w:numId="5" w16cid:durableId="1341739024">
    <w:abstractNumId w:val="3"/>
  </w:num>
  <w:num w:numId="6" w16cid:durableId="834035357">
    <w:abstractNumId w:val="0"/>
  </w:num>
  <w:num w:numId="7" w16cid:durableId="920799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0348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22872"/>
    <w:rsid w:val="000950B8"/>
    <w:rsid w:val="000A7329"/>
    <w:rsid w:val="000D0055"/>
    <w:rsid w:val="000D29E9"/>
    <w:rsid w:val="000F4540"/>
    <w:rsid w:val="001474BE"/>
    <w:rsid w:val="0017764C"/>
    <w:rsid w:val="00182E17"/>
    <w:rsid w:val="0019562C"/>
    <w:rsid w:val="001E63A2"/>
    <w:rsid w:val="001F628C"/>
    <w:rsid w:val="00202419"/>
    <w:rsid w:val="00215CF8"/>
    <w:rsid w:val="00227EDC"/>
    <w:rsid w:val="002362AE"/>
    <w:rsid w:val="00247B86"/>
    <w:rsid w:val="00252CD3"/>
    <w:rsid w:val="00273AE3"/>
    <w:rsid w:val="00276E12"/>
    <w:rsid w:val="002A1CCE"/>
    <w:rsid w:val="002D2791"/>
    <w:rsid w:val="002D490C"/>
    <w:rsid w:val="002D4978"/>
    <w:rsid w:val="002F2386"/>
    <w:rsid w:val="00326093"/>
    <w:rsid w:val="00332DFA"/>
    <w:rsid w:val="00345099"/>
    <w:rsid w:val="0037307B"/>
    <w:rsid w:val="00380259"/>
    <w:rsid w:val="003C6B41"/>
    <w:rsid w:val="003D18E9"/>
    <w:rsid w:val="003E69CD"/>
    <w:rsid w:val="00420942"/>
    <w:rsid w:val="00457B29"/>
    <w:rsid w:val="004B0CE1"/>
    <w:rsid w:val="004E6871"/>
    <w:rsid w:val="004F10E6"/>
    <w:rsid w:val="004F21C1"/>
    <w:rsid w:val="004F5987"/>
    <w:rsid w:val="004F61F0"/>
    <w:rsid w:val="00513827"/>
    <w:rsid w:val="00515F3B"/>
    <w:rsid w:val="00524596"/>
    <w:rsid w:val="00526972"/>
    <w:rsid w:val="00555294"/>
    <w:rsid w:val="005B4015"/>
    <w:rsid w:val="005D2EA3"/>
    <w:rsid w:val="005D2F5D"/>
    <w:rsid w:val="005D458B"/>
    <w:rsid w:val="00615310"/>
    <w:rsid w:val="0062697A"/>
    <w:rsid w:val="006269DC"/>
    <w:rsid w:val="006365FF"/>
    <w:rsid w:val="00636E33"/>
    <w:rsid w:val="00654C34"/>
    <w:rsid w:val="006840D4"/>
    <w:rsid w:val="006A0B97"/>
    <w:rsid w:val="006A5143"/>
    <w:rsid w:val="006B331F"/>
    <w:rsid w:val="006C648C"/>
    <w:rsid w:val="00703087"/>
    <w:rsid w:val="00722CF2"/>
    <w:rsid w:val="00753967"/>
    <w:rsid w:val="00757F3E"/>
    <w:rsid w:val="007F32B5"/>
    <w:rsid w:val="0081712D"/>
    <w:rsid w:val="00855010"/>
    <w:rsid w:val="0088604B"/>
    <w:rsid w:val="00896DED"/>
    <w:rsid w:val="008C4690"/>
    <w:rsid w:val="008C5809"/>
    <w:rsid w:val="008E61CC"/>
    <w:rsid w:val="00937B80"/>
    <w:rsid w:val="00966096"/>
    <w:rsid w:val="00971CEF"/>
    <w:rsid w:val="00976C42"/>
    <w:rsid w:val="00AB2FEF"/>
    <w:rsid w:val="00AB7DEE"/>
    <w:rsid w:val="00AC3719"/>
    <w:rsid w:val="00AC3E4A"/>
    <w:rsid w:val="00AF49CC"/>
    <w:rsid w:val="00B15F7B"/>
    <w:rsid w:val="00B16F7C"/>
    <w:rsid w:val="00B35126"/>
    <w:rsid w:val="00B8541D"/>
    <w:rsid w:val="00BB4AFB"/>
    <w:rsid w:val="00C00D1D"/>
    <w:rsid w:val="00C0367A"/>
    <w:rsid w:val="00C1515D"/>
    <w:rsid w:val="00C507A8"/>
    <w:rsid w:val="00CA616D"/>
    <w:rsid w:val="00CD3F23"/>
    <w:rsid w:val="00CF0D8B"/>
    <w:rsid w:val="00D45054"/>
    <w:rsid w:val="00D6241C"/>
    <w:rsid w:val="00D810A5"/>
    <w:rsid w:val="00D835DC"/>
    <w:rsid w:val="00D85166"/>
    <w:rsid w:val="00D92328"/>
    <w:rsid w:val="00DB5E7C"/>
    <w:rsid w:val="00E1214F"/>
    <w:rsid w:val="00E837DD"/>
    <w:rsid w:val="00E9016A"/>
    <w:rsid w:val="00ED2C34"/>
    <w:rsid w:val="00F06FF7"/>
    <w:rsid w:val="00F46088"/>
    <w:rsid w:val="00F50F9B"/>
    <w:rsid w:val="00FC3355"/>
    <w:rsid w:val="00FE2E36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76E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E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6E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E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37</cp:revision>
  <cp:lastPrinted>2022-09-21T06:43:00Z</cp:lastPrinted>
  <dcterms:created xsi:type="dcterms:W3CDTF">2021-12-20T13:06:00Z</dcterms:created>
  <dcterms:modified xsi:type="dcterms:W3CDTF">2022-10-18T09:27:00Z</dcterms:modified>
</cp:coreProperties>
</file>