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47EA" w14:textId="77777777" w:rsidR="00577404" w:rsidRDefault="00577404" w:rsidP="00577404">
      <w:pPr>
        <w:spacing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l-PL"/>
        </w:rPr>
      </w:pPr>
      <w:r w:rsidRPr="00F855F1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l-PL"/>
        </w:rPr>
        <w:t>KLAUZULA INFORMACYJ</w:t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l-PL"/>
        </w:rPr>
        <w:t>N</w:t>
      </w:r>
      <w:r w:rsidRPr="00F855F1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l-PL"/>
        </w:rPr>
        <w:t>A</w:t>
      </w:r>
    </w:p>
    <w:p w14:paraId="569A49B2" w14:textId="53B17F8B" w:rsidR="006E116A" w:rsidRPr="00577404" w:rsidRDefault="006E116A" w:rsidP="00577404">
      <w:pPr>
        <w:spacing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l-PL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l-PL"/>
        </w:rPr>
        <w:t>Zgłoszenie kandydata na ławnika</w:t>
      </w:r>
    </w:p>
    <w:p w14:paraId="709BBEB0" w14:textId="77777777" w:rsidR="00577404" w:rsidRDefault="00577404" w:rsidP="0084761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val="pl"/>
        </w:rPr>
      </w:pPr>
    </w:p>
    <w:p w14:paraId="21EF483F" w14:textId="287785E6" w:rsidR="001957D6" w:rsidRPr="0084761D" w:rsidRDefault="001957D6" w:rsidP="0084761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0"/>
          <w:szCs w:val="20"/>
          <w:lang w:val="en-US"/>
        </w:rPr>
      </w:pPr>
      <w:r w:rsidRPr="0084761D">
        <w:rPr>
          <w:rFonts w:cstheme="minorHAnsi"/>
          <w:b/>
          <w:bCs/>
          <w:sz w:val="20"/>
          <w:szCs w:val="20"/>
          <w:lang w:val="pl"/>
        </w:rPr>
        <w:t>Zgodnie z art. 13 ust. 1 i ust. 2  Rozporządzenia Parlamentu Europejskiego I Rady (UE) 2016/679 z dnia 27 kwietnia 2016 r. w sprawie ochrony os</w:t>
      </w:r>
      <w:r w:rsidRPr="0084761D">
        <w:rPr>
          <w:rFonts w:cstheme="minorHAnsi"/>
          <w:b/>
          <w:bCs/>
          <w:sz w:val="20"/>
          <w:szCs w:val="20"/>
          <w:lang w:val="en-US"/>
        </w:rPr>
        <w:t xml:space="preserve">ób fizycznych w związku z przetwarzaniem danych osobowych i w sprawie swobodnego przepływu takich danych oraz uchylenia dyrektywy 95/46/WE </w:t>
      </w:r>
      <w:r w:rsidR="009959D5">
        <w:rPr>
          <w:rFonts w:cstheme="minorHAnsi"/>
          <w:b/>
          <w:bCs/>
          <w:sz w:val="20"/>
          <w:szCs w:val="20"/>
          <w:lang w:val="en-US"/>
        </w:rPr>
        <w:t>- RODO</w:t>
      </w:r>
      <w:r w:rsidRPr="0084761D">
        <w:rPr>
          <w:rFonts w:cstheme="minorHAnsi"/>
          <w:b/>
          <w:bCs/>
          <w:sz w:val="20"/>
          <w:szCs w:val="20"/>
          <w:lang w:val="en-US"/>
        </w:rPr>
        <w:t xml:space="preserve"> informujemy, ż</w:t>
      </w:r>
      <w:r w:rsidR="0084761D" w:rsidRPr="0084761D">
        <w:rPr>
          <w:rFonts w:cstheme="minorHAnsi"/>
          <w:b/>
          <w:bCs/>
          <w:sz w:val="20"/>
          <w:szCs w:val="20"/>
          <w:lang w:val="en-US"/>
        </w:rPr>
        <w:t>e</w:t>
      </w:r>
      <w:r w:rsidRPr="0084761D">
        <w:rPr>
          <w:rFonts w:cstheme="minorHAnsi"/>
          <w:b/>
          <w:bCs/>
          <w:sz w:val="20"/>
          <w:szCs w:val="20"/>
          <w:lang w:val="en-US"/>
        </w:rPr>
        <w:t>:</w:t>
      </w:r>
    </w:p>
    <w:p w14:paraId="73B35859" w14:textId="77777777" w:rsidR="00577404" w:rsidRPr="0084761D" w:rsidRDefault="00577404" w:rsidP="0084761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</w:p>
    <w:p w14:paraId="425148C4" w14:textId="3EC9211C" w:rsidR="001957D6" w:rsidRPr="006E116A" w:rsidRDefault="00D315F9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6E116A">
        <w:rPr>
          <w:rFonts w:cstheme="minorHAnsi"/>
          <w:sz w:val="20"/>
          <w:szCs w:val="20"/>
        </w:rPr>
        <w:t xml:space="preserve">Administratorem Pani/Pana danych osobowych </w:t>
      </w:r>
      <w:r w:rsidR="001957D6" w:rsidRPr="006E116A">
        <w:rPr>
          <w:rFonts w:cstheme="minorHAnsi"/>
          <w:sz w:val="20"/>
          <w:szCs w:val="20"/>
          <w:lang w:val="en-US"/>
        </w:rPr>
        <w:t>jest</w:t>
      </w:r>
      <w:r w:rsidR="00AB08F3" w:rsidRPr="006E116A">
        <w:rPr>
          <w:rFonts w:cstheme="minorHAnsi"/>
          <w:sz w:val="20"/>
          <w:szCs w:val="20"/>
          <w:lang w:val="en-US"/>
        </w:rPr>
        <w:t xml:space="preserve">: </w:t>
      </w:r>
      <w:r w:rsidR="001957D6" w:rsidRPr="006E116A">
        <w:rPr>
          <w:rFonts w:cstheme="minorHAnsi"/>
          <w:b/>
          <w:bCs/>
          <w:sz w:val="20"/>
          <w:szCs w:val="20"/>
          <w:lang w:val="en-US"/>
        </w:rPr>
        <w:t>Prezydent Miasta Świętochłowice</w:t>
      </w:r>
      <w:r w:rsidRPr="006E116A">
        <w:rPr>
          <w:rFonts w:cstheme="minorHAnsi"/>
          <w:b/>
          <w:bCs/>
          <w:sz w:val="20"/>
          <w:szCs w:val="20"/>
          <w:lang w:val="en-US"/>
        </w:rPr>
        <w:t>,</w:t>
      </w:r>
      <w:r w:rsidR="001957D6" w:rsidRPr="006E116A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="00E97AC1" w:rsidRPr="006E116A">
        <w:rPr>
          <w:rFonts w:cstheme="minorHAnsi"/>
          <w:b/>
          <w:bCs/>
          <w:sz w:val="20"/>
          <w:szCs w:val="20"/>
          <w:lang w:val="en-US"/>
        </w:rPr>
        <w:t xml:space="preserve">ul. Katowicka 54, </w:t>
      </w:r>
      <w:r w:rsidR="009959D5">
        <w:rPr>
          <w:rFonts w:cstheme="minorHAnsi"/>
          <w:b/>
          <w:bCs/>
          <w:sz w:val="20"/>
          <w:szCs w:val="20"/>
          <w:lang w:val="en-US"/>
        </w:rPr>
        <w:t xml:space="preserve">                </w:t>
      </w:r>
      <w:r w:rsidR="00E97AC1" w:rsidRPr="006E116A">
        <w:rPr>
          <w:rFonts w:cstheme="minorHAnsi"/>
          <w:b/>
          <w:bCs/>
          <w:sz w:val="20"/>
          <w:szCs w:val="20"/>
          <w:lang w:val="en-US"/>
        </w:rPr>
        <w:t xml:space="preserve">41-600 </w:t>
      </w:r>
      <w:r w:rsidR="001957D6" w:rsidRPr="006E116A">
        <w:rPr>
          <w:rFonts w:cstheme="minorHAnsi"/>
          <w:b/>
          <w:bCs/>
          <w:sz w:val="20"/>
          <w:szCs w:val="20"/>
          <w:lang w:val="en-US"/>
        </w:rPr>
        <w:t>Świętochłowic</w:t>
      </w:r>
      <w:r w:rsidR="00E97AC1" w:rsidRPr="006E116A">
        <w:rPr>
          <w:rFonts w:cstheme="minorHAnsi"/>
          <w:b/>
          <w:bCs/>
          <w:sz w:val="20"/>
          <w:szCs w:val="20"/>
          <w:lang w:val="en-US"/>
        </w:rPr>
        <w:t>e</w:t>
      </w:r>
      <w:r w:rsidR="00577404" w:rsidRPr="006E116A">
        <w:rPr>
          <w:rFonts w:cstheme="minorHAnsi"/>
          <w:b/>
          <w:bCs/>
          <w:sz w:val="20"/>
          <w:szCs w:val="20"/>
          <w:lang w:val="en-US"/>
        </w:rPr>
        <w:t>.</w:t>
      </w:r>
    </w:p>
    <w:p w14:paraId="4361598D" w14:textId="77777777" w:rsidR="001957D6" w:rsidRPr="006E116A" w:rsidRDefault="00577404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b/>
          <w:sz w:val="20"/>
          <w:szCs w:val="20"/>
          <w:lang w:val="en-US"/>
        </w:rPr>
      </w:pPr>
      <w:r w:rsidRPr="006E116A">
        <w:rPr>
          <w:rFonts w:eastAsia="Times New Roman" w:cstheme="minorHAnsi"/>
          <w:bCs/>
          <w:sz w:val="20"/>
          <w:szCs w:val="20"/>
          <w:lang w:eastAsia="pl-PL"/>
        </w:rPr>
        <w:t xml:space="preserve">Administrator wyznaczył Inspektora Ochrony Danych, z którym można skontaktować </w:t>
      </w:r>
      <w:r w:rsidRPr="006E116A">
        <w:rPr>
          <w:rFonts w:eastAsia="Times New Roman" w:cstheme="minorHAnsi"/>
          <w:sz w:val="20"/>
          <w:szCs w:val="20"/>
          <w:lang w:eastAsia="pl-PL"/>
        </w:rPr>
        <w:t>we wszystkich sprawach dotyczących przetwarzania danych osobowych oraz korzystania z praw związanych z przetwarzaniem danych</w:t>
      </w:r>
      <w:r w:rsidRPr="006E116A">
        <w:rPr>
          <w:rFonts w:eastAsia="Times New Roman" w:cstheme="minorHAnsi"/>
          <w:bCs/>
          <w:sz w:val="20"/>
          <w:szCs w:val="20"/>
          <w:lang w:eastAsia="pl-PL"/>
        </w:rPr>
        <w:t xml:space="preserve"> pod adresem poczty elektronicznej: </w:t>
      </w:r>
      <w:r w:rsidR="001957D6" w:rsidRPr="006E116A">
        <w:rPr>
          <w:rFonts w:cstheme="minorHAnsi"/>
          <w:b/>
          <w:sz w:val="20"/>
          <w:szCs w:val="20"/>
          <w:lang w:val="en-US"/>
        </w:rPr>
        <w:t>iod@swietochlowice.pl</w:t>
      </w:r>
      <w:r w:rsidR="00E97AC1" w:rsidRPr="006E116A">
        <w:rPr>
          <w:rFonts w:cstheme="minorHAnsi"/>
          <w:b/>
          <w:sz w:val="20"/>
          <w:szCs w:val="20"/>
          <w:lang w:val="en-US"/>
        </w:rPr>
        <w:t>.</w:t>
      </w:r>
    </w:p>
    <w:p w14:paraId="5AF32DF2" w14:textId="749B8933" w:rsidR="006E116A" w:rsidRPr="006E116A" w:rsidRDefault="006E116A" w:rsidP="006E11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6E116A">
        <w:rPr>
          <w:rFonts w:cstheme="minorHAnsi"/>
          <w:sz w:val="20"/>
          <w:szCs w:val="20"/>
          <w:lang w:val="en-US"/>
        </w:rPr>
        <w:t>Dane będą przetwarzane w celu przeprowadzenia procedury naboru na ławnika na kadencję 2024 – 2027 zgodnie z ustawą z dnia 27 lipca 2001 r. – Prawo o ustroju sądów powszechnych (Dz. U. z 2023 r. poz. 217 ze zm.) oraz rozporządzeniem Ministra Sprawiedliwości z dnia 9 czerwca 2011 r. w sprawie sposobu postępowania z dokumentami złożonymi radom gmin przy zgłaszaniu kandydatów na ławników oraz wzoru karty zgłoszenia, zmienionym rozporządzeniem Ministra Sprawiedliwości z dnia 11 października 2022 r., na podstawie art. 6 pkt 1 lit. c, art. 9 ust. 2 lit. b oraz art. 10 RODO.</w:t>
      </w:r>
    </w:p>
    <w:p w14:paraId="34DC3AA0" w14:textId="3E4F3AC5" w:rsidR="006E116A" w:rsidRPr="006E116A" w:rsidRDefault="006E116A" w:rsidP="006E11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6E116A">
        <w:rPr>
          <w:rFonts w:cstheme="minorHAnsi"/>
          <w:sz w:val="20"/>
          <w:szCs w:val="20"/>
          <w:lang w:val="en-US"/>
        </w:rPr>
        <w:t>Odbiorcami danych będą: Rada Miejska w Świętochłowicach, Sąd Rejonowy w Chorzowie i Sąd Okręgowy w Katowicach, Policja oraz inne organy uprawnione na podstawie przepisów prawa.</w:t>
      </w:r>
    </w:p>
    <w:p w14:paraId="76BBCEDB" w14:textId="6E552523" w:rsidR="006E116A" w:rsidRPr="006E116A" w:rsidRDefault="006E116A" w:rsidP="006E11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6E116A">
        <w:rPr>
          <w:rFonts w:cstheme="minorHAnsi"/>
          <w:sz w:val="20"/>
          <w:szCs w:val="20"/>
          <w:lang w:val="en-US"/>
        </w:rPr>
        <w:t>Pani/Pana dane będą przechowywane do zakończenia procedury naboru na ławnika a następnie przekazane do Sądu Rejonowego w Chorzowie lub Sądu Okręgowego w Katowicach.</w:t>
      </w:r>
    </w:p>
    <w:p w14:paraId="1935FFD0" w14:textId="01076496" w:rsidR="006E116A" w:rsidRPr="006E116A" w:rsidRDefault="006E116A" w:rsidP="006E11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6E116A">
        <w:rPr>
          <w:rFonts w:cstheme="minorHAnsi"/>
          <w:sz w:val="20"/>
          <w:szCs w:val="20"/>
          <w:lang w:val="en-US"/>
        </w:rPr>
        <w:t>Ma Pan/Pani prawo żądania dostępu do swoich danych, ich poprawy i sprostowania lub ograniczenia przetwarzania</w:t>
      </w:r>
      <w:r w:rsidR="009959D5">
        <w:rPr>
          <w:rFonts w:cstheme="minorHAnsi"/>
          <w:sz w:val="20"/>
          <w:szCs w:val="20"/>
          <w:lang w:val="en-US"/>
        </w:rPr>
        <w:t>.</w:t>
      </w:r>
    </w:p>
    <w:p w14:paraId="3DEE7E6B" w14:textId="77777777" w:rsidR="008665E8" w:rsidRPr="006E116A" w:rsidRDefault="008665E8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6E116A">
        <w:rPr>
          <w:rFonts w:cstheme="minorHAnsi"/>
          <w:sz w:val="20"/>
          <w:szCs w:val="20"/>
          <w:lang w:val="en-US"/>
        </w:rPr>
        <w:t xml:space="preserve">W przypadku stwierdzenia niezgodnego z prawem przetwarzania danych osobowych przysługuje Pani/Panu prawo </w:t>
      </w:r>
      <w:r w:rsidR="001957D6" w:rsidRPr="006E116A">
        <w:rPr>
          <w:rFonts w:cstheme="minorHAnsi"/>
          <w:sz w:val="20"/>
          <w:szCs w:val="20"/>
          <w:lang w:val="en-US"/>
        </w:rPr>
        <w:t>wniesienia skargi do Prezesa Urzędu Ochrony Danych Osobowych</w:t>
      </w:r>
      <w:r w:rsidRPr="006E116A">
        <w:rPr>
          <w:rFonts w:cstheme="minorHAnsi"/>
          <w:sz w:val="20"/>
          <w:szCs w:val="20"/>
          <w:lang w:val="en-US"/>
        </w:rPr>
        <w:t>.</w:t>
      </w:r>
    </w:p>
    <w:p w14:paraId="5237E075" w14:textId="39DAAC5A" w:rsidR="006E116A" w:rsidRPr="006E116A" w:rsidRDefault="006E116A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6E116A">
        <w:rPr>
          <w:rFonts w:cstheme="minorHAnsi"/>
          <w:sz w:val="20"/>
          <w:szCs w:val="20"/>
        </w:rPr>
        <w:t>Podanie przez Pana/Panią danych osobowych jest niezbędne do złożenia zgłoszenia kandydata na ławnika.</w:t>
      </w:r>
    </w:p>
    <w:p w14:paraId="74E34F7E" w14:textId="77777777" w:rsidR="00887FD4" w:rsidRPr="006E116A" w:rsidRDefault="008665E8" w:rsidP="00887F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6E116A">
        <w:rPr>
          <w:rFonts w:cstheme="minorHAnsi"/>
          <w:sz w:val="20"/>
          <w:szCs w:val="20"/>
        </w:rPr>
        <w:t>Pani/Pana dane nie będą profilowane</w:t>
      </w:r>
      <w:r w:rsidR="00887FD4" w:rsidRPr="006E116A">
        <w:rPr>
          <w:rFonts w:cstheme="minorHAnsi"/>
          <w:sz w:val="20"/>
          <w:szCs w:val="20"/>
        </w:rPr>
        <w:t xml:space="preserve"> i </w:t>
      </w:r>
      <w:r w:rsidR="00887FD4" w:rsidRPr="006E116A">
        <w:rPr>
          <w:rFonts w:eastAsia="Times New Roman" w:cstheme="minorHAnsi"/>
          <w:sz w:val="20"/>
          <w:szCs w:val="20"/>
          <w:lang w:eastAsia="pl-PL"/>
        </w:rPr>
        <w:t>nie będą przekazywane do państwa trzeciego/organizacji międzynarodowej.</w:t>
      </w:r>
    </w:p>
    <w:p w14:paraId="4F6D7FFF" w14:textId="77777777" w:rsidR="008665E8" w:rsidRPr="006E116A" w:rsidRDefault="008665E8" w:rsidP="00887FD4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color w:val="FF0000"/>
          <w:sz w:val="20"/>
          <w:szCs w:val="20"/>
          <w:lang w:val="en-US"/>
        </w:rPr>
      </w:pPr>
    </w:p>
    <w:sectPr w:rsidR="008665E8" w:rsidRPr="006E116A" w:rsidSect="00693510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84C4" w14:textId="77777777" w:rsidR="00D7677F" w:rsidRDefault="00D7677F" w:rsidP="008665E8">
      <w:pPr>
        <w:spacing w:after="0" w:line="240" w:lineRule="auto"/>
      </w:pPr>
      <w:r>
        <w:separator/>
      </w:r>
    </w:p>
  </w:endnote>
  <w:endnote w:type="continuationSeparator" w:id="0">
    <w:p w14:paraId="3AA308A6" w14:textId="77777777" w:rsidR="00D7677F" w:rsidRDefault="00D7677F" w:rsidP="0086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6869466"/>
      <w:docPartObj>
        <w:docPartGallery w:val="Page Numbers (Bottom of Page)"/>
        <w:docPartUnique/>
      </w:docPartObj>
    </w:sdtPr>
    <w:sdtEndPr/>
    <w:sdtContent>
      <w:p w14:paraId="1DB5AD80" w14:textId="77777777" w:rsidR="008665E8" w:rsidRDefault="008665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CDBAE6" w14:textId="77777777" w:rsidR="008665E8" w:rsidRDefault="008665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D3EC" w14:textId="77777777" w:rsidR="00D7677F" w:rsidRDefault="00D7677F" w:rsidP="008665E8">
      <w:pPr>
        <w:spacing w:after="0" w:line="240" w:lineRule="auto"/>
      </w:pPr>
      <w:r>
        <w:separator/>
      </w:r>
    </w:p>
  </w:footnote>
  <w:footnote w:type="continuationSeparator" w:id="0">
    <w:p w14:paraId="2FF343FD" w14:textId="77777777" w:rsidR="00D7677F" w:rsidRDefault="00D7677F" w:rsidP="00866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5B40"/>
    <w:multiLevelType w:val="hybridMultilevel"/>
    <w:tmpl w:val="93CEE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824D5"/>
    <w:multiLevelType w:val="hybridMultilevel"/>
    <w:tmpl w:val="670C9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A6335"/>
    <w:multiLevelType w:val="hybridMultilevel"/>
    <w:tmpl w:val="93CEE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923F6"/>
    <w:multiLevelType w:val="hybridMultilevel"/>
    <w:tmpl w:val="4B3498B2"/>
    <w:lvl w:ilvl="0" w:tplc="1F0EB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90493"/>
    <w:multiLevelType w:val="hybridMultilevel"/>
    <w:tmpl w:val="343A1F5E"/>
    <w:lvl w:ilvl="0" w:tplc="AF6A1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776207">
    <w:abstractNumId w:val="4"/>
  </w:num>
  <w:num w:numId="2" w16cid:durableId="571476333">
    <w:abstractNumId w:val="0"/>
  </w:num>
  <w:num w:numId="3" w16cid:durableId="2073305410">
    <w:abstractNumId w:val="1"/>
  </w:num>
  <w:num w:numId="4" w16cid:durableId="588120251">
    <w:abstractNumId w:val="2"/>
  </w:num>
  <w:num w:numId="5" w16cid:durableId="696007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D6"/>
    <w:rsid w:val="001133D9"/>
    <w:rsid w:val="001957D6"/>
    <w:rsid w:val="001F6DA2"/>
    <w:rsid w:val="0029181C"/>
    <w:rsid w:val="003A29E1"/>
    <w:rsid w:val="00491EF1"/>
    <w:rsid w:val="00577404"/>
    <w:rsid w:val="006E116A"/>
    <w:rsid w:val="007F1E6C"/>
    <w:rsid w:val="0084761D"/>
    <w:rsid w:val="008665E8"/>
    <w:rsid w:val="00887FD4"/>
    <w:rsid w:val="0094478E"/>
    <w:rsid w:val="009959D5"/>
    <w:rsid w:val="00A407B2"/>
    <w:rsid w:val="00AB08F3"/>
    <w:rsid w:val="00AE482D"/>
    <w:rsid w:val="00D315F9"/>
    <w:rsid w:val="00D7677F"/>
    <w:rsid w:val="00E847B9"/>
    <w:rsid w:val="00E97AC1"/>
    <w:rsid w:val="00EF470F"/>
    <w:rsid w:val="00F64A37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B36E"/>
  <w15:chartTrackingRefBased/>
  <w15:docId w15:val="{71BA964B-884A-4589-9E31-FAC763B0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57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5E8"/>
  </w:style>
  <w:style w:type="paragraph" w:styleId="Stopka">
    <w:name w:val="footer"/>
    <w:basedOn w:val="Normalny"/>
    <w:link w:val="StopkaZnak"/>
    <w:uiPriority w:val="99"/>
    <w:unhideWhenUsed/>
    <w:rsid w:val="0086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</dc:creator>
  <cp:keywords/>
  <dc:description/>
  <cp:lastModifiedBy>Daniel Powierza</cp:lastModifiedBy>
  <cp:revision>2</cp:revision>
  <dcterms:created xsi:type="dcterms:W3CDTF">2023-05-22T07:10:00Z</dcterms:created>
  <dcterms:modified xsi:type="dcterms:W3CDTF">2023-05-22T07:10:00Z</dcterms:modified>
</cp:coreProperties>
</file>