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E549E" w14:textId="69C5CC76" w:rsidR="005E1F69" w:rsidRPr="00C72CA3" w:rsidRDefault="005E1F69" w:rsidP="000B2C36">
      <w:pPr>
        <w:ind w:left="4248" w:firstLine="708"/>
        <w:jc w:val="center"/>
        <w:rPr>
          <w:rFonts w:ascii="Arial" w:hAnsi="Arial" w:cs="Arial"/>
        </w:rPr>
      </w:pPr>
      <w:r w:rsidRPr="00C72CA3">
        <w:rPr>
          <w:rFonts w:ascii="Arial" w:hAnsi="Arial" w:cs="Arial"/>
        </w:rPr>
        <w:t xml:space="preserve">Świętochłowice, </w:t>
      </w:r>
      <w:r w:rsidR="000B2C36">
        <w:rPr>
          <w:rFonts w:ascii="Arial" w:hAnsi="Arial" w:cs="Arial"/>
        </w:rPr>
        <w:t>dnia</w:t>
      </w:r>
      <w:r w:rsidR="006E1374">
        <w:rPr>
          <w:rFonts w:ascii="Arial" w:hAnsi="Arial" w:cs="Arial"/>
        </w:rPr>
        <w:t xml:space="preserve"> 24.10.2023 r.</w:t>
      </w:r>
    </w:p>
    <w:p w14:paraId="6E90DB5B" w14:textId="77777777" w:rsidR="005E1F69" w:rsidRDefault="005E1F69" w:rsidP="005E1F69">
      <w:pPr>
        <w:jc w:val="both"/>
        <w:rPr>
          <w:rFonts w:ascii="Arial" w:hAnsi="Arial" w:cs="Arial"/>
        </w:rPr>
      </w:pPr>
    </w:p>
    <w:p w14:paraId="463C2779" w14:textId="77777777" w:rsidR="00355AD8" w:rsidRPr="00C72CA3" w:rsidRDefault="00355AD8" w:rsidP="005E1F69">
      <w:pPr>
        <w:jc w:val="both"/>
        <w:rPr>
          <w:rFonts w:ascii="Arial" w:hAnsi="Arial" w:cs="Arial"/>
        </w:rPr>
      </w:pPr>
    </w:p>
    <w:p w14:paraId="0CC318B7" w14:textId="3F4E515E" w:rsidR="005E1F69" w:rsidRPr="00174EFF" w:rsidRDefault="00D37173" w:rsidP="00174EFF">
      <w:pPr>
        <w:spacing w:line="360" w:lineRule="auto"/>
        <w:jc w:val="both"/>
        <w:rPr>
          <w:rFonts w:ascii="Arial" w:hAnsi="Arial" w:cs="Arial"/>
        </w:rPr>
      </w:pPr>
      <w:r w:rsidRPr="00174EFF">
        <w:rPr>
          <w:rFonts w:ascii="Arial" w:hAnsi="Arial" w:cs="Arial"/>
        </w:rPr>
        <w:t>MK.6840.</w:t>
      </w:r>
      <w:r w:rsidR="00D844A4" w:rsidRPr="00174EFF">
        <w:rPr>
          <w:rFonts w:ascii="Arial" w:hAnsi="Arial" w:cs="Arial"/>
        </w:rPr>
        <w:t>51</w:t>
      </w:r>
      <w:r w:rsidRPr="00174EFF">
        <w:rPr>
          <w:rFonts w:ascii="Arial" w:hAnsi="Arial" w:cs="Arial"/>
        </w:rPr>
        <w:t>.</w:t>
      </w:r>
      <w:r w:rsidR="005E1F69" w:rsidRPr="00174EFF">
        <w:rPr>
          <w:rFonts w:ascii="Arial" w:hAnsi="Arial" w:cs="Arial"/>
        </w:rPr>
        <w:t>202</w:t>
      </w:r>
      <w:r w:rsidR="009E6E65" w:rsidRPr="00174EFF">
        <w:rPr>
          <w:rFonts w:ascii="Arial" w:hAnsi="Arial" w:cs="Arial"/>
        </w:rPr>
        <w:t>2</w:t>
      </w:r>
      <w:r w:rsidR="005E1F69" w:rsidRPr="00174EFF">
        <w:rPr>
          <w:rFonts w:ascii="Arial" w:hAnsi="Arial" w:cs="Arial"/>
        </w:rPr>
        <w:t>.</w:t>
      </w:r>
      <w:r w:rsidR="00794D1D" w:rsidRPr="00174EFF">
        <w:rPr>
          <w:rFonts w:ascii="Arial" w:hAnsi="Arial" w:cs="Arial"/>
        </w:rPr>
        <w:t>KKK</w:t>
      </w:r>
    </w:p>
    <w:p w14:paraId="3397CA18" w14:textId="6E2CA061" w:rsidR="005E1F69" w:rsidRPr="00174EFF" w:rsidRDefault="00565F9A" w:rsidP="00174EFF">
      <w:pPr>
        <w:spacing w:line="360" w:lineRule="auto"/>
        <w:jc w:val="both"/>
        <w:rPr>
          <w:rFonts w:ascii="Arial" w:hAnsi="Arial" w:cs="Arial"/>
        </w:rPr>
      </w:pPr>
      <w:r w:rsidRPr="00174EFF">
        <w:rPr>
          <w:rFonts w:ascii="Arial" w:hAnsi="Arial" w:cs="Arial"/>
        </w:rPr>
        <w:t xml:space="preserve">e-dokument: </w:t>
      </w:r>
      <w:r w:rsidR="00D844A4" w:rsidRPr="00174EFF">
        <w:rPr>
          <w:rFonts w:ascii="Arial" w:hAnsi="Arial" w:cs="Arial"/>
        </w:rPr>
        <w:t>33992</w:t>
      </w:r>
      <w:r w:rsidR="001A4818" w:rsidRPr="00174EFF">
        <w:rPr>
          <w:rFonts w:ascii="Arial" w:hAnsi="Arial" w:cs="Arial"/>
        </w:rPr>
        <w:t>.2023.</w:t>
      </w:r>
    </w:p>
    <w:p w14:paraId="6130DB99" w14:textId="77777777" w:rsidR="00386ABC" w:rsidRPr="00174EFF" w:rsidRDefault="00386ABC" w:rsidP="00174EFF">
      <w:pPr>
        <w:spacing w:line="360" w:lineRule="auto"/>
        <w:jc w:val="both"/>
        <w:rPr>
          <w:rFonts w:ascii="Arial" w:hAnsi="Arial" w:cs="Arial"/>
        </w:rPr>
      </w:pPr>
    </w:p>
    <w:p w14:paraId="2A657777" w14:textId="6A8C2722" w:rsidR="005E1F69" w:rsidRPr="00174EFF" w:rsidRDefault="005E1F69" w:rsidP="00174EFF">
      <w:pPr>
        <w:widowControl w:val="0"/>
        <w:spacing w:line="360" w:lineRule="auto"/>
        <w:jc w:val="both"/>
        <w:rPr>
          <w:rFonts w:ascii="Arial" w:hAnsi="Arial" w:cs="Arial"/>
        </w:rPr>
      </w:pPr>
      <w:r w:rsidRPr="00174EFF">
        <w:rPr>
          <w:rFonts w:ascii="Arial" w:hAnsi="Arial" w:cs="Arial"/>
        </w:rPr>
        <w:t>Na podstawie art. 35 ustawy z dnia  21 sierpnia 1997 r. o</w:t>
      </w:r>
      <w:r w:rsidR="00D844A4" w:rsidRPr="00174EFF">
        <w:rPr>
          <w:rFonts w:ascii="Arial" w:hAnsi="Arial" w:cs="Arial"/>
        </w:rPr>
        <w:t xml:space="preserve"> </w:t>
      </w:r>
      <w:r w:rsidRPr="00174EFF">
        <w:rPr>
          <w:rFonts w:ascii="Arial" w:hAnsi="Arial" w:cs="Arial"/>
        </w:rPr>
        <w:t>gospodarce nieruchomościami</w:t>
      </w:r>
      <w:r w:rsidR="001A4818" w:rsidRPr="00174EFF">
        <w:rPr>
          <w:rFonts w:ascii="Arial" w:hAnsi="Arial" w:cs="Arial"/>
        </w:rPr>
        <w:br/>
      </w:r>
      <w:r w:rsidRPr="00174EFF">
        <w:rPr>
          <w:rFonts w:ascii="Arial" w:hAnsi="Arial" w:cs="Arial"/>
        </w:rPr>
        <w:t>(Dz.U.</w:t>
      </w:r>
      <w:r w:rsidR="001A4818" w:rsidRPr="00174EFF">
        <w:rPr>
          <w:rFonts w:ascii="Arial" w:hAnsi="Arial" w:cs="Arial"/>
        </w:rPr>
        <w:t xml:space="preserve"> </w:t>
      </w:r>
      <w:r w:rsidRPr="00174EFF">
        <w:rPr>
          <w:rFonts w:ascii="Arial" w:hAnsi="Arial" w:cs="Arial"/>
        </w:rPr>
        <w:t>z 202</w:t>
      </w:r>
      <w:r w:rsidR="0010690B" w:rsidRPr="00174EFF">
        <w:rPr>
          <w:rFonts w:ascii="Arial" w:hAnsi="Arial" w:cs="Arial"/>
        </w:rPr>
        <w:t>3</w:t>
      </w:r>
      <w:r w:rsidRPr="00174EFF">
        <w:rPr>
          <w:rFonts w:ascii="Arial" w:hAnsi="Arial" w:cs="Arial"/>
        </w:rPr>
        <w:t xml:space="preserve">r., poz. </w:t>
      </w:r>
      <w:r w:rsidR="0010690B" w:rsidRPr="00174EFF">
        <w:rPr>
          <w:rFonts w:ascii="Arial" w:hAnsi="Arial" w:cs="Arial"/>
        </w:rPr>
        <w:t>344</w:t>
      </w:r>
      <w:r w:rsidRPr="00174EFF">
        <w:rPr>
          <w:rFonts w:ascii="Arial" w:hAnsi="Arial" w:cs="Arial"/>
        </w:rPr>
        <w:t>)</w:t>
      </w:r>
    </w:p>
    <w:p w14:paraId="7E138D73" w14:textId="77777777" w:rsidR="00386ABC" w:rsidRPr="00174EFF" w:rsidRDefault="00386ABC" w:rsidP="00174EFF">
      <w:pPr>
        <w:spacing w:line="360" w:lineRule="auto"/>
        <w:jc w:val="both"/>
        <w:rPr>
          <w:rFonts w:ascii="Arial" w:hAnsi="Arial" w:cs="Arial"/>
        </w:rPr>
      </w:pPr>
    </w:p>
    <w:p w14:paraId="4F267521" w14:textId="77777777" w:rsidR="005E1F69" w:rsidRPr="00174EFF" w:rsidRDefault="005E1F69" w:rsidP="00174EFF">
      <w:pPr>
        <w:spacing w:line="360" w:lineRule="auto"/>
        <w:jc w:val="center"/>
        <w:rPr>
          <w:rFonts w:ascii="Arial" w:hAnsi="Arial" w:cs="Arial"/>
          <w:b/>
        </w:rPr>
      </w:pPr>
      <w:r w:rsidRPr="00174EFF">
        <w:rPr>
          <w:rFonts w:ascii="Arial" w:hAnsi="Arial" w:cs="Arial"/>
          <w:b/>
        </w:rPr>
        <w:t>Prezydent Miasta Świętochłowice</w:t>
      </w:r>
    </w:p>
    <w:p w14:paraId="116852AD" w14:textId="77777777" w:rsidR="00BB7AC3" w:rsidRPr="00174EFF" w:rsidRDefault="00BB7AC3" w:rsidP="00174EFF">
      <w:pPr>
        <w:spacing w:line="360" w:lineRule="auto"/>
        <w:jc w:val="center"/>
        <w:rPr>
          <w:rFonts w:ascii="Arial" w:hAnsi="Arial" w:cs="Arial"/>
          <w:b/>
          <w:i/>
          <w:iCs/>
        </w:rPr>
      </w:pPr>
      <w:r w:rsidRPr="00174EFF">
        <w:rPr>
          <w:rFonts w:ascii="Arial" w:hAnsi="Arial" w:cs="Arial"/>
          <w:b/>
          <w:i/>
          <w:iCs/>
        </w:rPr>
        <w:t xml:space="preserve">wykonujący zadania z zakresu administracji </w:t>
      </w:r>
      <w:r w:rsidR="006C6DBB" w:rsidRPr="00174EFF">
        <w:rPr>
          <w:rFonts w:ascii="Arial" w:hAnsi="Arial" w:cs="Arial"/>
          <w:b/>
          <w:i/>
          <w:iCs/>
        </w:rPr>
        <w:t>rządowej</w:t>
      </w:r>
    </w:p>
    <w:p w14:paraId="6A386899" w14:textId="77777777" w:rsidR="005E1F69" w:rsidRPr="00174EFF" w:rsidRDefault="005E1F69" w:rsidP="00174EFF">
      <w:pPr>
        <w:spacing w:line="360" w:lineRule="auto"/>
        <w:jc w:val="center"/>
        <w:rPr>
          <w:rFonts w:ascii="Arial" w:hAnsi="Arial" w:cs="Arial"/>
        </w:rPr>
      </w:pPr>
      <w:r w:rsidRPr="00174EFF">
        <w:rPr>
          <w:rFonts w:ascii="Arial" w:hAnsi="Arial" w:cs="Arial"/>
        </w:rPr>
        <w:t>podaje do publicznej wiadomości wykaz nieruchomości przeznaczonej do zbycia</w:t>
      </w:r>
    </w:p>
    <w:p w14:paraId="6D38CB8E" w14:textId="5B0A6824" w:rsidR="00386ABC" w:rsidRPr="00174EFF" w:rsidRDefault="00386ABC" w:rsidP="008A141B">
      <w:pPr>
        <w:spacing w:line="360" w:lineRule="auto"/>
        <w:rPr>
          <w:rFonts w:ascii="Arial" w:hAnsi="Arial" w:cs="Arial"/>
        </w:rPr>
      </w:pPr>
    </w:p>
    <w:p w14:paraId="36E5F28F" w14:textId="01871AA1" w:rsidR="00035070" w:rsidRPr="00174EFF" w:rsidRDefault="005E1F69" w:rsidP="00174EF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174EFF">
        <w:rPr>
          <w:rFonts w:ascii="Arial" w:hAnsi="Arial" w:cs="Arial"/>
          <w:b/>
        </w:rPr>
        <w:t>Oznaczenie nieruchomości wg księgi wieczystej:</w:t>
      </w:r>
      <w:r w:rsidRPr="00174EFF">
        <w:rPr>
          <w:rFonts w:ascii="Arial" w:hAnsi="Arial" w:cs="Arial"/>
        </w:rPr>
        <w:t xml:space="preserve"> KW nr </w:t>
      </w:r>
      <w:r w:rsidR="00035070" w:rsidRPr="00174EFF">
        <w:rPr>
          <w:rFonts w:ascii="Arial" w:hAnsi="Arial" w:cs="Arial"/>
          <w:color w:val="000000"/>
          <w:u w:color="000000"/>
        </w:rPr>
        <w:t>KA1C/000</w:t>
      </w:r>
      <w:r w:rsidR="00D844A4" w:rsidRPr="00174EFF">
        <w:rPr>
          <w:rFonts w:ascii="Arial" w:hAnsi="Arial" w:cs="Arial"/>
          <w:color w:val="000000"/>
          <w:u w:color="000000"/>
        </w:rPr>
        <w:t>13167/6</w:t>
      </w:r>
      <w:r w:rsidR="00F962F5" w:rsidRPr="00174EFF">
        <w:rPr>
          <w:rFonts w:ascii="Arial" w:hAnsi="Arial" w:cs="Arial"/>
          <w:color w:val="000000"/>
          <w:u w:color="000000"/>
        </w:rPr>
        <w:t xml:space="preserve"> </w:t>
      </w:r>
      <w:r w:rsidR="00035070" w:rsidRPr="00174EFF">
        <w:rPr>
          <w:rFonts w:ascii="Arial" w:hAnsi="Arial" w:cs="Arial"/>
          <w:color w:val="000000"/>
          <w:u w:color="000000"/>
        </w:rPr>
        <w:t xml:space="preserve">- </w:t>
      </w:r>
      <w:r w:rsidRPr="00174EFF">
        <w:rPr>
          <w:rFonts w:ascii="Arial" w:hAnsi="Arial" w:cs="Arial"/>
        </w:rPr>
        <w:t>prowadzon</w:t>
      </w:r>
      <w:r w:rsidR="00F962F5" w:rsidRPr="00174EFF">
        <w:rPr>
          <w:rFonts w:ascii="Arial" w:hAnsi="Arial" w:cs="Arial"/>
        </w:rPr>
        <w:t>a</w:t>
      </w:r>
      <w:r w:rsidRPr="00174EFF">
        <w:rPr>
          <w:rFonts w:ascii="Arial" w:hAnsi="Arial" w:cs="Arial"/>
        </w:rPr>
        <w:t xml:space="preserve"> przez Sąd Rejonowy w Chorzowie, VI Wydział Ksiąg</w:t>
      </w:r>
      <w:r w:rsidR="00035070" w:rsidRPr="00174EFF">
        <w:rPr>
          <w:rFonts w:ascii="Arial" w:hAnsi="Arial" w:cs="Arial"/>
        </w:rPr>
        <w:t xml:space="preserve"> Wieczystych</w:t>
      </w:r>
      <w:r w:rsidR="007F682C" w:rsidRPr="00174EFF">
        <w:rPr>
          <w:rFonts w:ascii="Arial" w:hAnsi="Arial" w:cs="Arial"/>
        </w:rPr>
        <w:t xml:space="preserve"> – dla działki gruntu, nieruchomość lokalowa nie posiada założonej księgi wieczystej.</w:t>
      </w:r>
    </w:p>
    <w:p w14:paraId="4543F0C0" w14:textId="77777777" w:rsidR="007F682C" w:rsidRPr="00174EFF" w:rsidRDefault="007F682C" w:rsidP="00174EFF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2E97280D" w14:textId="77777777" w:rsidR="00035070" w:rsidRPr="00174EFF" w:rsidRDefault="005E1F69" w:rsidP="00174EF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174EFF">
        <w:rPr>
          <w:rFonts w:ascii="Arial" w:hAnsi="Arial" w:cs="Arial"/>
          <w:b/>
        </w:rPr>
        <w:t xml:space="preserve">Oznaczenie nieruchomości wg ewidencji gruntów: </w:t>
      </w:r>
    </w:p>
    <w:p w14:paraId="77E834DD" w14:textId="33108214" w:rsidR="00035070" w:rsidRPr="00174EFF" w:rsidRDefault="00035070" w:rsidP="00174EFF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  <w:u w:color="000000"/>
        </w:rPr>
      </w:pPr>
      <w:r w:rsidRPr="00174EFF">
        <w:rPr>
          <w:rFonts w:ascii="Arial" w:hAnsi="Arial" w:cs="Arial"/>
        </w:rPr>
        <w:t>działka gruntu nr</w:t>
      </w:r>
      <w:r w:rsidR="00F962F5" w:rsidRPr="00174EFF">
        <w:rPr>
          <w:rFonts w:ascii="Arial" w:hAnsi="Arial" w:cs="Arial"/>
        </w:rPr>
        <w:t xml:space="preserve"> </w:t>
      </w:r>
      <w:r w:rsidR="00D844A4" w:rsidRPr="00174EFF">
        <w:rPr>
          <w:rFonts w:ascii="Arial" w:hAnsi="Arial" w:cs="Arial"/>
        </w:rPr>
        <w:t>1208/263</w:t>
      </w:r>
      <w:r w:rsidRPr="00174EFF">
        <w:rPr>
          <w:rFonts w:ascii="Arial" w:hAnsi="Arial" w:cs="Arial"/>
          <w:color w:val="000000"/>
          <w:u w:color="000000"/>
        </w:rPr>
        <w:t>, obręb Świętochłowice (0003), położ</w:t>
      </w:r>
      <w:r w:rsidR="0060610B" w:rsidRPr="00174EFF">
        <w:rPr>
          <w:rFonts w:ascii="Arial" w:hAnsi="Arial" w:cs="Arial"/>
          <w:color w:val="000000"/>
          <w:u w:color="000000"/>
        </w:rPr>
        <w:t>ona</w:t>
      </w:r>
      <w:r w:rsidRPr="00174EFF">
        <w:rPr>
          <w:rFonts w:ascii="Arial" w:hAnsi="Arial" w:cs="Arial"/>
          <w:color w:val="000000"/>
          <w:u w:color="000000"/>
        </w:rPr>
        <w:t xml:space="preserve">: </w:t>
      </w:r>
      <w:r w:rsidR="00F962F5" w:rsidRPr="00174EFF">
        <w:rPr>
          <w:rFonts w:ascii="Arial" w:hAnsi="Arial" w:cs="Arial"/>
          <w:color w:val="000000"/>
          <w:u w:color="000000"/>
        </w:rPr>
        <w:t xml:space="preserve">przy </w:t>
      </w:r>
      <w:r w:rsidRPr="00174EFF">
        <w:rPr>
          <w:rFonts w:ascii="Arial" w:hAnsi="Arial" w:cs="Arial"/>
          <w:color w:val="000000"/>
          <w:u w:color="000000"/>
        </w:rPr>
        <w:t>ul.</w:t>
      </w:r>
      <w:r w:rsidR="00D844A4" w:rsidRPr="00174EFF">
        <w:rPr>
          <w:rFonts w:ascii="Arial" w:hAnsi="Arial" w:cs="Arial"/>
          <w:color w:val="000000"/>
          <w:u w:color="000000"/>
        </w:rPr>
        <w:t xml:space="preserve"> Śląsk</w:t>
      </w:r>
      <w:r w:rsidR="007B1A4B" w:rsidRPr="00174EFF">
        <w:rPr>
          <w:rFonts w:ascii="Arial" w:hAnsi="Arial" w:cs="Arial"/>
          <w:color w:val="000000"/>
          <w:u w:color="000000"/>
        </w:rPr>
        <w:t>iej</w:t>
      </w:r>
      <w:r w:rsidRPr="00174EFF">
        <w:rPr>
          <w:rFonts w:ascii="Arial" w:hAnsi="Arial" w:cs="Arial"/>
          <w:color w:val="000000"/>
          <w:u w:color="000000"/>
        </w:rPr>
        <w:t>,</w:t>
      </w:r>
      <w:r w:rsidR="007B1A4B" w:rsidRPr="00174EFF">
        <w:rPr>
          <w:rFonts w:ascii="Arial" w:hAnsi="Arial" w:cs="Arial"/>
          <w:color w:val="000000"/>
          <w:u w:color="000000"/>
        </w:rPr>
        <w:t xml:space="preserve"> </w:t>
      </w:r>
      <w:r w:rsidRPr="00174EFF">
        <w:rPr>
          <w:rFonts w:ascii="Arial" w:hAnsi="Arial" w:cs="Arial"/>
          <w:color w:val="000000"/>
          <w:u w:color="000000"/>
        </w:rPr>
        <w:t>o</w:t>
      </w:r>
      <w:r w:rsidR="001A4818" w:rsidRPr="00174EFF">
        <w:rPr>
          <w:rFonts w:ascii="Arial" w:hAnsi="Arial" w:cs="Arial"/>
          <w:color w:val="000000"/>
          <w:u w:color="000000"/>
        </w:rPr>
        <w:t xml:space="preserve"> </w:t>
      </w:r>
      <w:r w:rsidRPr="00174EFF">
        <w:rPr>
          <w:rFonts w:ascii="Arial" w:hAnsi="Arial" w:cs="Arial"/>
          <w:color w:val="000000"/>
          <w:u w:color="000000"/>
        </w:rPr>
        <w:t>pow. 0,</w:t>
      </w:r>
      <w:r w:rsidR="00D844A4" w:rsidRPr="00174EFF">
        <w:rPr>
          <w:rFonts w:ascii="Arial" w:hAnsi="Arial" w:cs="Arial"/>
          <w:color w:val="000000"/>
          <w:u w:color="000000"/>
        </w:rPr>
        <w:t>2822</w:t>
      </w:r>
      <w:r w:rsidRPr="00174EFF">
        <w:rPr>
          <w:rFonts w:ascii="Arial" w:hAnsi="Arial" w:cs="Arial"/>
          <w:color w:val="000000"/>
          <w:u w:color="000000"/>
        </w:rPr>
        <w:t xml:space="preserve"> ha</w:t>
      </w:r>
      <w:r w:rsidR="007B1A4B" w:rsidRPr="00174EFF">
        <w:rPr>
          <w:rFonts w:ascii="Arial" w:hAnsi="Arial" w:cs="Arial"/>
          <w:color w:val="000000"/>
          <w:u w:color="000000"/>
        </w:rPr>
        <w:t>.</w:t>
      </w:r>
    </w:p>
    <w:p w14:paraId="65F449B2" w14:textId="77777777" w:rsidR="007B1A4B" w:rsidRPr="00174EFF" w:rsidRDefault="007B1A4B" w:rsidP="00174EFF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0D034D43" w14:textId="77777777" w:rsidR="0022333F" w:rsidRPr="00174EFF" w:rsidRDefault="005E1F69" w:rsidP="00174EF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174EFF">
        <w:rPr>
          <w:rFonts w:ascii="Arial" w:hAnsi="Arial" w:cs="Arial"/>
          <w:b/>
        </w:rPr>
        <w:t xml:space="preserve">Powierzchnia nieruchomości: </w:t>
      </w:r>
    </w:p>
    <w:p w14:paraId="224100B1" w14:textId="3F1823E1" w:rsidR="005E1F69" w:rsidRPr="00174EFF" w:rsidRDefault="0022333F" w:rsidP="00174EFF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Cs/>
        </w:rPr>
      </w:pPr>
      <w:r w:rsidRPr="00174EFF">
        <w:rPr>
          <w:rFonts w:ascii="Arial" w:hAnsi="Arial" w:cs="Arial"/>
          <w:bCs/>
        </w:rPr>
        <w:t>powierzchnia działki gruntu nr 1208/263</w:t>
      </w:r>
      <w:r w:rsidR="005E1F69" w:rsidRPr="00174EFF">
        <w:rPr>
          <w:rFonts w:ascii="Arial" w:hAnsi="Arial" w:cs="Arial"/>
          <w:bCs/>
        </w:rPr>
        <w:t xml:space="preserve"> </w:t>
      </w:r>
      <w:r w:rsidRPr="00174EFF">
        <w:rPr>
          <w:rFonts w:ascii="Arial" w:hAnsi="Arial" w:cs="Arial"/>
          <w:bCs/>
        </w:rPr>
        <w:t xml:space="preserve">- </w:t>
      </w:r>
      <w:r w:rsidR="00F962F5" w:rsidRPr="00174EFF">
        <w:rPr>
          <w:rFonts w:ascii="Arial" w:hAnsi="Arial" w:cs="Arial"/>
          <w:bCs/>
        </w:rPr>
        <w:t>0,</w:t>
      </w:r>
      <w:r w:rsidR="00D844A4" w:rsidRPr="00174EFF">
        <w:rPr>
          <w:rFonts w:ascii="Arial" w:hAnsi="Arial" w:cs="Arial"/>
          <w:bCs/>
        </w:rPr>
        <w:t>2822</w:t>
      </w:r>
      <w:r w:rsidR="005E1F69" w:rsidRPr="00174EFF">
        <w:rPr>
          <w:rFonts w:ascii="Arial" w:hAnsi="Arial" w:cs="Arial"/>
          <w:bCs/>
        </w:rPr>
        <w:t xml:space="preserve"> ha</w:t>
      </w:r>
      <w:r w:rsidRPr="00174EFF">
        <w:rPr>
          <w:rFonts w:ascii="Arial" w:hAnsi="Arial" w:cs="Arial"/>
          <w:bCs/>
        </w:rPr>
        <w:t>,</w:t>
      </w:r>
    </w:p>
    <w:p w14:paraId="5F01D48E" w14:textId="003474D1" w:rsidR="0022333F" w:rsidRPr="00174EFF" w:rsidRDefault="007B1A4B" w:rsidP="00174EFF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Arial" w:hAnsi="Arial" w:cs="Arial"/>
          <w:bCs/>
        </w:rPr>
      </w:pPr>
      <w:r w:rsidRPr="00174EFF">
        <w:rPr>
          <w:rFonts w:ascii="Arial" w:hAnsi="Arial" w:cs="Arial"/>
          <w:bCs/>
        </w:rPr>
        <w:t>powierzchnia lokalu niemieszkalnego – 15,80 m</w:t>
      </w:r>
      <w:r w:rsidRPr="00174EFF">
        <w:rPr>
          <w:rFonts w:ascii="Arial" w:hAnsi="Arial" w:cs="Arial"/>
          <w:bCs/>
          <w:vertAlign w:val="superscript"/>
        </w:rPr>
        <w:t>2</w:t>
      </w:r>
    </w:p>
    <w:p w14:paraId="6EABA89E" w14:textId="77777777" w:rsidR="007B1A4B" w:rsidRPr="00174EFF" w:rsidRDefault="007B1A4B" w:rsidP="00174EFF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</w:p>
    <w:p w14:paraId="7C5FA057" w14:textId="57E37272" w:rsidR="003D12BC" w:rsidRPr="00174EFF" w:rsidRDefault="005E1F69" w:rsidP="00174EF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174EFF">
        <w:rPr>
          <w:rFonts w:ascii="Arial" w:hAnsi="Arial" w:cs="Arial"/>
          <w:b/>
        </w:rPr>
        <w:t>Opis nieruchomości:</w:t>
      </w:r>
      <w:r w:rsidR="00D844A4" w:rsidRPr="00174EFF">
        <w:rPr>
          <w:rFonts w:ascii="Arial" w:hAnsi="Arial" w:cs="Arial"/>
          <w:b/>
        </w:rPr>
        <w:t xml:space="preserve"> </w:t>
      </w:r>
    </w:p>
    <w:p w14:paraId="3B32A9B1" w14:textId="422E1501" w:rsidR="007F682C" w:rsidRPr="00174EFF" w:rsidRDefault="007F682C" w:rsidP="00174EFF">
      <w:pPr>
        <w:pStyle w:val="Akapitzlist"/>
        <w:overflowPunct/>
        <w:spacing w:line="360" w:lineRule="auto"/>
        <w:ind w:left="0"/>
        <w:jc w:val="both"/>
        <w:textAlignment w:val="auto"/>
        <w:rPr>
          <w:rFonts w:ascii="Arial" w:eastAsia="Lucida Sans Unicode" w:hAnsi="Arial" w:cs="Arial"/>
          <w:lang w:eastAsia="en-US"/>
        </w:rPr>
      </w:pPr>
      <w:r w:rsidRPr="00174EFF">
        <w:rPr>
          <w:rFonts w:ascii="Arial" w:eastAsia="Lucida Sans Unicode" w:hAnsi="Arial" w:cs="Arial"/>
          <w:lang w:eastAsia="en-US"/>
        </w:rPr>
        <w:t>Przedmiotowa nieruchomość lokalowa, tj. budynek garażu położony jest w Świętochłowicach</w:t>
      </w:r>
      <w:r w:rsidR="0099650C" w:rsidRPr="00174EFF">
        <w:rPr>
          <w:rFonts w:ascii="Arial" w:eastAsia="Lucida Sans Unicode" w:hAnsi="Arial" w:cs="Arial"/>
          <w:lang w:eastAsia="en-US"/>
        </w:rPr>
        <w:t xml:space="preserve"> </w:t>
      </w:r>
      <w:r w:rsidRPr="00174EFF">
        <w:rPr>
          <w:rFonts w:ascii="Arial" w:eastAsia="Lucida Sans Unicode" w:hAnsi="Arial" w:cs="Arial"/>
          <w:lang w:eastAsia="en-US"/>
        </w:rPr>
        <w:t>przy</w:t>
      </w:r>
      <w:r w:rsidR="004903BD">
        <w:rPr>
          <w:rFonts w:ascii="Arial" w:eastAsia="Lucida Sans Unicode" w:hAnsi="Arial" w:cs="Arial"/>
          <w:lang w:eastAsia="en-US"/>
        </w:rPr>
        <w:br/>
      </w:r>
      <w:r w:rsidRPr="00174EFF">
        <w:rPr>
          <w:rFonts w:ascii="Arial" w:eastAsia="Lucida Sans Unicode" w:hAnsi="Arial" w:cs="Arial"/>
          <w:lang w:eastAsia="en-US"/>
        </w:rPr>
        <w:t>ul. Śląskiej, obręb Świętochłowice</w:t>
      </w:r>
      <w:r w:rsidR="00460EC7" w:rsidRPr="00174EFF">
        <w:rPr>
          <w:rFonts w:ascii="Arial" w:eastAsia="Lucida Sans Unicode" w:hAnsi="Arial" w:cs="Arial"/>
          <w:lang w:eastAsia="en-US"/>
        </w:rPr>
        <w:t xml:space="preserve">, </w:t>
      </w:r>
      <w:r w:rsidRPr="00174EFF">
        <w:rPr>
          <w:rFonts w:ascii="Arial" w:eastAsia="Lucida Sans Unicode" w:hAnsi="Arial" w:cs="Arial"/>
          <w:lang w:eastAsia="en-US"/>
        </w:rPr>
        <w:t>na terenie kompleksu garaży. Dojazd do nieruchomości drogami</w:t>
      </w:r>
      <w:r w:rsidR="00C33068">
        <w:rPr>
          <w:rFonts w:ascii="Arial" w:eastAsia="Lucida Sans Unicode" w:hAnsi="Arial" w:cs="Arial"/>
          <w:lang w:eastAsia="en-US"/>
        </w:rPr>
        <w:br/>
      </w:r>
      <w:r w:rsidRPr="00174EFF">
        <w:rPr>
          <w:rFonts w:ascii="Arial" w:eastAsia="Lucida Sans Unicode" w:hAnsi="Arial" w:cs="Arial"/>
          <w:lang w:eastAsia="en-US"/>
        </w:rPr>
        <w:t>o nawierzchni utwardzonej, bezpośrednio przed</w:t>
      </w:r>
      <w:r w:rsidR="00460EC7" w:rsidRPr="00174EFF">
        <w:rPr>
          <w:rFonts w:ascii="Arial" w:eastAsia="Lucida Sans Unicode" w:hAnsi="Arial" w:cs="Arial"/>
          <w:lang w:eastAsia="en-US"/>
        </w:rPr>
        <w:t xml:space="preserve"> </w:t>
      </w:r>
      <w:r w:rsidRPr="00174EFF">
        <w:rPr>
          <w:rFonts w:ascii="Arial" w:eastAsia="Lucida Sans Unicode" w:hAnsi="Arial" w:cs="Arial"/>
          <w:lang w:eastAsia="en-US"/>
        </w:rPr>
        <w:t>nieruchomości</w:t>
      </w:r>
      <w:r w:rsidR="00460EC7" w:rsidRPr="00174EFF">
        <w:rPr>
          <w:rFonts w:ascii="Arial" w:eastAsia="Lucida Sans Unicode" w:hAnsi="Arial" w:cs="Arial"/>
          <w:lang w:eastAsia="en-US"/>
        </w:rPr>
        <w:t>ą</w:t>
      </w:r>
      <w:r w:rsidRPr="00174EFF">
        <w:rPr>
          <w:rFonts w:ascii="Arial" w:eastAsia="Lucida Sans Unicode" w:hAnsi="Arial" w:cs="Arial"/>
          <w:lang w:eastAsia="en-US"/>
        </w:rPr>
        <w:t xml:space="preserve"> znajdują się drogi gruntowe o złej jakości. Sąsiedztwo nieruchomości stanowi zabudowa garażowa oraz tereny zieleni,</w:t>
      </w:r>
      <w:r w:rsidR="004903BD">
        <w:rPr>
          <w:rFonts w:ascii="Arial" w:eastAsia="Lucida Sans Unicode" w:hAnsi="Arial" w:cs="Arial"/>
          <w:lang w:eastAsia="en-US"/>
        </w:rPr>
        <w:t xml:space="preserve"> </w:t>
      </w:r>
      <w:r w:rsidRPr="00174EFF">
        <w:rPr>
          <w:rFonts w:ascii="Arial" w:eastAsia="Lucida Sans Unicode" w:hAnsi="Arial" w:cs="Arial"/>
          <w:lang w:eastAsia="en-US"/>
        </w:rPr>
        <w:t>w od</w:t>
      </w:r>
      <w:r w:rsidR="0099650C" w:rsidRPr="00174EFF">
        <w:rPr>
          <w:rFonts w:ascii="Arial" w:eastAsia="Lucida Sans Unicode" w:hAnsi="Arial" w:cs="Arial"/>
          <w:lang w:eastAsia="en-US"/>
        </w:rPr>
        <w:t>l</w:t>
      </w:r>
      <w:r w:rsidRPr="00174EFF">
        <w:rPr>
          <w:rFonts w:ascii="Arial" w:eastAsia="Lucida Sans Unicode" w:hAnsi="Arial" w:cs="Arial"/>
          <w:lang w:eastAsia="en-US"/>
        </w:rPr>
        <w:t xml:space="preserve">egłości około 100 </w:t>
      </w:r>
      <w:r w:rsidR="0099650C" w:rsidRPr="00174EFF">
        <w:rPr>
          <w:rFonts w:ascii="Arial" w:eastAsia="Lucida Sans Unicode" w:hAnsi="Arial" w:cs="Arial"/>
          <w:lang w:eastAsia="en-US"/>
        </w:rPr>
        <w:t xml:space="preserve">m </w:t>
      </w:r>
      <w:r w:rsidRPr="00174EFF">
        <w:rPr>
          <w:rFonts w:ascii="Arial" w:eastAsia="Lucida Sans Unicode" w:hAnsi="Arial" w:cs="Arial"/>
          <w:lang w:eastAsia="en-US"/>
        </w:rPr>
        <w:t>od nieruchomości znajduje się zabudowa mieszkaniowa wielorodzinna</w:t>
      </w:r>
      <w:r w:rsidR="0099650C" w:rsidRPr="00174EFF">
        <w:rPr>
          <w:rFonts w:ascii="Arial" w:eastAsia="Lucida Sans Unicode" w:hAnsi="Arial" w:cs="Arial"/>
          <w:lang w:eastAsia="en-US"/>
        </w:rPr>
        <w:t xml:space="preserve">. </w:t>
      </w:r>
      <w:r w:rsidRPr="00174EFF">
        <w:rPr>
          <w:rFonts w:ascii="Arial" w:eastAsia="Lucida Sans Unicode" w:hAnsi="Arial" w:cs="Arial"/>
          <w:lang w:eastAsia="en-US"/>
        </w:rPr>
        <w:t>Budynek garażu zlokalizowany jest w południowej części działki. Dojście oraz dojazd do budynku ciągami pieszo-jezdnymi gruntowymi o złej jakości. Teren nieruchomości nieogrodzony, brak ochrony</w:t>
      </w:r>
      <w:r w:rsidR="0099650C" w:rsidRPr="00174EFF">
        <w:rPr>
          <w:rFonts w:ascii="Arial" w:eastAsia="Lucida Sans Unicode" w:hAnsi="Arial" w:cs="Arial"/>
          <w:lang w:eastAsia="en-US"/>
        </w:rPr>
        <w:t>,</w:t>
      </w:r>
      <w:r w:rsidRPr="00174EFF">
        <w:rPr>
          <w:rFonts w:ascii="Arial" w:eastAsia="Lucida Sans Unicode" w:hAnsi="Arial" w:cs="Arial"/>
          <w:lang w:eastAsia="en-US"/>
        </w:rPr>
        <w:t xml:space="preserve"> zabudowany jest kompleksem garaży w zabudowie zwartej</w:t>
      </w:r>
      <w:r w:rsidR="0099650C" w:rsidRPr="00174EFF">
        <w:rPr>
          <w:rFonts w:ascii="Arial" w:eastAsia="Lucida Sans Unicode" w:hAnsi="Arial" w:cs="Arial"/>
          <w:lang w:eastAsia="en-US"/>
        </w:rPr>
        <w:t xml:space="preserve">, </w:t>
      </w:r>
      <w:r w:rsidRPr="00174EFF">
        <w:rPr>
          <w:rFonts w:ascii="Arial" w:eastAsia="Lucida Sans Unicode" w:hAnsi="Arial" w:cs="Arial"/>
          <w:lang w:eastAsia="en-US"/>
        </w:rPr>
        <w:t>z lekkim spadkiem, spływ wód opadowych zgodnie</w:t>
      </w:r>
      <w:r w:rsidR="004903BD">
        <w:rPr>
          <w:rFonts w:ascii="Arial" w:eastAsia="Lucida Sans Unicode" w:hAnsi="Arial" w:cs="Arial"/>
          <w:lang w:eastAsia="en-US"/>
        </w:rPr>
        <w:br/>
      </w:r>
      <w:r w:rsidRPr="00174EFF">
        <w:rPr>
          <w:rFonts w:ascii="Arial" w:eastAsia="Lucida Sans Unicode" w:hAnsi="Arial" w:cs="Arial"/>
          <w:lang w:eastAsia="en-US"/>
        </w:rPr>
        <w:t>z morfologią terenu. Budynek</w:t>
      </w:r>
      <w:r w:rsidR="008A7DF3" w:rsidRPr="00174EFF">
        <w:rPr>
          <w:rFonts w:ascii="Arial" w:eastAsia="Lucida Sans Unicode" w:hAnsi="Arial" w:cs="Arial"/>
          <w:lang w:eastAsia="en-US"/>
        </w:rPr>
        <w:t xml:space="preserve"> </w:t>
      </w:r>
      <w:r w:rsidRPr="00174EFF">
        <w:rPr>
          <w:rFonts w:ascii="Arial" w:eastAsia="Lucida Sans Unicode" w:hAnsi="Arial" w:cs="Arial"/>
          <w:lang w:eastAsia="en-US"/>
        </w:rPr>
        <w:t xml:space="preserve">garażu </w:t>
      </w:r>
      <w:r w:rsidR="0099650C" w:rsidRPr="00174EFF">
        <w:rPr>
          <w:rFonts w:ascii="Arial" w:eastAsia="Lucida Sans Unicode" w:hAnsi="Arial" w:cs="Arial"/>
          <w:lang w:eastAsia="en-US"/>
        </w:rPr>
        <w:t xml:space="preserve">znajduje się w </w:t>
      </w:r>
      <w:r w:rsidRPr="00174EFF">
        <w:rPr>
          <w:rFonts w:ascii="Arial" w:eastAsia="Lucida Sans Unicode" w:hAnsi="Arial" w:cs="Arial"/>
          <w:lang w:eastAsia="en-US"/>
        </w:rPr>
        <w:t>segmen</w:t>
      </w:r>
      <w:r w:rsidR="0099650C" w:rsidRPr="00174EFF">
        <w:rPr>
          <w:rFonts w:ascii="Arial" w:eastAsia="Lucida Sans Unicode" w:hAnsi="Arial" w:cs="Arial"/>
          <w:lang w:eastAsia="en-US"/>
        </w:rPr>
        <w:t>cie</w:t>
      </w:r>
      <w:r w:rsidRPr="00174EFF">
        <w:rPr>
          <w:rFonts w:ascii="Arial" w:eastAsia="Lucida Sans Unicode" w:hAnsi="Arial" w:cs="Arial"/>
          <w:lang w:eastAsia="en-US"/>
        </w:rPr>
        <w:t xml:space="preserve"> środkowy</w:t>
      </w:r>
      <w:r w:rsidR="0099650C" w:rsidRPr="00174EFF">
        <w:rPr>
          <w:rFonts w:ascii="Arial" w:eastAsia="Lucida Sans Unicode" w:hAnsi="Arial" w:cs="Arial"/>
          <w:lang w:eastAsia="en-US"/>
        </w:rPr>
        <w:t>m:</w:t>
      </w:r>
    </w:p>
    <w:p w14:paraId="21A4CB5C" w14:textId="7B4A2B5C" w:rsidR="007F682C" w:rsidRPr="00174EFF" w:rsidRDefault="007F682C" w:rsidP="00174EFF">
      <w:pPr>
        <w:overflowPunct/>
        <w:spacing w:line="360" w:lineRule="auto"/>
        <w:textAlignment w:val="auto"/>
        <w:rPr>
          <w:rFonts w:ascii="Arial" w:eastAsia="Lucida Sans Unicode" w:hAnsi="Arial" w:cs="Arial"/>
          <w:lang w:eastAsia="en-US"/>
        </w:rPr>
      </w:pPr>
      <w:r w:rsidRPr="00174EFF">
        <w:rPr>
          <w:rFonts w:ascii="Arial" w:eastAsia="CIDFont+F5" w:hAnsi="Arial" w:cs="Arial"/>
          <w:lang w:eastAsia="en-US"/>
        </w:rPr>
        <w:t xml:space="preserve">- </w:t>
      </w:r>
      <w:r w:rsidRPr="00174EFF">
        <w:rPr>
          <w:rFonts w:ascii="Arial" w:eastAsia="Lucida Sans Unicode" w:hAnsi="Arial" w:cs="Arial"/>
          <w:lang w:eastAsia="en-US"/>
        </w:rPr>
        <w:t>budynek jednokondygnacyjny,</w:t>
      </w:r>
    </w:p>
    <w:p w14:paraId="4A1A5D04" w14:textId="108E4103" w:rsidR="007F682C" w:rsidRPr="00174EFF" w:rsidRDefault="007F682C" w:rsidP="00174EFF">
      <w:pPr>
        <w:overflowPunct/>
        <w:spacing w:line="360" w:lineRule="auto"/>
        <w:textAlignment w:val="auto"/>
        <w:rPr>
          <w:rFonts w:ascii="Arial" w:eastAsia="Lucida Sans Unicode" w:hAnsi="Arial" w:cs="Arial"/>
          <w:lang w:eastAsia="en-US"/>
        </w:rPr>
      </w:pPr>
      <w:r w:rsidRPr="00174EFF">
        <w:rPr>
          <w:rFonts w:ascii="Arial" w:eastAsia="CIDFont+F5" w:hAnsi="Arial" w:cs="Arial"/>
          <w:lang w:eastAsia="en-US"/>
        </w:rPr>
        <w:t xml:space="preserve">- </w:t>
      </w:r>
      <w:r w:rsidRPr="00174EFF">
        <w:rPr>
          <w:rFonts w:ascii="Arial" w:eastAsia="Lucida Sans Unicode" w:hAnsi="Arial" w:cs="Arial"/>
          <w:lang w:eastAsia="en-US"/>
        </w:rPr>
        <w:t>technologia budowy: tradycyjna murowana,</w:t>
      </w:r>
    </w:p>
    <w:p w14:paraId="706F3F10" w14:textId="68637606" w:rsidR="007F682C" w:rsidRPr="00174EFF" w:rsidRDefault="007F682C" w:rsidP="00174EFF">
      <w:pPr>
        <w:overflowPunct/>
        <w:spacing w:line="360" w:lineRule="auto"/>
        <w:textAlignment w:val="auto"/>
        <w:rPr>
          <w:rFonts w:ascii="Arial" w:eastAsia="Lucida Sans Unicode" w:hAnsi="Arial" w:cs="Arial"/>
          <w:lang w:eastAsia="en-US"/>
        </w:rPr>
      </w:pPr>
      <w:r w:rsidRPr="00174EFF">
        <w:rPr>
          <w:rFonts w:ascii="Arial" w:eastAsia="CIDFont+F5" w:hAnsi="Arial" w:cs="Arial"/>
          <w:lang w:eastAsia="en-US"/>
        </w:rPr>
        <w:t xml:space="preserve">- </w:t>
      </w:r>
      <w:r w:rsidRPr="00174EFF">
        <w:rPr>
          <w:rFonts w:ascii="Arial" w:eastAsia="Lucida Sans Unicode" w:hAnsi="Arial" w:cs="Arial"/>
          <w:lang w:eastAsia="en-US"/>
        </w:rPr>
        <w:t>materiał ścian: cegła ceramiczna, pustak PGS</w:t>
      </w:r>
    </w:p>
    <w:p w14:paraId="76D33621" w14:textId="6D119A51" w:rsidR="007F682C" w:rsidRPr="00174EFF" w:rsidRDefault="007F682C" w:rsidP="00174EFF">
      <w:pPr>
        <w:overflowPunct/>
        <w:spacing w:line="360" w:lineRule="auto"/>
        <w:textAlignment w:val="auto"/>
        <w:rPr>
          <w:rFonts w:ascii="Arial" w:eastAsia="Lucida Sans Unicode" w:hAnsi="Arial" w:cs="Arial"/>
          <w:lang w:eastAsia="en-US"/>
        </w:rPr>
      </w:pPr>
      <w:r w:rsidRPr="00174EFF">
        <w:rPr>
          <w:rFonts w:ascii="Arial" w:eastAsia="CIDFont+F5" w:hAnsi="Arial" w:cs="Arial"/>
          <w:lang w:eastAsia="en-US"/>
        </w:rPr>
        <w:t xml:space="preserve">- </w:t>
      </w:r>
      <w:r w:rsidRPr="00174EFF">
        <w:rPr>
          <w:rFonts w:ascii="Arial" w:eastAsia="Lucida Sans Unicode" w:hAnsi="Arial" w:cs="Arial"/>
          <w:lang w:eastAsia="en-US"/>
        </w:rPr>
        <w:t>posadzka wykonana z wylewki betonowej, brak kanału technologicznego</w:t>
      </w:r>
    </w:p>
    <w:p w14:paraId="12F24013" w14:textId="314269C2" w:rsidR="007F682C" w:rsidRPr="00174EFF" w:rsidRDefault="007F682C" w:rsidP="00174EFF">
      <w:pPr>
        <w:overflowPunct/>
        <w:spacing w:line="360" w:lineRule="auto"/>
        <w:textAlignment w:val="auto"/>
        <w:rPr>
          <w:rFonts w:ascii="Arial" w:eastAsia="Lucida Sans Unicode" w:hAnsi="Arial" w:cs="Arial"/>
          <w:lang w:eastAsia="en-US"/>
        </w:rPr>
      </w:pPr>
      <w:r w:rsidRPr="00174EFF">
        <w:rPr>
          <w:rFonts w:ascii="Arial" w:eastAsia="CIDFont+F5" w:hAnsi="Arial" w:cs="Arial"/>
          <w:lang w:eastAsia="en-US"/>
        </w:rPr>
        <w:t xml:space="preserve">- </w:t>
      </w:r>
      <w:r w:rsidRPr="00174EFF">
        <w:rPr>
          <w:rFonts w:ascii="Arial" w:eastAsia="Lucida Sans Unicode" w:hAnsi="Arial" w:cs="Arial"/>
          <w:lang w:eastAsia="en-US"/>
        </w:rPr>
        <w:t>stropodach: płyty żelbetowe, korytkowe, dach płaski kryty papą,</w:t>
      </w:r>
    </w:p>
    <w:p w14:paraId="7290C8DB" w14:textId="3B955E29" w:rsidR="007F682C" w:rsidRPr="00174EFF" w:rsidRDefault="007F682C" w:rsidP="00174EFF">
      <w:pPr>
        <w:overflowPunct/>
        <w:spacing w:line="360" w:lineRule="auto"/>
        <w:textAlignment w:val="auto"/>
        <w:rPr>
          <w:rFonts w:ascii="Arial" w:eastAsia="Lucida Sans Unicode" w:hAnsi="Arial" w:cs="Arial"/>
          <w:lang w:eastAsia="en-US"/>
        </w:rPr>
      </w:pPr>
      <w:r w:rsidRPr="00174EFF">
        <w:rPr>
          <w:rFonts w:ascii="Arial" w:eastAsia="CIDFont+F5" w:hAnsi="Arial" w:cs="Arial"/>
          <w:lang w:eastAsia="en-US"/>
        </w:rPr>
        <w:t xml:space="preserve">- </w:t>
      </w:r>
      <w:r w:rsidRPr="00174EFF">
        <w:rPr>
          <w:rFonts w:ascii="Arial" w:eastAsia="Lucida Sans Unicode" w:hAnsi="Arial" w:cs="Arial"/>
          <w:lang w:eastAsia="en-US"/>
        </w:rPr>
        <w:t>brama: stalowa, rozwierana,</w:t>
      </w:r>
    </w:p>
    <w:p w14:paraId="37765CFD" w14:textId="7527DE2E" w:rsidR="007F682C" w:rsidRPr="00174EFF" w:rsidRDefault="007F682C" w:rsidP="00174EFF">
      <w:pPr>
        <w:overflowPunct/>
        <w:spacing w:line="360" w:lineRule="auto"/>
        <w:textAlignment w:val="auto"/>
        <w:rPr>
          <w:rFonts w:ascii="Arial" w:eastAsia="Lucida Sans Unicode" w:hAnsi="Arial" w:cs="Arial"/>
          <w:lang w:eastAsia="en-US"/>
        </w:rPr>
      </w:pPr>
      <w:r w:rsidRPr="00174EFF">
        <w:rPr>
          <w:rFonts w:ascii="Arial" w:eastAsia="CIDFont+F5" w:hAnsi="Arial" w:cs="Arial"/>
          <w:lang w:eastAsia="en-US"/>
        </w:rPr>
        <w:t xml:space="preserve">- </w:t>
      </w:r>
      <w:r w:rsidRPr="00174EFF">
        <w:rPr>
          <w:rFonts w:ascii="Arial" w:eastAsia="Lucida Sans Unicode" w:hAnsi="Arial" w:cs="Arial"/>
          <w:lang w:eastAsia="en-US"/>
        </w:rPr>
        <w:t>wykończenie wnętrza: ściany otynkowane i malowane</w:t>
      </w:r>
    </w:p>
    <w:p w14:paraId="52DA313F" w14:textId="5C10BAB8" w:rsidR="007F682C" w:rsidRPr="00174EFF" w:rsidRDefault="007F682C" w:rsidP="00174EFF">
      <w:pPr>
        <w:overflowPunct/>
        <w:spacing w:line="360" w:lineRule="auto"/>
        <w:textAlignment w:val="auto"/>
        <w:rPr>
          <w:rFonts w:ascii="Arial" w:eastAsia="Lucida Sans Unicode" w:hAnsi="Arial" w:cs="Arial"/>
          <w:lang w:eastAsia="en-US"/>
        </w:rPr>
      </w:pPr>
      <w:r w:rsidRPr="00174EFF">
        <w:rPr>
          <w:rFonts w:ascii="Arial" w:eastAsia="CIDFont+F5" w:hAnsi="Arial" w:cs="Arial"/>
          <w:lang w:eastAsia="en-US"/>
        </w:rPr>
        <w:lastRenderedPageBreak/>
        <w:t xml:space="preserve">- </w:t>
      </w:r>
      <w:r w:rsidR="008E3AAE" w:rsidRPr="00174EFF">
        <w:rPr>
          <w:rFonts w:ascii="Arial" w:eastAsia="Lucida Sans Unicode" w:hAnsi="Arial" w:cs="Arial"/>
          <w:lang w:eastAsia="en-US"/>
        </w:rPr>
        <w:t>i</w:t>
      </w:r>
      <w:r w:rsidRPr="00174EFF">
        <w:rPr>
          <w:rFonts w:ascii="Arial" w:eastAsia="Lucida Sans Unicode" w:hAnsi="Arial" w:cs="Arial"/>
          <w:lang w:eastAsia="en-US"/>
        </w:rPr>
        <w:t>nstalacje: energia elektryczna</w:t>
      </w:r>
    </w:p>
    <w:p w14:paraId="5C74A806" w14:textId="0277CA32" w:rsidR="0022333F" w:rsidRPr="00174EFF" w:rsidRDefault="007F682C" w:rsidP="00174EFF">
      <w:pPr>
        <w:pStyle w:val="Akapitzlist"/>
        <w:spacing w:line="360" w:lineRule="auto"/>
        <w:ind w:left="0"/>
        <w:jc w:val="both"/>
        <w:rPr>
          <w:rFonts w:ascii="Arial" w:eastAsia="Lucida Sans Unicode" w:hAnsi="Arial" w:cs="Arial"/>
          <w:lang w:eastAsia="en-US"/>
        </w:rPr>
      </w:pPr>
      <w:r w:rsidRPr="00174EFF">
        <w:rPr>
          <w:rFonts w:ascii="Arial" w:eastAsia="CIDFont+F5" w:hAnsi="Arial" w:cs="Arial"/>
          <w:lang w:eastAsia="en-US"/>
        </w:rPr>
        <w:t xml:space="preserve">- </w:t>
      </w:r>
      <w:r w:rsidRPr="00174EFF">
        <w:rPr>
          <w:rFonts w:ascii="Arial" w:eastAsia="Lucida Sans Unicode" w:hAnsi="Arial" w:cs="Arial"/>
          <w:lang w:eastAsia="en-US"/>
        </w:rPr>
        <w:t>teren przed garażem utwardzony częściowo</w:t>
      </w:r>
      <w:r w:rsidR="0099650C" w:rsidRPr="00174EFF">
        <w:rPr>
          <w:rFonts w:ascii="Arial" w:eastAsia="Lucida Sans Unicode" w:hAnsi="Arial" w:cs="Arial"/>
          <w:lang w:eastAsia="en-US"/>
        </w:rPr>
        <w:t>.</w:t>
      </w:r>
    </w:p>
    <w:p w14:paraId="04308BF1" w14:textId="7D81F0EF" w:rsidR="00BE5BF7" w:rsidRPr="00174EFF" w:rsidRDefault="008E3AAE" w:rsidP="00174EFF">
      <w:pPr>
        <w:pStyle w:val="Akapitzlist"/>
        <w:spacing w:line="360" w:lineRule="auto"/>
        <w:ind w:left="0"/>
        <w:jc w:val="both"/>
        <w:rPr>
          <w:rFonts w:ascii="Arial" w:eastAsia="Lucida Sans Unicode" w:hAnsi="Arial" w:cs="Arial"/>
          <w:lang w:eastAsia="en-US"/>
        </w:rPr>
      </w:pPr>
      <w:r w:rsidRPr="00174EFF">
        <w:rPr>
          <w:rFonts w:ascii="Arial" w:hAnsi="Arial" w:cs="Arial"/>
        </w:rPr>
        <w:t>Dział III i IV księgi wieczystej KA1C/00013167/6 wolny jest od wpisów.</w:t>
      </w:r>
    </w:p>
    <w:p w14:paraId="1001F46D" w14:textId="77777777" w:rsidR="00BE5BF7" w:rsidRPr="00174EFF" w:rsidRDefault="00BE5BF7" w:rsidP="00174EFF">
      <w:pPr>
        <w:pStyle w:val="Akapitzlist"/>
        <w:spacing w:line="360" w:lineRule="auto"/>
        <w:ind w:left="0"/>
        <w:jc w:val="both"/>
        <w:rPr>
          <w:rFonts w:ascii="Arial" w:eastAsia="Lucida Sans Unicode" w:hAnsi="Arial" w:cs="Arial"/>
          <w:lang w:eastAsia="en-US"/>
        </w:rPr>
      </w:pPr>
    </w:p>
    <w:p w14:paraId="7B9715A6" w14:textId="59C35682" w:rsidR="00FD382F" w:rsidRPr="00174EFF" w:rsidRDefault="005D584D" w:rsidP="00174EF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174EFF">
        <w:rPr>
          <w:rFonts w:ascii="Arial" w:hAnsi="Arial" w:cs="Arial"/>
          <w:b/>
          <w:bCs/>
        </w:rPr>
        <w:t>Obciążenia nieruchomości</w:t>
      </w:r>
      <w:r w:rsidRPr="00174EFF">
        <w:rPr>
          <w:rFonts w:ascii="Arial" w:hAnsi="Arial" w:cs="Arial"/>
        </w:rPr>
        <w:t xml:space="preserve">: </w:t>
      </w:r>
      <w:r w:rsidR="008E3AAE" w:rsidRPr="00174EFF">
        <w:rPr>
          <w:rFonts w:ascii="Arial" w:hAnsi="Arial" w:cs="Arial"/>
        </w:rPr>
        <w:t>brak</w:t>
      </w:r>
    </w:p>
    <w:p w14:paraId="24DC942F" w14:textId="77777777" w:rsidR="00174EFF" w:rsidRPr="00174EFF" w:rsidRDefault="00174EFF" w:rsidP="00174EFF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7F9C0171" w14:textId="77777777" w:rsidR="007B1A4B" w:rsidRPr="00174EFF" w:rsidRDefault="005E1F69" w:rsidP="00174EF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174EFF">
        <w:rPr>
          <w:rFonts w:ascii="Arial" w:hAnsi="Arial" w:cs="Arial"/>
          <w:b/>
        </w:rPr>
        <w:t>Przeznaczenie nieruchomości i sposób jej zagospodarowania:</w:t>
      </w:r>
      <w:r w:rsidRPr="00174EFF">
        <w:rPr>
          <w:rFonts w:ascii="Arial" w:hAnsi="Arial" w:cs="Arial"/>
        </w:rPr>
        <w:t xml:space="preserve"> </w:t>
      </w:r>
    </w:p>
    <w:p w14:paraId="7D4FEEFE" w14:textId="201E64EA" w:rsidR="00B150B3" w:rsidRPr="00174EFF" w:rsidRDefault="008E3AAE" w:rsidP="00174EFF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174EFF">
        <w:rPr>
          <w:rFonts w:ascii="Arial" w:hAnsi="Arial" w:cs="Arial"/>
        </w:rPr>
        <w:t xml:space="preserve">Teren, na którym </w:t>
      </w:r>
      <w:r w:rsidR="00B150B3" w:rsidRPr="00174EFF">
        <w:rPr>
          <w:rFonts w:ascii="Arial" w:hAnsi="Arial" w:cs="Arial"/>
        </w:rPr>
        <w:t>jest usytuowana przedmiotowa działka o numerze 1208/263, nie jest objęta zapisami miejscowego plan</w:t>
      </w:r>
      <w:r w:rsidR="005B0F68">
        <w:rPr>
          <w:rFonts w:ascii="Arial" w:hAnsi="Arial" w:cs="Arial"/>
        </w:rPr>
        <w:t>u</w:t>
      </w:r>
      <w:r w:rsidR="00B150B3" w:rsidRPr="00174EFF">
        <w:rPr>
          <w:rFonts w:ascii="Arial" w:hAnsi="Arial" w:cs="Arial"/>
        </w:rPr>
        <w:t xml:space="preserve"> zagospodarowania przestrzennego. </w:t>
      </w:r>
    </w:p>
    <w:p w14:paraId="3ED2F1B4" w14:textId="706DD217" w:rsidR="002D3BE0" w:rsidRPr="00174EFF" w:rsidRDefault="00B150B3" w:rsidP="00174EFF">
      <w:pPr>
        <w:pStyle w:val="Akapitzlist"/>
        <w:spacing w:line="360" w:lineRule="auto"/>
        <w:ind w:left="0"/>
        <w:jc w:val="both"/>
        <w:rPr>
          <w:rFonts w:ascii="Arial" w:hAnsi="Arial" w:cs="Arial"/>
          <w:i/>
          <w:iCs/>
        </w:rPr>
      </w:pPr>
      <w:r w:rsidRPr="00174EFF">
        <w:rPr>
          <w:rFonts w:ascii="Arial" w:hAnsi="Arial" w:cs="Arial"/>
        </w:rPr>
        <w:t>W studium uwarunkowań i kierunków  zagospodarowania przestrzennego miasta Świętochłowice</w:t>
      </w:r>
      <w:r w:rsidRPr="00174EFF">
        <w:rPr>
          <w:rFonts w:ascii="Arial" w:hAnsi="Arial" w:cs="Arial"/>
        </w:rPr>
        <w:br/>
        <w:t>ww. działka zlokalizowana jest w jednostce A3.1/1.M2, czyli tereny zabudowy mieszkaniowej wielorodzinnej</w:t>
      </w:r>
      <w:r w:rsidR="00695621">
        <w:rPr>
          <w:rFonts w:ascii="Arial" w:hAnsi="Arial" w:cs="Arial"/>
        </w:rPr>
        <w:t>.</w:t>
      </w:r>
      <w:r w:rsidRPr="00174EFF">
        <w:rPr>
          <w:rFonts w:ascii="Arial" w:hAnsi="Arial" w:cs="Arial"/>
        </w:rPr>
        <w:t xml:space="preserve"> Podstawa prawna: Uchwała Rady Miejskiej w Świętochłowicach nr L/393/21 z dnia 25.11.2021 r.) w sprawie </w:t>
      </w:r>
      <w:r w:rsidRPr="00174EFF">
        <w:rPr>
          <w:rFonts w:ascii="Arial" w:hAnsi="Arial" w:cs="Arial"/>
          <w:i/>
          <w:iCs/>
        </w:rPr>
        <w:t>zmiany studium i kierunków zagospodarowania przestrzennego miasta Świętochłowice.</w:t>
      </w:r>
    </w:p>
    <w:p w14:paraId="2015F5DE" w14:textId="77777777" w:rsidR="002D3BE0" w:rsidRPr="00174EFF" w:rsidRDefault="002D3BE0" w:rsidP="00174EFF">
      <w:pPr>
        <w:pStyle w:val="Akapitzlist"/>
        <w:spacing w:line="360" w:lineRule="auto"/>
        <w:ind w:left="0"/>
        <w:jc w:val="both"/>
        <w:rPr>
          <w:rFonts w:ascii="Arial" w:hAnsi="Arial" w:cs="Arial"/>
          <w:i/>
          <w:iCs/>
        </w:rPr>
      </w:pPr>
    </w:p>
    <w:p w14:paraId="67C731D3" w14:textId="77777777" w:rsidR="005E1F69" w:rsidRPr="00174EFF" w:rsidRDefault="005E1F69" w:rsidP="00174EF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174EFF">
        <w:rPr>
          <w:rFonts w:ascii="Arial" w:hAnsi="Arial" w:cs="Arial"/>
          <w:b/>
        </w:rPr>
        <w:t xml:space="preserve">Termin </w:t>
      </w:r>
      <w:r w:rsidR="007528E1" w:rsidRPr="00174EFF">
        <w:rPr>
          <w:rFonts w:ascii="Arial" w:hAnsi="Arial" w:cs="Arial"/>
          <w:b/>
        </w:rPr>
        <w:t xml:space="preserve">zagospodarowania nieruchomości: </w:t>
      </w:r>
      <w:r w:rsidR="007528E1" w:rsidRPr="00174EFF">
        <w:rPr>
          <w:rFonts w:ascii="Arial" w:hAnsi="Arial" w:cs="Arial"/>
        </w:rPr>
        <w:t>nie dotyczy</w:t>
      </w:r>
      <w:r w:rsidRPr="00174EFF">
        <w:rPr>
          <w:rFonts w:ascii="Arial" w:hAnsi="Arial" w:cs="Arial"/>
        </w:rPr>
        <w:t>.</w:t>
      </w:r>
    </w:p>
    <w:p w14:paraId="0A63AC10" w14:textId="77777777" w:rsidR="002D3BE0" w:rsidRPr="00174EFF" w:rsidRDefault="002D3BE0" w:rsidP="00174EFF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549E3957" w14:textId="3029D7FE" w:rsidR="002D3BE0" w:rsidRPr="00174EFF" w:rsidRDefault="002D3BE0" w:rsidP="00174EFF">
      <w:pPr>
        <w:spacing w:line="360" w:lineRule="auto"/>
        <w:jc w:val="both"/>
        <w:rPr>
          <w:rFonts w:ascii="Arial" w:hAnsi="Arial" w:cs="Arial"/>
        </w:rPr>
      </w:pPr>
      <w:r w:rsidRPr="00174EFF">
        <w:rPr>
          <w:rFonts w:ascii="Arial" w:hAnsi="Arial" w:cs="Arial"/>
          <w:b/>
        </w:rPr>
        <w:t xml:space="preserve">8. </w:t>
      </w:r>
      <w:r w:rsidR="005E1F69" w:rsidRPr="00174EFF">
        <w:rPr>
          <w:rFonts w:ascii="Arial" w:hAnsi="Arial" w:cs="Arial"/>
          <w:b/>
        </w:rPr>
        <w:t xml:space="preserve">Cena zbycia nieruchomości: </w:t>
      </w:r>
      <w:r w:rsidRPr="00174EFF">
        <w:rPr>
          <w:rFonts w:ascii="Arial" w:hAnsi="Arial" w:cs="Arial"/>
        </w:rPr>
        <w:t>25.000,00 zł (słownie: dwadzieścia pięć tysięcy złotych 00/100),</w:t>
      </w:r>
      <w:r w:rsidRPr="00174EFF">
        <w:rPr>
          <w:rFonts w:ascii="Arial" w:hAnsi="Arial" w:cs="Arial"/>
        </w:rPr>
        <w:br/>
        <w:t>w tym:</w:t>
      </w:r>
    </w:p>
    <w:p w14:paraId="550A961F" w14:textId="11A0248D" w:rsidR="002D3BE0" w:rsidRPr="00174EFF" w:rsidRDefault="002D3BE0" w:rsidP="00174EFF">
      <w:pPr>
        <w:spacing w:line="360" w:lineRule="auto"/>
        <w:jc w:val="both"/>
        <w:rPr>
          <w:rFonts w:ascii="Arial" w:hAnsi="Arial" w:cs="Arial"/>
        </w:rPr>
      </w:pPr>
      <w:r w:rsidRPr="00174EFF">
        <w:rPr>
          <w:rFonts w:ascii="Arial" w:hAnsi="Arial" w:cs="Arial"/>
        </w:rPr>
        <w:tab/>
        <w:t xml:space="preserve">- wartość rynkowa prawa własności ułamkowej części gruntu </w:t>
      </w:r>
      <w:r w:rsidR="00C33068">
        <w:rPr>
          <w:rFonts w:ascii="Arial" w:hAnsi="Arial" w:cs="Arial"/>
        </w:rPr>
        <w:t>-</w:t>
      </w:r>
      <w:r w:rsidRPr="00174EFF">
        <w:rPr>
          <w:rFonts w:ascii="Arial" w:hAnsi="Arial" w:cs="Arial"/>
        </w:rPr>
        <w:t xml:space="preserve"> 4.400,00 zł</w:t>
      </w:r>
    </w:p>
    <w:p w14:paraId="122E0319" w14:textId="05D523E1" w:rsidR="002D3BE0" w:rsidRPr="00174EFF" w:rsidRDefault="002D3BE0" w:rsidP="00174EFF">
      <w:pPr>
        <w:spacing w:line="360" w:lineRule="auto"/>
        <w:jc w:val="both"/>
        <w:rPr>
          <w:rFonts w:ascii="Arial" w:hAnsi="Arial" w:cs="Arial"/>
        </w:rPr>
      </w:pPr>
      <w:r w:rsidRPr="00174EFF">
        <w:rPr>
          <w:rFonts w:ascii="Arial" w:hAnsi="Arial" w:cs="Arial"/>
        </w:rPr>
        <w:tab/>
        <w:t xml:space="preserve">- wartość składnika budowlanego </w:t>
      </w:r>
      <w:r w:rsidR="00C33068">
        <w:rPr>
          <w:rFonts w:ascii="Arial" w:hAnsi="Arial" w:cs="Arial"/>
        </w:rPr>
        <w:t>-</w:t>
      </w:r>
      <w:r w:rsidRPr="00174EFF">
        <w:rPr>
          <w:rFonts w:ascii="Arial" w:hAnsi="Arial" w:cs="Arial"/>
        </w:rPr>
        <w:t xml:space="preserve"> 20.600,00 zł</w:t>
      </w:r>
      <w:r w:rsidR="001A5DC0" w:rsidRPr="00174EFF">
        <w:rPr>
          <w:rFonts w:ascii="Arial" w:hAnsi="Arial" w:cs="Arial"/>
        </w:rPr>
        <w:t>.</w:t>
      </w:r>
    </w:p>
    <w:p w14:paraId="4F325148" w14:textId="6EE51AD5" w:rsidR="001A5DC0" w:rsidRPr="00174EFF" w:rsidRDefault="001A5DC0" w:rsidP="00174EFF">
      <w:pPr>
        <w:spacing w:line="360" w:lineRule="auto"/>
        <w:jc w:val="both"/>
        <w:rPr>
          <w:rFonts w:ascii="Arial" w:hAnsi="Arial" w:cs="Arial"/>
        </w:rPr>
      </w:pPr>
      <w:r w:rsidRPr="00174EFF">
        <w:rPr>
          <w:rFonts w:ascii="Arial" w:hAnsi="Arial" w:cs="Arial"/>
        </w:rPr>
        <w:t>Cena nieruchomości oddawanej w użytkowanie wieczyste i osiągnięta w przetargu stanowić będzie podstawę do naliczenia opłat z tytułu użytkowania wieczystego, tj.: pierwszej opłaty wynoszącej 25 % ceny gruntu oraz opłaty rocznej wynoszącej 1 % ceny gruntu.</w:t>
      </w:r>
    </w:p>
    <w:p w14:paraId="420AE7A2" w14:textId="77777777" w:rsidR="001A5DC0" w:rsidRPr="00174EFF" w:rsidRDefault="001A5DC0" w:rsidP="00174EFF">
      <w:pPr>
        <w:spacing w:line="360" w:lineRule="auto"/>
        <w:jc w:val="both"/>
        <w:rPr>
          <w:rFonts w:ascii="Arial" w:hAnsi="Arial" w:cs="Arial"/>
        </w:rPr>
      </w:pPr>
    </w:p>
    <w:p w14:paraId="5B3DE50D" w14:textId="5AA2A5F2" w:rsidR="00DD245D" w:rsidRDefault="005B0F68" w:rsidP="00174EF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odniesieniu do składnika budowlanego s</w:t>
      </w:r>
      <w:r w:rsidR="001A5DC0" w:rsidRPr="00174EFF">
        <w:rPr>
          <w:rFonts w:ascii="Arial" w:hAnsi="Arial" w:cs="Arial"/>
        </w:rPr>
        <w:t>przedaż zwolniona jest z podatku VAT zgodnie z art. 43 ust. 1 pkt 10) i 10a) ustawy z dnia 11 marca 2004 r. o podatku od towarów i usług (Dz. U. z 202</w:t>
      </w:r>
      <w:r>
        <w:rPr>
          <w:rFonts w:ascii="Arial" w:hAnsi="Arial" w:cs="Arial"/>
        </w:rPr>
        <w:t>3</w:t>
      </w:r>
      <w:r w:rsidR="001A5DC0" w:rsidRPr="00174EFF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br/>
      </w:r>
      <w:r w:rsidR="001A5DC0" w:rsidRPr="00174EFF">
        <w:rPr>
          <w:rFonts w:ascii="Arial" w:hAnsi="Arial" w:cs="Arial"/>
        </w:rPr>
        <w:t xml:space="preserve">poz. </w:t>
      </w:r>
      <w:r>
        <w:rPr>
          <w:rFonts w:ascii="Arial" w:hAnsi="Arial" w:cs="Arial"/>
        </w:rPr>
        <w:t>1570</w:t>
      </w:r>
      <w:r w:rsidR="001A5DC0" w:rsidRPr="00174EFF">
        <w:rPr>
          <w:rFonts w:ascii="Arial" w:hAnsi="Arial" w:cs="Arial"/>
        </w:rPr>
        <w:t xml:space="preserve"> z </w:t>
      </w:r>
      <w:proofErr w:type="spellStart"/>
      <w:r w:rsidR="001A5DC0" w:rsidRPr="00174EFF">
        <w:rPr>
          <w:rFonts w:ascii="Arial" w:hAnsi="Arial" w:cs="Arial"/>
        </w:rPr>
        <w:t>późn</w:t>
      </w:r>
      <w:proofErr w:type="spellEnd"/>
      <w:r w:rsidR="001A5DC0" w:rsidRPr="00174EFF">
        <w:rPr>
          <w:rFonts w:ascii="Arial" w:hAnsi="Arial" w:cs="Arial"/>
        </w:rPr>
        <w:t>. zm.).</w:t>
      </w:r>
    </w:p>
    <w:p w14:paraId="76D2563D" w14:textId="77777777" w:rsidR="00174EFF" w:rsidRPr="00174EFF" w:rsidRDefault="00174EFF" w:rsidP="00174EFF">
      <w:pPr>
        <w:spacing w:line="360" w:lineRule="auto"/>
        <w:jc w:val="both"/>
        <w:rPr>
          <w:rFonts w:ascii="Arial" w:hAnsi="Arial" w:cs="Arial"/>
        </w:rPr>
      </w:pPr>
    </w:p>
    <w:p w14:paraId="4197DCAB" w14:textId="24C297F5" w:rsidR="001A5DC0" w:rsidRPr="00174EFF" w:rsidRDefault="00174EFF" w:rsidP="00174EFF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</w:rPr>
        <w:t xml:space="preserve">9. </w:t>
      </w:r>
      <w:r w:rsidR="005E1F69" w:rsidRPr="00174EFF">
        <w:rPr>
          <w:rFonts w:ascii="Arial" w:hAnsi="Arial" w:cs="Arial"/>
          <w:b/>
        </w:rPr>
        <w:t>Wysokość stawek  procentowych  opłat  z  tytułu użytkowania wieczystego:</w:t>
      </w:r>
      <w:r w:rsidR="001A5DC0" w:rsidRPr="00174EFF">
        <w:rPr>
          <w:rFonts w:ascii="Arial" w:hAnsi="Arial" w:cs="Arial"/>
          <w:b/>
        </w:rPr>
        <w:t xml:space="preserve"> </w:t>
      </w:r>
    </w:p>
    <w:p w14:paraId="0F2163D6" w14:textId="26A31423" w:rsidR="001A5DC0" w:rsidRDefault="001A5DC0" w:rsidP="00174EFF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174EFF">
        <w:rPr>
          <w:rFonts w:ascii="Arial" w:hAnsi="Arial" w:cs="Arial"/>
        </w:rPr>
        <w:t>I opłata</w:t>
      </w:r>
      <w:r w:rsidRPr="00174EFF">
        <w:rPr>
          <w:rFonts w:ascii="Arial" w:hAnsi="Arial" w:cs="Arial"/>
          <w:b/>
        </w:rPr>
        <w:t xml:space="preserve"> - </w:t>
      </w:r>
      <w:r w:rsidRPr="00174EFF">
        <w:rPr>
          <w:rFonts w:ascii="Arial" w:hAnsi="Arial" w:cs="Arial"/>
        </w:rPr>
        <w:t>25% oraz opłaty roczne w wysokości 1% - ceny osiągniętej w drodze przetargu.</w:t>
      </w:r>
    </w:p>
    <w:p w14:paraId="074E81BD" w14:textId="77777777" w:rsidR="00AB3657" w:rsidRPr="002F76DE" w:rsidRDefault="00AB3657" w:rsidP="00AB365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7A47F3">
        <w:rPr>
          <w:rFonts w:ascii="Arial" w:hAnsi="Arial" w:cs="Arial"/>
          <w:color w:val="000000"/>
          <w:u w:color="000000"/>
        </w:rPr>
        <w:t>Do pierwszej opłaty oraz opłat rocznych, zostanie doliczony podatek VAT w wysokości 23%.</w:t>
      </w:r>
    </w:p>
    <w:p w14:paraId="356DBBC6" w14:textId="77777777" w:rsidR="001A5DC0" w:rsidRPr="00174EFF" w:rsidRDefault="001A5DC0" w:rsidP="00174EFF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  <w:color w:val="FF0000"/>
        </w:rPr>
      </w:pPr>
    </w:p>
    <w:p w14:paraId="0205114D" w14:textId="636EFD96" w:rsidR="005E1F69" w:rsidRDefault="00174EFF" w:rsidP="00174EF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10. </w:t>
      </w:r>
      <w:r w:rsidR="005E1F69" w:rsidRPr="00174EFF">
        <w:rPr>
          <w:rFonts w:ascii="Arial" w:hAnsi="Arial" w:cs="Arial"/>
          <w:b/>
        </w:rPr>
        <w:t>Wysokość opłat z tytułu użytkowania, najmu lub dzierżawy:</w:t>
      </w:r>
      <w:r w:rsidR="005E1F69" w:rsidRPr="00174EFF">
        <w:rPr>
          <w:rFonts w:ascii="Arial" w:hAnsi="Arial" w:cs="Arial"/>
        </w:rPr>
        <w:t xml:space="preserve"> nie dotyczy</w:t>
      </w:r>
      <w:r>
        <w:rPr>
          <w:rFonts w:ascii="Arial" w:hAnsi="Arial" w:cs="Arial"/>
        </w:rPr>
        <w:t>.</w:t>
      </w:r>
    </w:p>
    <w:p w14:paraId="7CF864AA" w14:textId="77777777" w:rsidR="00174EFF" w:rsidRPr="00174EFF" w:rsidRDefault="00174EFF" w:rsidP="00174EFF">
      <w:pPr>
        <w:spacing w:line="360" w:lineRule="auto"/>
        <w:jc w:val="both"/>
        <w:rPr>
          <w:rFonts w:ascii="Arial" w:hAnsi="Arial" w:cs="Arial"/>
        </w:rPr>
      </w:pPr>
    </w:p>
    <w:p w14:paraId="177562A9" w14:textId="17FE7807" w:rsidR="005E1F69" w:rsidRPr="00174EFF" w:rsidRDefault="00174EFF" w:rsidP="00174EF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11. </w:t>
      </w:r>
      <w:r w:rsidR="005E1F69" w:rsidRPr="00174EFF">
        <w:rPr>
          <w:rFonts w:ascii="Arial" w:hAnsi="Arial" w:cs="Arial"/>
          <w:b/>
        </w:rPr>
        <w:t xml:space="preserve">Terminy wnoszenia opłat: </w:t>
      </w:r>
      <w:r w:rsidR="001A5DC0" w:rsidRPr="00174EFF">
        <w:rPr>
          <w:rFonts w:ascii="Arial" w:hAnsi="Arial" w:cs="Arial"/>
        </w:rPr>
        <w:t>I opłata wnoszona jest w dniu nabycia prawa użytkowania wieczystego, opłaty roczne wnoszone są bez uprzedniego wezwania do 31 marca każdego roku.</w:t>
      </w:r>
    </w:p>
    <w:p w14:paraId="4641A297" w14:textId="77777777" w:rsidR="001A5DC0" w:rsidRPr="00174EFF" w:rsidRDefault="001A5DC0" w:rsidP="00174EFF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0D569CE8" w14:textId="1077D39A" w:rsidR="005E1F69" w:rsidRPr="00174EFF" w:rsidRDefault="00174EFF" w:rsidP="00174EFF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12. </w:t>
      </w:r>
      <w:r w:rsidR="005E1F69" w:rsidRPr="00174EFF">
        <w:rPr>
          <w:rFonts w:ascii="Arial" w:hAnsi="Arial" w:cs="Arial"/>
          <w:b/>
        </w:rPr>
        <w:t>Zasady aktualizacji opłat</w:t>
      </w:r>
      <w:r w:rsidR="005E1F69" w:rsidRPr="00174EFF">
        <w:rPr>
          <w:rFonts w:ascii="Arial" w:hAnsi="Arial" w:cs="Arial"/>
        </w:rPr>
        <w:t>:</w:t>
      </w:r>
      <w:r w:rsidR="005E1F69" w:rsidRPr="00174EFF">
        <w:rPr>
          <w:rFonts w:ascii="Arial" w:hAnsi="Arial" w:cs="Arial"/>
          <w:b/>
        </w:rPr>
        <w:t xml:space="preserve"> </w:t>
      </w:r>
      <w:r w:rsidR="0045172D" w:rsidRPr="00174EFF">
        <w:rPr>
          <w:rFonts w:ascii="Arial" w:hAnsi="Arial" w:cs="Arial"/>
        </w:rPr>
        <w:t>zgodnie z przepisami art. 77 ustawy z 21 sierpnia 1997 r.</w:t>
      </w:r>
      <w:r w:rsidR="0045172D" w:rsidRPr="00174EFF">
        <w:rPr>
          <w:rFonts w:ascii="Arial" w:hAnsi="Arial" w:cs="Arial"/>
        </w:rPr>
        <w:br/>
        <w:t>o gospodarce nieruchomościami (Dz. U. z 202</w:t>
      </w:r>
      <w:r w:rsidR="00BA1A9A">
        <w:rPr>
          <w:rFonts w:ascii="Arial" w:hAnsi="Arial" w:cs="Arial"/>
        </w:rPr>
        <w:t>3</w:t>
      </w:r>
      <w:r w:rsidR="0045172D" w:rsidRPr="00174EFF">
        <w:rPr>
          <w:rFonts w:ascii="Arial" w:hAnsi="Arial" w:cs="Arial"/>
        </w:rPr>
        <w:t xml:space="preserve"> r., poz. 344 z </w:t>
      </w:r>
      <w:proofErr w:type="spellStart"/>
      <w:r w:rsidR="0045172D" w:rsidRPr="00174EFF">
        <w:rPr>
          <w:rFonts w:ascii="Arial" w:hAnsi="Arial" w:cs="Arial"/>
        </w:rPr>
        <w:t>późn</w:t>
      </w:r>
      <w:proofErr w:type="spellEnd"/>
      <w:r w:rsidR="0045172D" w:rsidRPr="00174EFF">
        <w:rPr>
          <w:rFonts w:ascii="Arial" w:hAnsi="Arial" w:cs="Arial"/>
        </w:rPr>
        <w:t>. zm.).</w:t>
      </w:r>
    </w:p>
    <w:p w14:paraId="31CD7424" w14:textId="77777777" w:rsidR="0045172D" w:rsidRPr="00174EFF" w:rsidRDefault="0045172D" w:rsidP="00174EFF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4ECE1A8A" w14:textId="3169BF96" w:rsidR="005E1F69" w:rsidRPr="00174EFF" w:rsidRDefault="00174EFF" w:rsidP="00174EF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11. </w:t>
      </w:r>
      <w:r w:rsidR="005E1F69" w:rsidRPr="00174EFF">
        <w:rPr>
          <w:rFonts w:ascii="Arial" w:hAnsi="Arial" w:cs="Arial"/>
          <w:b/>
        </w:rPr>
        <w:t xml:space="preserve">Informacja o przeznaczeniu do sprzedaży, do oddania w użytkowanie wieczyste, użytkowanie, najem lub dzierżawę: </w:t>
      </w:r>
      <w:r w:rsidR="009245F9" w:rsidRPr="002F76DE">
        <w:rPr>
          <w:rFonts w:ascii="Arial" w:hAnsi="Arial" w:cs="Arial"/>
        </w:rPr>
        <w:t xml:space="preserve">sprzedaż lokalu niemieszkalnego </w:t>
      </w:r>
      <w:r w:rsidR="009245F9">
        <w:rPr>
          <w:rFonts w:ascii="Arial" w:hAnsi="Arial" w:cs="Arial"/>
        </w:rPr>
        <w:t>nastąpi wraz z oddaniem</w:t>
      </w:r>
      <w:r w:rsidR="009245F9">
        <w:rPr>
          <w:rFonts w:ascii="Arial" w:hAnsi="Arial" w:cs="Arial"/>
        </w:rPr>
        <w:br/>
        <w:t xml:space="preserve">w użytkowanie wieczyste udziału w wysokości 1/52 cz. w częściach wspólnych, </w:t>
      </w:r>
      <w:r w:rsidR="009245F9" w:rsidRPr="002F76DE">
        <w:rPr>
          <w:rFonts w:ascii="Arial" w:hAnsi="Arial" w:cs="Arial"/>
        </w:rPr>
        <w:t xml:space="preserve">w </w:t>
      </w:r>
      <w:r w:rsidR="009245F9">
        <w:rPr>
          <w:rFonts w:ascii="Arial" w:hAnsi="Arial" w:cs="Arial"/>
        </w:rPr>
        <w:t>drodze przetargu ustnego nieograniczonego.</w:t>
      </w:r>
    </w:p>
    <w:p w14:paraId="3D5946EB" w14:textId="77777777" w:rsidR="0045172D" w:rsidRPr="00174EFF" w:rsidRDefault="0045172D" w:rsidP="00174EFF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53DD0B0E" w14:textId="5276FF1A" w:rsidR="005E1F69" w:rsidRPr="00174EFF" w:rsidRDefault="00174EFF" w:rsidP="00174EF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12. </w:t>
      </w:r>
      <w:r w:rsidR="005E1F69" w:rsidRPr="00174EFF">
        <w:rPr>
          <w:rFonts w:ascii="Arial" w:hAnsi="Arial" w:cs="Arial"/>
          <w:b/>
        </w:rPr>
        <w:t>Termin do złożenia wniosku przez osoby, którym przysługuje pierwszeństwo w nabyciu nieruchomości na podstawie art. 34 ust. 1 pkt 1 i pkt 2</w:t>
      </w:r>
      <w:r w:rsidR="005E1F69" w:rsidRPr="00174EFF">
        <w:rPr>
          <w:rFonts w:ascii="Arial" w:hAnsi="Arial" w:cs="Arial"/>
        </w:rPr>
        <w:t>:</w:t>
      </w:r>
      <w:r w:rsidR="005E1F69" w:rsidRPr="00174EFF">
        <w:rPr>
          <w:rFonts w:ascii="Arial" w:hAnsi="Arial" w:cs="Arial"/>
          <w:b/>
        </w:rPr>
        <w:t xml:space="preserve"> </w:t>
      </w:r>
      <w:r w:rsidR="005E1F69" w:rsidRPr="00174EFF">
        <w:rPr>
          <w:rFonts w:ascii="Arial" w:hAnsi="Arial" w:cs="Arial"/>
        </w:rPr>
        <w:t>6 tygodni, licząc od dnia wywieszenia wykazu.</w:t>
      </w:r>
    </w:p>
    <w:p w14:paraId="61FDF9A4" w14:textId="77777777" w:rsidR="005E1F69" w:rsidRPr="00174EFF" w:rsidRDefault="005E1F69" w:rsidP="00174EFF">
      <w:pPr>
        <w:spacing w:line="360" w:lineRule="auto"/>
        <w:jc w:val="both"/>
        <w:rPr>
          <w:rFonts w:ascii="Arial" w:hAnsi="Arial" w:cs="Arial"/>
          <w:b/>
        </w:rPr>
      </w:pPr>
    </w:p>
    <w:p w14:paraId="675EF572" w14:textId="5A8E6E9D" w:rsidR="005E1F69" w:rsidRPr="00174EFF" w:rsidRDefault="005E1F69" w:rsidP="00174EFF">
      <w:pPr>
        <w:spacing w:line="360" w:lineRule="auto"/>
        <w:jc w:val="both"/>
        <w:rPr>
          <w:rFonts w:ascii="Arial" w:hAnsi="Arial" w:cs="Arial"/>
        </w:rPr>
      </w:pPr>
      <w:r w:rsidRPr="00174EFF">
        <w:rPr>
          <w:rFonts w:ascii="Arial" w:hAnsi="Arial" w:cs="Arial"/>
        </w:rPr>
        <w:t>Informację o wywieszeniu wykazu podaje się do publicznej wiadomości poprzez ogłoszeni</w:t>
      </w:r>
      <w:r w:rsidR="00DC1968" w:rsidRPr="00174EFF">
        <w:rPr>
          <w:rFonts w:ascii="Arial" w:hAnsi="Arial" w:cs="Arial"/>
        </w:rPr>
        <w:t>a</w:t>
      </w:r>
      <w:r w:rsidR="002455E4" w:rsidRPr="00174EFF">
        <w:rPr>
          <w:rFonts w:ascii="Arial" w:hAnsi="Arial" w:cs="Arial"/>
        </w:rPr>
        <w:br/>
      </w:r>
      <w:r w:rsidRPr="00174EFF">
        <w:rPr>
          <w:rFonts w:ascii="Arial" w:hAnsi="Arial" w:cs="Arial"/>
        </w:rPr>
        <w:t>w</w:t>
      </w:r>
      <w:r w:rsidR="002455E4" w:rsidRPr="00174EFF">
        <w:rPr>
          <w:rFonts w:ascii="Arial" w:hAnsi="Arial" w:cs="Arial"/>
        </w:rPr>
        <w:t xml:space="preserve"> Infopublikatorze.pl</w:t>
      </w:r>
      <w:r w:rsidRPr="00174EFF">
        <w:rPr>
          <w:rFonts w:ascii="Arial" w:hAnsi="Arial" w:cs="Arial"/>
        </w:rPr>
        <w:t>, Biuletynie Informacji Publicznej Urzędu Miejskiego w</w:t>
      </w:r>
      <w:r w:rsidR="00286F3D" w:rsidRPr="00174EFF">
        <w:rPr>
          <w:rFonts w:ascii="Arial" w:hAnsi="Arial" w:cs="Arial"/>
        </w:rPr>
        <w:t> </w:t>
      </w:r>
      <w:r w:rsidRPr="00174EFF">
        <w:rPr>
          <w:rFonts w:ascii="Arial" w:hAnsi="Arial" w:cs="Arial"/>
        </w:rPr>
        <w:t>Świętochłowicach</w:t>
      </w:r>
      <w:r w:rsidR="0045172D" w:rsidRPr="00174EFF">
        <w:rPr>
          <w:rFonts w:ascii="Arial" w:hAnsi="Arial" w:cs="Arial"/>
        </w:rPr>
        <w:t xml:space="preserve"> oraz Śląskiego Urzędu Wojewódzkiego</w:t>
      </w:r>
      <w:r w:rsidR="0006142C">
        <w:rPr>
          <w:rFonts w:ascii="Arial" w:hAnsi="Arial" w:cs="Arial"/>
        </w:rPr>
        <w:t xml:space="preserve"> w Katowicach</w:t>
      </w:r>
      <w:r w:rsidRPr="00174EFF">
        <w:rPr>
          <w:rFonts w:ascii="Arial" w:hAnsi="Arial" w:cs="Arial"/>
        </w:rPr>
        <w:t xml:space="preserve">, a także na tablicy ogłoszeń w Urzędzie Miejskim. </w:t>
      </w:r>
    </w:p>
    <w:p w14:paraId="40FB13B2" w14:textId="77777777" w:rsidR="00F56675" w:rsidRPr="00174EFF" w:rsidRDefault="005E1F69" w:rsidP="00174EFF">
      <w:pPr>
        <w:spacing w:line="360" w:lineRule="auto"/>
        <w:jc w:val="both"/>
        <w:rPr>
          <w:rFonts w:ascii="Arial" w:hAnsi="Arial" w:cs="Arial"/>
        </w:rPr>
      </w:pPr>
      <w:r w:rsidRPr="00174EFF">
        <w:rPr>
          <w:rFonts w:ascii="Arial" w:hAnsi="Arial" w:cs="Arial"/>
        </w:rPr>
        <w:t>Bliższych informacji  udziela Wydział Mienia Komunalnego tut. Urzędu Miejskiego pokój nr 11</w:t>
      </w:r>
      <w:r w:rsidR="004E2B48" w:rsidRPr="00174EFF">
        <w:rPr>
          <w:rFonts w:ascii="Arial" w:hAnsi="Arial" w:cs="Arial"/>
        </w:rPr>
        <w:t>2</w:t>
      </w:r>
      <w:r w:rsidRPr="00174EFF">
        <w:rPr>
          <w:rFonts w:ascii="Arial" w:hAnsi="Arial" w:cs="Arial"/>
        </w:rPr>
        <w:t>,</w:t>
      </w:r>
      <w:r w:rsidR="004E2B48" w:rsidRPr="00174EFF">
        <w:rPr>
          <w:rFonts w:ascii="Arial" w:hAnsi="Arial" w:cs="Arial"/>
        </w:rPr>
        <w:br/>
      </w:r>
      <w:r w:rsidRPr="00174EFF">
        <w:rPr>
          <w:rFonts w:ascii="Arial" w:hAnsi="Arial" w:cs="Arial"/>
        </w:rPr>
        <w:t>tel. 32/3491</w:t>
      </w:r>
      <w:r w:rsidR="004E2B48" w:rsidRPr="00174EFF">
        <w:rPr>
          <w:rFonts w:ascii="Arial" w:hAnsi="Arial" w:cs="Arial"/>
        </w:rPr>
        <w:t xml:space="preserve"> </w:t>
      </w:r>
      <w:r w:rsidRPr="00174EFF">
        <w:rPr>
          <w:rFonts w:ascii="Arial" w:hAnsi="Arial" w:cs="Arial"/>
        </w:rPr>
        <w:t>-</w:t>
      </w:r>
      <w:r w:rsidR="004E2B48" w:rsidRPr="00174EFF">
        <w:rPr>
          <w:rFonts w:ascii="Arial" w:hAnsi="Arial" w:cs="Arial"/>
        </w:rPr>
        <w:t xml:space="preserve"> </w:t>
      </w:r>
      <w:r w:rsidRPr="00174EFF">
        <w:rPr>
          <w:rFonts w:ascii="Arial" w:hAnsi="Arial" w:cs="Arial"/>
        </w:rPr>
        <w:t>93</w:t>
      </w:r>
      <w:r w:rsidR="004E2B48" w:rsidRPr="00174EFF">
        <w:rPr>
          <w:rFonts w:ascii="Arial" w:hAnsi="Arial" w:cs="Arial"/>
        </w:rPr>
        <w:t>2</w:t>
      </w:r>
      <w:r w:rsidRPr="00174EFF">
        <w:rPr>
          <w:rFonts w:ascii="Arial" w:hAnsi="Arial" w:cs="Arial"/>
        </w:rPr>
        <w:t>.</w:t>
      </w:r>
    </w:p>
    <w:p w14:paraId="7B2F621C" w14:textId="77777777" w:rsidR="001800DB" w:rsidRPr="00174EFF" w:rsidRDefault="001800DB" w:rsidP="00174EFF">
      <w:pPr>
        <w:spacing w:line="360" w:lineRule="auto"/>
        <w:jc w:val="both"/>
        <w:rPr>
          <w:rFonts w:ascii="Arial" w:hAnsi="Arial" w:cs="Arial"/>
        </w:rPr>
      </w:pPr>
    </w:p>
    <w:p w14:paraId="3972268A" w14:textId="77777777" w:rsidR="008162AB" w:rsidRDefault="008162AB" w:rsidP="008162AB">
      <w:pPr>
        <w:ind w:left="5245"/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14:paraId="6B3D5EBC" w14:textId="77777777" w:rsidR="008162AB" w:rsidRDefault="008162AB" w:rsidP="008162AB">
      <w:pPr>
        <w:ind w:left="5245"/>
        <w:jc w:val="center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>Z up. Prezydenta Miasta Świętochłowice</w:t>
      </w:r>
    </w:p>
    <w:p w14:paraId="2C685400" w14:textId="77777777" w:rsidR="008162AB" w:rsidRDefault="008162AB" w:rsidP="008162AB">
      <w:pPr>
        <w:ind w:left="5245"/>
        <w:jc w:val="center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>I Z-ca Prezydenta Miasta</w:t>
      </w:r>
    </w:p>
    <w:p w14:paraId="6467860B" w14:textId="77777777" w:rsidR="008162AB" w:rsidRDefault="008162AB" w:rsidP="008162AB">
      <w:pPr>
        <w:rPr>
          <w:rFonts w:ascii="Arial" w:hAnsi="Arial" w:cs="Arial"/>
          <w:b/>
          <w:color w:val="FF0000"/>
          <w:sz w:val="16"/>
          <w:szCs w:val="16"/>
        </w:rPr>
      </w:pPr>
    </w:p>
    <w:p w14:paraId="2EFC9359" w14:textId="77777777" w:rsidR="008162AB" w:rsidRDefault="008162AB" w:rsidP="008162AB">
      <w:pPr>
        <w:rPr>
          <w:rFonts w:ascii="Arial" w:hAnsi="Arial" w:cs="Arial"/>
          <w:b/>
          <w:color w:val="FF0000"/>
          <w:sz w:val="16"/>
          <w:szCs w:val="16"/>
        </w:rPr>
      </w:pPr>
    </w:p>
    <w:p w14:paraId="728E4CC7" w14:textId="77777777" w:rsidR="008162AB" w:rsidRDefault="008162AB" w:rsidP="008162AB">
      <w:pPr>
        <w:ind w:left="5245"/>
        <w:jc w:val="center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>/-/ Sławomir Pośpiech</w:t>
      </w:r>
    </w:p>
    <w:p w14:paraId="63D3D331" w14:textId="77777777" w:rsidR="001800DB" w:rsidRDefault="001800DB" w:rsidP="00DB265E">
      <w:pPr>
        <w:jc w:val="both"/>
        <w:rPr>
          <w:rFonts w:ascii="Arial" w:hAnsi="Arial" w:cs="Arial"/>
        </w:rPr>
      </w:pPr>
    </w:p>
    <w:p w14:paraId="1B206977" w14:textId="77777777" w:rsidR="001800DB" w:rsidRPr="00DB265E" w:rsidRDefault="001800DB" w:rsidP="00DB265E">
      <w:pPr>
        <w:jc w:val="both"/>
        <w:rPr>
          <w:rFonts w:ascii="Arial" w:hAnsi="Arial" w:cs="Arial"/>
          <w:position w:val="6"/>
        </w:rPr>
      </w:pPr>
    </w:p>
    <w:sectPr w:rsidR="001800DB" w:rsidRPr="00DB265E" w:rsidSect="000350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DC96C" w14:textId="77777777" w:rsidR="005036A2" w:rsidRDefault="005036A2" w:rsidP="005036A2">
      <w:r>
        <w:separator/>
      </w:r>
    </w:p>
  </w:endnote>
  <w:endnote w:type="continuationSeparator" w:id="0">
    <w:p w14:paraId="48EB675F" w14:textId="77777777" w:rsidR="005036A2" w:rsidRDefault="005036A2" w:rsidP="0050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C651D" w14:textId="77777777" w:rsidR="006E1374" w:rsidRDefault="006E13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4501723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539499A" w14:textId="3E1D80E3" w:rsidR="000E1DDE" w:rsidRPr="000E1DDE" w:rsidRDefault="000E1DDE">
        <w:pPr>
          <w:pStyle w:val="Stopka"/>
          <w:rPr>
            <w:rFonts w:ascii="Arial" w:hAnsi="Arial" w:cs="Arial"/>
          </w:rPr>
        </w:pPr>
        <w:r w:rsidRPr="000E1DDE">
          <w:rPr>
            <w:rFonts w:ascii="Arial" w:eastAsiaTheme="majorEastAsia" w:hAnsi="Arial" w:cs="Arial"/>
          </w:rPr>
          <w:t xml:space="preserve">str. </w:t>
        </w:r>
        <w:r w:rsidRPr="000E1DDE">
          <w:rPr>
            <w:rFonts w:ascii="Arial" w:eastAsiaTheme="minorEastAsia" w:hAnsi="Arial" w:cs="Arial"/>
          </w:rPr>
          <w:fldChar w:fldCharType="begin"/>
        </w:r>
        <w:r w:rsidRPr="000E1DDE">
          <w:rPr>
            <w:rFonts w:ascii="Arial" w:hAnsi="Arial" w:cs="Arial"/>
          </w:rPr>
          <w:instrText>PAGE    \* MERGEFORMAT</w:instrText>
        </w:r>
        <w:r w:rsidRPr="000E1DDE">
          <w:rPr>
            <w:rFonts w:ascii="Arial" w:eastAsiaTheme="minorEastAsia" w:hAnsi="Arial" w:cs="Arial"/>
          </w:rPr>
          <w:fldChar w:fldCharType="separate"/>
        </w:r>
        <w:r w:rsidRPr="000E1DDE">
          <w:rPr>
            <w:rFonts w:ascii="Arial" w:eastAsiaTheme="majorEastAsia" w:hAnsi="Arial" w:cs="Arial"/>
          </w:rPr>
          <w:t>2</w:t>
        </w:r>
        <w:r w:rsidRPr="000E1DDE">
          <w:rPr>
            <w:rFonts w:ascii="Arial" w:eastAsiaTheme="majorEastAsia" w:hAnsi="Arial" w:cs="Arial"/>
          </w:rPr>
          <w:fldChar w:fldCharType="end"/>
        </w:r>
      </w:p>
    </w:sdtContent>
  </w:sdt>
  <w:p w14:paraId="1A9C6EAA" w14:textId="77777777" w:rsidR="000E1DDE" w:rsidRDefault="000E1D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911387755"/>
      <w:docPartObj>
        <w:docPartGallery w:val="Page Numbers (Bottom of Page)"/>
        <w:docPartUnique/>
      </w:docPartObj>
    </w:sdtPr>
    <w:sdtEndPr/>
    <w:sdtContent>
      <w:p w14:paraId="6A2DDC0E" w14:textId="32EDB8CB" w:rsidR="000E1DDE" w:rsidRDefault="000E1DDE">
        <w:pPr>
          <w:pStyle w:val="Stopka"/>
        </w:pPr>
        <w:r w:rsidRPr="000E1DDE">
          <w:rPr>
            <w:rFonts w:ascii="Arial" w:eastAsiaTheme="majorEastAsia" w:hAnsi="Arial" w:cs="Arial"/>
          </w:rPr>
          <w:t xml:space="preserve">str. </w:t>
        </w:r>
        <w:r w:rsidRPr="000E1DDE">
          <w:rPr>
            <w:rFonts w:ascii="Arial" w:eastAsiaTheme="minorEastAsia" w:hAnsi="Arial" w:cs="Arial"/>
          </w:rPr>
          <w:fldChar w:fldCharType="begin"/>
        </w:r>
        <w:r w:rsidRPr="000E1DDE">
          <w:rPr>
            <w:rFonts w:ascii="Arial" w:hAnsi="Arial" w:cs="Arial"/>
          </w:rPr>
          <w:instrText>PAGE    \* MERGEFORMAT</w:instrText>
        </w:r>
        <w:r w:rsidRPr="000E1DDE">
          <w:rPr>
            <w:rFonts w:ascii="Arial" w:eastAsiaTheme="minorEastAsia" w:hAnsi="Arial" w:cs="Arial"/>
          </w:rPr>
          <w:fldChar w:fldCharType="separate"/>
        </w:r>
        <w:r w:rsidRPr="000E1DDE">
          <w:rPr>
            <w:rFonts w:ascii="Arial" w:eastAsiaTheme="majorEastAsia" w:hAnsi="Arial" w:cs="Arial"/>
          </w:rPr>
          <w:t>2</w:t>
        </w:r>
        <w:r w:rsidRPr="000E1DDE">
          <w:rPr>
            <w:rFonts w:ascii="Arial" w:eastAsiaTheme="majorEastAsia" w:hAnsi="Arial" w:cs="Arial"/>
          </w:rPr>
          <w:fldChar w:fldCharType="end"/>
        </w:r>
      </w:p>
    </w:sdtContent>
  </w:sdt>
  <w:p w14:paraId="67134AEA" w14:textId="77777777" w:rsidR="000E1DDE" w:rsidRDefault="000E1D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AC024" w14:textId="77777777" w:rsidR="005036A2" w:rsidRDefault="005036A2" w:rsidP="005036A2">
      <w:r>
        <w:separator/>
      </w:r>
    </w:p>
  </w:footnote>
  <w:footnote w:type="continuationSeparator" w:id="0">
    <w:p w14:paraId="11D38E34" w14:textId="77777777" w:rsidR="005036A2" w:rsidRDefault="005036A2" w:rsidP="00503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EDC81" w14:textId="77777777" w:rsidR="006E1374" w:rsidRDefault="006E13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7921" w14:textId="77777777" w:rsidR="006E1374" w:rsidRDefault="006E137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5D24" w14:textId="77777777" w:rsidR="00035070" w:rsidRDefault="0003507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5EA9C3" wp14:editId="66A38D08">
              <wp:simplePos x="0" y="0"/>
              <wp:positionH relativeFrom="column">
                <wp:posOffset>2414905</wp:posOffset>
              </wp:positionH>
              <wp:positionV relativeFrom="paragraph">
                <wp:posOffset>-154305</wp:posOffset>
              </wp:positionV>
              <wp:extent cx="3343275" cy="552450"/>
              <wp:effectExtent l="0" t="0" r="28575" b="1905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9050">
                        <a:solidFill>
                          <a:srgbClr val="FF0000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665B07" w14:textId="02CEEC15" w:rsidR="00035070" w:rsidRPr="00014DC4" w:rsidRDefault="00035070" w:rsidP="00035070">
                          <w:pPr>
                            <w:tabs>
                              <w:tab w:val="left" w:pos="3544"/>
                            </w:tabs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</w:pPr>
                          <w:r w:rsidRPr="00014DC4"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  <w:t>UMIESZCZONO NA TABLICY URZĘDOWEJ:</w:t>
                          </w:r>
                          <w:r w:rsidR="006E1374"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  <w:t xml:space="preserve"> 30.10.2023 r.</w:t>
                          </w:r>
                        </w:p>
                        <w:p w14:paraId="10BEDD55" w14:textId="77777777" w:rsidR="00035070" w:rsidRPr="006D39F1" w:rsidRDefault="00035070" w:rsidP="00035070">
                          <w:pP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</w:p>
                        <w:p w14:paraId="053DCBCA" w14:textId="440C15F0" w:rsidR="00035070" w:rsidRPr="00014DC4" w:rsidRDefault="00035070" w:rsidP="00035070">
                          <w:pPr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  <w:t>Z</w:t>
                          </w:r>
                          <w:r w:rsidR="00F011EF"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  <w:t>DJĘTO Z TABLICY URZĘDOWEJ:</w:t>
                          </w:r>
                          <w:r w:rsidR="003B35FE"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  <w:t xml:space="preserve"> </w:t>
                          </w:r>
                          <w:r w:rsidR="003B35FE"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  <w:tab/>
                          </w:r>
                          <w:r w:rsidR="001800DB"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  <w:t xml:space="preserve">         </w:t>
                          </w:r>
                          <w:r w:rsidR="006E1374"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  <w:t xml:space="preserve">   21.11.2023 r.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5EA9C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0.15pt;margin-top:-12.15pt;width:263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" fillcolor="white [3201]" strokecolor="red" strokeweight="1.5pt">
              <v:textbox>
                <w:txbxContent>
                  <w:p w14:paraId="2B665B07" w14:textId="02CEEC15" w:rsidR="00035070" w:rsidRPr="00014DC4" w:rsidRDefault="00035070" w:rsidP="00035070">
                    <w:pPr>
                      <w:tabs>
                        <w:tab w:val="left" w:pos="3544"/>
                      </w:tabs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</w:pPr>
                    <w:r w:rsidRPr="00014DC4"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  <w:t>UMIESZCZONO NA TABLICY URZĘDOWEJ:</w:t>
                    </w:r>
                    <w:r w:rsidR="006E1374"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  <w:t xml:space="preserve"> 30.10.2023 r.</w:t>
                    </w:r>
                  </w:p>
                  <w:p w14:paraId="10BEDD55" w14:textId="77777777" w:rsidR="00035070" w:rsidRPr="006D39F1" w:rsidRDefault="00035070" w:rsidP="00035070">
                    <w:pPr>
                      <w:rPr>
                        <w:rFonts w:ascii="Arial" w:hAnsi="Arial" w:cs="Arial"/>
                        <w:b/>
                        <w:color w:val="FF0000"/>
                      </w:rPr>
                    </w:pPr>
                  </w:p>
                  <w:p w14:paraId="053DCBCA" w14:textId="440C15F0" w:rsidR="00035070" w:rsidRPr="00014DC4" w:rsidRDefault="00035070" w:rsidP="00035070">
                    <w:pPr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  <w:t>Z</w:t>
                    </w:r>
                    <w:r w:rsidR="00F011EF"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  <w:t>DJĘTO Z TABLICY URZĘDOWEJ:</w:t>
                    </w:r>
                    <w:r w:rsidR="003B35FE"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  <w:t xml:space="preserve"> </w:t>
                    </w:r>
                    <w:r w:rsidR="003B35FE"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  <w:tab/>
                    </w:r>
                    <w:r w:rsidR="001800DB"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  <w:t xml:space="preserve">         </w:t>
                    </w:r>
                    <w:r w:rsidR="006E1374"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  <w:t xml:space="preserve">   21.11.2023 r.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E2972"/>
    <w:multiLevelType w:val="multilevel"/>
    <w:tmpl w:val="ECDE87B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2E76222"/>
    <w:multiLevelType w:val="hybridMultilevel"/>
    <w:tmpl w:val="41C694EA"/>
    <w:lvl w:ilvl="0" w:tplc="8B280E4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2421F"/>
    <w:multiLevelType w:val="multilevel"/>
    <w:tmpl w:val="09148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/>
        <w:color w:val="auto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num w:numId="1" w16cid:durableId="1699040350">
    <w:abstractNumId w:val="0"/>
  </w:num>
  <w:num w:numId="2" w16cid:durableId="1172186993">
    <w:abstractNumId w:val="2"/>
  </w:num>
  <w:num w:numId="3" w16cid:durableId="313263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69"/>
    <w:rsid w:val="000026A0"/>
    <w:rsid w:val="00011F40"/>
    <w:rsid w:val="00014DC4"/>
    <w:rsid w:val="0003364B"/>
    <w:rsid w:val="00035070"/>
    <w:rsid w:val="0006142C"/>
    <w:rsid w:val="000B2C36"/>
    <w:rsid w:val="000C3C5D"/>
    <w:rsid w:val="000D353B"/>
    <w:rsid w:val="000E1DDE"/>
    <w:rsid w:val="0010690B"/>
    <w:rsid w:val="001369F1"/>
    <w:rsid w:val="00140261"/>
    <w:rsid w:val="00147136"/>
    <w:rsid w:val="001573DF"/>
    <w:rsid w:val="00174EFF"/>
    <w:rsid w:val="00177A7E"/>
    <w:rsid w:val="001800DB"/>
    <w:rsid w:val="001A4818"/>
    <w:rsid w:val="001A5DC0"/>
    <w:rsid w:val="001B3433"/>
    <w:rsid w:val="0021369E"/>
    <w:rsid w:val="0022333F"/>
    <w:rsid w:val="002455E4"/>
    <w:rsid w:val="00280D3B"/>
    <w:rsid w:val="00286F3D"/>
    <w:rsid w:val="002D3BE0"/>
    <w:rsid w:val="002F1863"/>
    <w:rsid w:val="002F2978"/>
    <w:rsid w:val="00333839"/>
    <w:rsid w:val="003368CA"/>
    <w:rsid w:val="00355AD8"/>
    <w:rsid w:val="00382A07"/>
    <w:rsid w:val="00386ABC"/>
    <w:rsid w:val="003B35FE"/>
    <w:rsid w:val="003D12BC"/>
    <w:rsid w:val="0042773E"/>
    <w:rsid w:val="00434200"/>
    <w:rsid w:val="0045172D"/>
    <w:rsid w:val="00454582"/>
    <w:rsid w:val="00460EC7"/>
    <w:rsid w:val="004903BD"/>
    <w:rsid w:val="004E2B48"/>
    <w:rsid w:val="004F09F3"/>
    <w:rsid w:val="005036A2"/>
    <w:rsid w:val="00565F9A"/>
    <w:rsid w:val="00566CA4"/>
    <w:rsid w:val="0059279B"/>
    <w:rsid w:val="005B0F68"/>
    <w:rsid w:val="005B27B1"/>
    <w:rsid w:val="005D584D"/>
    <w:rsid w:val="005E1F69"/>
    <w:rsid w:val="0060610B"/>
    <w:rsid w:val="00634FFF"/>
    <w:rsid w:val="006374AF"/>
    <w:rsid w:val="00687DFD"/>
    <w:rsid w:val="00695621"/>
    <w:rsid w:val="006C6DBB"/>
    <w:rsid w:val="006D39F1"/>
    <w:rsid w:val="006E1374"/>
    <w:rsid w:val="007146D7"/>
    <w:rsid w:val="00744051"/>
    <w:rsid w:val="007528E1"/>
    <w:rsid w:val="00754CC5"/>
    <w:rsid w:val="00756258"/>
    <w:rsid w:val="007662C2"/>
    <w:rsid w:val="00771EFA"/>
    <w:rsid w:val="00794D1D"/>
    <w:rsid w:val="007B1A4B"/>
    <w:rsid w:val="007C1730"/>
    <w:rsid w:val="007F682C"/>
    <w:rsid w:val="008162AB"/>
    <w:rsid w:val="0088729D"/>
    <w:rsid w:val="008A141B"/>
    <w:rsid w:val="008A7DF3"/>
    <w:rsid w:val="008E3AAE"/>
    <w:rsid w:val="008E598A"/>
    <w:rsid w:val="009245F9"/>
    <w:rsid w:val="0099650C"/>
    <w:rsid w:val="009E6E65"/>
    <w:rsid w:val="00A01330"/>
    <w:rsid w:val="00A362F0"/>
    <w:rsid w:val="00AB3657"/>
    <w:rsid w:val="00AC4463"/>
    <w:rsid w:val="00AE7DBC"/>
    <w:rsid w:val="00B150B3"/>
    <w:rsid w:val="00B17687"/>
    <w:rsid w:val="00B501DC"/>
    <w:rsid w:val="00B87158"/>
    <w:rsid w:val="00BA1A9A"/>
    <w:rsid w:val="00BB7AC3"/>
    <w:rsid w:val="00BD0D5F"/>
    <w:rsid w:val="00BE5BF7"/>
    <w:rsid w:val="00BE624F"/>
    <w:rsid w:val="00C27C2C"/>
    <w:rsid w:val="00C33068"/>
    <w:rsid w:val="00C508B1"/>
    <w:rsid w:val="00C5360D"/>
    <w:rsid w:val="00C72CA3"/>
    <w:rsid w:val="00D14D5C"/>
    <w:rsid w:val="00D37173"/>
    <w:rsid w:val="00D839A8"/>
    <w:rsid w:val="00D8405F"/>
    <w:rsid w:val="00D844A4"/>
    <w:rsid w:val="00DB265E"/>
    <w:rsid w:val="00DC1968"/>
    <w:rsid w:val="00DD245D"/>
    <w:rsid w:val="00E2081F"/>
    <w:rsid w:val="00E5212E"/>
    <w:rsid w:val="00E55E37"/>
    <w:rsid w:val="00E83744"/>
    <w:rsid w:val="00F011EF"/>
    <w:rsid w:val="00F0415F"/>
    <w:rsid w:val="00F21C0D"/>
    <w:rsid w:val="00F56675"/>
    <w:rsid w:val="00F56EBB"/>
    <w:rsid w:val="00F962F5"/>
    <w:rsid w:val="00FD382F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CBB33C3"/>
  <w15:chartTrackingRefBased/>
  <w15:docId w15:val="{EAC75007-C7E6-4032-BBA1-04489F6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F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F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36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36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3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6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1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2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9EB04-7074-4D86-B5DC-DA8A765A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3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Porębski</dc:creator>
  <cp:keywords/>
  <dc:description/>
  <cp:lastModifiedBy>Katarzyna Kulawik</cp:lastModifiedBy>
  <cp:revision>90</cp:revision>
  <cp:lastPrinted>2023-10-13T07:01:00Z</cp:lastPrinted>
  <dcterms:created xsi:type="dcterms:W3CDTF">2022-05-06T10:17:00Z</dcterms:created>
  <dcterms:modified xsi:type="dcterms:W3CDTF">2023-10-30T06:23:00Z</dcterms:modified>
</cp:coreProperties>
</file>