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0D57EBBC" w:rsidR="00CF0D8B" w:rsidRPr="006D7D39" w:rsidRDefault="00A053DA" w:rsidP="006D7D39">
      <w:pPr>
        <w:ind w:left="4956"/>
        <w:contextualSpacing/>
        <w:rPr>
          <w:rFonts w:ascii="Arial" w:hAnsi="Arial" w:cs="Arial"/>
          <w:b/>
          <w:lang w:val="x-none"/>
        </w:rPr>
      </w:pPr>
      <w:r w:rsidRPr="006D7D39">
        <w:rPr>
          <w:rFonts w:ascii="Arial" w:hAnsi="Arial" w:cs="Arial"/>
          <w:b/>
        </w:rPr>
        <w:t xml:space="preserve"> </w:t>
      </w:r>
      <w:r w:rsidR="00CF0D8B" w:rsidRPr="006D7D39">
        <w:rPr>
          <w:rFonts w:ascii="Arial" w:hAnsi="Arial" w:cs="Arial"/>
          <w:b/>
        </w:rPr>
        <w:t>Świętochłowice, dnia</w:t>
      </w:r>
      <w:r w:rsidR="00CF0D8B" w:rsidRPr="006D7D39">
        <w:rPr>
          <w:rFonts w:ascii="Arial" w:hAnsi="Arial" w:cs="Arial"/>
          <w:b/>
          <w:color w:val="FF0000"/>
        </w:rPr>
        <w:t xml:space="preserve"> </w:t>
      </w:r>
      <w:r w:rsidR="00420CCC" w:rsidRPr="006D7D39">
        <w:rPr>
          <w:rFonts w:ascii="Arial" w:hAnsi="Arial" w:cs="Arial"/>
          <w:b/>
        </w:rPr>
        <w:t>8</w:t>
      </w:r>
      <w:r w:rsidR="00CF0D8B" w:rsidRPr="006D7D39">
        <w:rPr>
          <w:rFonts w:ascii="Arial" w:hAnsi="Arial" w:cs="Arial"/>
          <w:b/>
        </w:rPr>
        <w:t xml:space="preserve"> grudnia 20</w:t>
      </w:r>
      <w:r w:rsidR="006B331F" w:rsidRPr="006D7D39">
        <w:rPr>
          <w:rFonts w:ascii="Arial" w:hAnsi="Arial" w:cs="Arial"/>
          <w:b/>
        </w:rPr>
        <w:t>2</w:t>
      </w:r>
      <w:r w:rsidR="00886AB0" w:rsidRPr="006D7D39">
        <w:rPr>
          <w:rFonts w:ascii="Arial" w:hAnsi="Arial" w:cs="Arial"/>
          <w:b/>
        </w:rPr>
        <w:t>3</w:t>
      </w:r>
      <w:r w:rsidR="00CF0D8B" w:rsidRPr="006D7D39">
        <w:rPr>
          <w:rFonts w:ascii="Arial" w:hAnsi="Arial" w:cs="Arial"/>
          <w:b/>
        </w:rPr>
        <w:t xml:space="preserve"> r.</w:t>
      </w:r>
    </w:p>
    <w:p w14:paraId="54CDC91D" w14:textId="77777777" w:rsidR="00CF0D8B" w:rsidRPr="006D7D39" w:rsidRDefault="00CF0D8B" w:rsidP="006D7D39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6D7D39" w:rsidRDefault="00CF0D8B" w:rsidP="006D7D39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6D7D39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088F8870" w:rsidR="00CF0D8B" w:rsidRPr="006D7D39" w:rsidRDefault="00FF3D35" w:rsidP="006D7D39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6D7D39">
        <w:rPr>
          <w:rFonts w:ascii="Arial" w:hAnsi="Arial" w:cs="Arial"/>
          <w:b/>
          <w:u w:val="single"/>
        </w:rPr>
        <w:t>L</w:t>
      </w:r>
      <w:r w:rsidR="00A053DA" w:rsidRPr="006D7D39">
        <w:rPr>
          <w:rFonts w:ascii="Arial" w:hAnsi="Arial" w:cs="Arial"/>
          <w:b/>
          <w:u w:val="single"/>
        </w:rPr>
        <w:t>X</w:t>
      </w:r>
      <w:r w:rsidR="00886AB0" w:rsidRPr="006D7D39">
        <w:rPr>
          <w:rFonts w:ascii="Arial" w:hAnsi="Arial" w:cs="Arial"/>
          <w:b/>
          <w:u w:val="single"/>
        </w:rPr>
        <w:t xml:space="preserve">XX </w:t>
      </w:r>
      <w:r w:rsidR="00CF0D8B" w:rsidRPr="006D7D39">
        <w:rPr>
          <w:rFonts w:ascii="Arial" w:hAnsi="Arial" w:cs="Arial"/>
          <w:b/>
          <w:u w:val="single"/>
          <w:lang w:val="x-none"/>
        </w:rPr>
        <w:t>sesji Rady Miejskiej w Świętochłowicach</w:t>
      </w:r>
    </w:p>
    <w:p w14:paraId="4BF5C44A" w14:textId="66D1CCF6" w:rsidR="00CF0D8B" w:rsidRPr="006D7D39" w:rsidRDefault="00CF0D8B" w:rsidP="006D7D39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6D7D39">
        <w:rPr>
          <w:rFonts w:ascii="Arial" w:hAnsi="Arial" w:cs="Arial"/>
          <w:b/>
          <w:u w:val="single"/>
          <w:lang w:val="x-none"/>
        </w:rPr>
        <w:t xml:space="preserve">w dniu </w:t>
      </w:r>
      <w:r w:rsidR="00A053DA" w:rsidRPr="006D7D39">
        <w:rPr>
          <w:rFonts w:ascii="Arial" w:hAnsi="Arial" w:cs="Arial"/>
          <w:b/>
          <w:u w:val="single"/>
        </w:rPr>
        <w:t>1</w:t>
      </w:r>
      <w:r w:rsidR="00886AB0" w:rsidRPr="006D7D39">
        <w:rPr>
          <w:rFonts w:ascii="Arial" w:hAnsi="Arial" w:cs="Arial"/>
          <w:b/>
          <w:u w:val="single"/>
        </w:rPr>
        <w:t>8</w:t>
      </w:r>
      <w:r w:rsidRPr="006D7D39">
        <w:rPr>
          <w:rFonts w:ascii="Arial" w:hAnsi="Arial" w:cs="Arial"/>
          <w:b/>
          <w:u w:val="single"/>
        </w:rPr>
        <w:t xml:space="preserve"> grudnia 20</w:t>
      </w:r>
      <w:r w:rsidR="006B331F" w:rsidRPr="006D7D39">
        <w:rPr>
          <w:rFonts w:ascii="Arial" w:hAnsi="Arial" w:cs="Arial"/>
          <w:b/>
          <w:u w:val="single"/>
        </w:rPr>
        <w:t>2</w:t>
      </w:r>
      <w:r w:rsidR="00886AB0" w:rsidRPr="006D7D39">
        <w:rPr>
          <w:rFonts w:ascii="Arial" w:hAnsi="Arial" w:cs="Arial"/>
          <w:b/>
          <w:u w:val="single"/>
        </w:rPr>
        <w:t>3</w:t>
      </w:r>
      <w:r w:rsidRPr="006D7D39">
        <w:rPr>
          <w:rFonts w:ascii="Arial" w:hAnsi="Arial" w:cs="Arial"/>
          <w:b/>
          <w:u w:val="single"/>
          <w:lang w:val="x-none"/>
        </w:rPr>
        <w:t xml:space="preserve"> r. </w:t>
      </w:r>
      <w:r w:rsidRPr="006D7D39">
        <w:rPr>
          <w:rFonts w:ascii="Arial" w:hAnsi="Arial" w:cs="Arial"/>
          <w:b/>
          <w:u w:val="single"/>
        </w:rPr>
        <w:t xml:space="preserve">o </w:t>
      </w:r>
      <w:r w:rsidRPr="006D7D39">
        <w:rPr>
          <w:rFonts w:ascii="Arial" w:hAnsi="Arial" w:cs="Arial"/>
          <w:b/>
          <w:u w:val="single"/>
          <w:lang w:val="x-none"/>
        </w:rPr>
        <w:t xml:space="preserve">godz. </w:t>
      </w:r>
      <w:r w:rsidRPr="006D7D39">
        <w:rPr>
          <w:rFonts w:ascii="Arial" w:hAnsi="Arial" w:cs="Arial"/>
          <w:b/>
          <w:u w:val="single"/>
        </w:rPr>
        <w:t>9:</w:t>
      </w:r>
      <w:r w:rsidR="00886AB0" w:rsidRPr="006D7D39">
        <w:rPr>
          <w:rFonts w:ascii="Arial" w:hAnsi="Arial" w:cs="Arial"/>
          <w:b/>
          <w:u w:val="single"/>
        </w:rPr>
        <w:t>3</w:t>
      </w:r>
      <w:r w:rsidRPr="006D7D39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6D7D39" w:rsidRDefault="00420942" w:rsidP="006D7D39">
      <w:pPr>
        <w:ind w:left="284"/>
        <w:contextualSpacing/>
        <w:jc w:val="center"/>
        <w:rPr>
          <w:rFonts w:ascii="Arial" w:hAnsi="Arial" w:cs="Arial"/>
          <w:b/>
          <w:i/>
          <w:u w:val="single"/>
          <w:vertAlign w:val="superscript"/>
        </w:rPr>
      </w:pPr>
    </w:p>
    <w:p w14:paraId="50B5AF6F" w14:textId="46C49039" w:rsidR="00CF0D8B" w:rsidRPr="006D7D39" w:rsidRDefault="00CF0D8B" w:rsidP="006D7D39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6D7D39">
        <w:rPr>
          <w:rFonts w:ascii="Arial" w:hAnsi="Arial" w:cs="Arial"/>
        </w:rPr>
        <w:t xml:space="preserve">Otwarcie sesji i stwierdzenie jej prawomocności oraz przyjęcie protokołu z obrad </w:t>
      </w:r>
      <w:r w:rsidRPr="006D7D39">
        <w:rPr>
          <w:rFonts w:ascii="Arial" w:hAnsi="Arial" w:cs="Arial"/>
        </w:rPr>
        <w:br/>
      </w:r>
      <w:r w:rsidR="002362AE" w:rsidRPr="006D7D39">
        <w:rPr>
          <w:rFonts w:ascii="Arial" w:hAnsi="Arial" w:cs="Arial"/>
        </w:rPr>
        <w:t>L</w:t>
      </w:r>
      <w:r w:rsidR="00A053DA" w:rsidRPr="006D7D39">
        <w:rPr>
          <w:rFonts w:ascii="Arial" w:hAnsi="Arial" w:cs="Arial"/>
        </w:rPr>
        <w:t>X</w:t>
      </w:r>
      <w:r w:rsidR="00886AB0" w:rsidRPr="006D7D39">
        <w:rPr>
          <w:rFonts w:ascii="Arial" w:hAnsi="Arial" w:cs="Arial"/>
        </w:rPr>
        <w:t>XIX</w:t>
      </w:r>
      <w:r w:rsidRPr="006D7D39">
        <w:rPr>
          <w:rFonts w:ascii="Arial" w:hAnsi="Arial" w:cs="Arial"/>
        </w:rPr>
        <w:t xml:space="preserve"> sesji Rady Miejskiej z dnia </w:t>
      </w:r>
      <w:r w:rsidR="00886AB0" w:rsidRPr="006D7D39">
        <w:rPr>
          <w:rFonts w:ascii="Arial" w:hAnsi="Arial" w:cs="Arial"/>
        </w:rPr>
        <w:t>27</w:t>
      </w:r>
      <w:r w:rsidRPr="006D7D39">
        <w:rPr>
          <w:rFonts w:ascii="Arial" w:hAnsi="Arial" w:cs="Arial"/>
        </w:rPr>
        <w:t xml:space="preserve"> listopada 20</w:t>
      </w:r>
      <w:r w:rsidR="006B331F" w:rsidRPr="006D7D39">
        <w:rPr>
          <w:rFonts w:ascii="Arial" w:hAnsi="Arial" w:cs="Arial"/>
        </w:rPr>
        <w:t>2</w:t>
      </w:r>
      <w:r w:rsidR="00886AB0" w:rsidRPr="006D7D39">
        <w:rPr>
          <w:rFonts w:ascii="Arial" w:hAnsi="Arial" w:cs="Arial"/>
        </w:rPr>
        <w:t>3</w:t>
      </w:r>
      <w:r w:rsidRPr="006D7D39">
        <w:rPr>
          <w:rFonts w:ascii="Arial" w:hAnsi="Arial" w:cs="Arial"/>
        </w:rPr>
        <w:t xml:space="preserve"> r. </w:t>
      </w:r>
    </w:p>
    <w:p w14:paraId="03294753" w14:textId="723C6600" w:rsidR="001F628C" w:rsidRPr="006D7D39" w:rsidRDefault="001F628C" w:rsidP="006D7D39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6D7D39">
        <w:rPr>
          <w:rFonts w:ascii="Arial" w:hAnsi="Arial" w:cs="Arial"/>
        </w:rPr>
        <w:t>Przedstawienie porządku obrad.</w:t>
      </w:r>
    </w:p>
    <w:p w14:paraId="1EA744E0" w14:textId="63CDC4C6" w:rsidR="005110DF" w:rsidRPr="006D7D39" w:rsidRDefault="005110DF" w:rsidP="006D7D39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6D7D39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6D7D39">
        <w:rPr>
          <w:rFonts w:ascii="Arial" w:hAnsi="Arial" w:cs="Arial"/>
          <w:lang w:val="x-none" w:eastAsia="x-none"/>
        </w:rPr>
        <w:br/>
        <w:t xml:space="preserve">tj. od dnia </w:t>
      </w:r>
      <w:r w:rsidRPr="006D7D39">
        <w:rPr>
          <w:rFonts w:ascii="Arial" w:hAnsi="Arial" w:cs="Arial"/>
          <w:lang w:eastAsia="x-none"/>
        </w:rPr>
        <w:t>22 listopada 2023 r. do dnia 13 grudnia 2023 r.</w:t>
      </w:r>
    </w:p>
    <w:p w14:paraId="66AFE77A" w14:textId="31859F39" w:rsidR="005110DF" w:rsidRPr="006D7D39" w:rsidRDefault="005110DF" w:rsidP="006D7D39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6D7D39">
        <w:rPr>
          <w:rFonts w:ascii="Arial" w:hAnsi="Arial" w:cs="Arial"/>
        </w:rPr>
        <w:t xml:space="preserve">Podjęcie uchwały w sprawie zmiany Uchwały Nr LXV/513/22 Rady Miejskiej </w:t>
      </w:r>
      <w:r w:rsidRPr="006D7D39">
        <w:rPr>
          <w:rFonts w:ascii="Arial" w:hAnsi="Arial" w:cs="Arial"/>
        </w:rPr>
        <w:br/>
        <w:t>w Świętochłowicach z dnia 19 grudnia 2022 roku w sprawie Wieloletniej Prognozy Finansowej Miasta Świętochłowice na lata 2023 – 2042.</w:t>
      </w:r>
    </w:p>
    <w:p w14:paraId="05502105" w14:textId="431C3580" w:rsidR="005110DF" w:rsidRPr="006D7D39" w:rsidRDefault="005110DF" w:rsidP="006D7D39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6D7D39">
        <w:rPr>
          <w:rFonts w:ascii="Arial" w:hAnsi="Arial" w:cs="Arial"/>
        </w:rPr>
        <w:t xml:space="preserve">Podjęcie uchwały w sprawie zmiany Uchwały Nr LXV/514/22 Rady Miejskiej </w:t>
      </w:r>
      <w:r w:rsidRPr="006D7D39">
        <w:rPr>
          <w:rFonts w:ascii="Arial" w:hAnsi="Arial" w:cs="Arial"/>
        </w:rPr>
        <w:br/>
        <w:t>w Świętochłowicach z dnia 19 grudnia 2022 roku w sprawie uchwalenia budżetu Miasta Świętochłowice na 2023 rok.</w:t>
      </w:r>
    </w:p>
    <w:p w14:paraId="04EAF1F9" w14:textId="579ABEEE" w:rsidR="006D7D39" w:rsidRPr="006D7D39" w:rsidRDefault="006D7D39" w:rsidP="006D7D39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6D7D39">
        <w:rPr>
          <w:rFonts w:ascii="Arial" w:hAnsi="Arial" w:cs="Arial"/>
          <w:b/>
          <w:bCs/>
          <w:sz w:val="22"/>
          <w:szCs w:val="22"/>
        </w:rPr>
        <w:t xml:space="preserve">Podjęcie uchwały w sprawie Wieloletniej Prognozy Finansowej Miasta Świętochłowice na lata </w:t>
      </w:r>
      <w:r w:rsidRPr="006D7D39">
        <w:rPr>
          <w:rFonts w:ascii="Arial" w:hAnsi="Arial" w:cs="Arial"/>
          <w:b/>
          <w:bCs/>
          <w:color w:val="000000" w:themeColor="text1"/>
          <w:sz w:val="22"/>
          <w:szCs w:val="22"/>
        </w:rPr>
        <w:t>2024 – 2043.</w:t>
      </w:r>
    </w:p>
    <w:p w14:paraId="445188EA" w14:textId="77777777" w:rsidR="006D7D39" w:rsidRPr="006D7D39" w:rsidRDefault="006D7D39" w:rsidP="006D7D39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6D7D39">
        <w:rPr>
          <w:rFonts w:ascii="Arial" w:hAnsi="Arial" w:cs="Arial"/>
          <w:sz w:val="22"/>
          <w:szCs w:val="22"/>
        </w:rPr>
        <w:t xml:space="preserve">przedstawienie projektu uchwały, </w:t>
      </w:r>
    </w:p>
    <w:p w14:paraId="06FE6056" w14:textId="77777777" w:rsidR="006D7D39" w:rsidRPr="006D7D39" w:rsidRDefault="006D7D39" w:rsidP="006D7D39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6D7D39">
        <w:rPr>
          <w:rFonts w:ascii="Arial" w:hAnsi="Arial" w:cs="Arial"/>
          <w:sz w:val="22"/>
          <w:szCs w:val="22"/>
        </w:rPr>
        <w:t xml:space="preserve">przedstawienie przez Skarbnika Miasta uchwały Regionalnej Izby Obrachunkowej </w:t>
      </w:r>
      <w:r w:rsidRPr="006D7D39">
        <w:rPr>
          <w:rFonts w:ascii="Arial" w:hAnsi="Arial" w:cs="Arial"/>
          <w:sz w:val="22"/>
          <w:szCs w:val="22"/>
        </w:rPr>
        <w:br/>
        <w:t>w Katowicach w sprawie W</w:t>
      </w:r>
      <w:r w:rsidRPr="006D7D39">
        <w:rPr>
          <w:rFonts w:ascii="Arial" w:hAnsi="Arial"/>
          <w:sz w:val="22"/>
          <w:szCs w:val="22"/>
        </w:rPr>
        <w:t xml:space="preserve">ieloletniej Prognozy Finansowej Miasta Świętochłowice </w:t>
      </w:r>
      <w:r w:rsidRPr="006D7D39">
        <w:rPr>
          <w:rFonts w:ascii="Arial" w:hAnsi="Arial"/>
          <w:sz w:val="22"/>
          <w:szCs w:val="22"/>
        </w:rPr>
        <w:br/>
        <w:t xml:space="preserve">na lata </w:t>
      </w:r>
      <w:r w:rsidRPr="006D7D39">
        <w:rPr>
          <w:rFonts w:ascii="Arial" w:hAnsi="Arial" w:cs="Arial"/>
          <w:sz w:val="22"/>
          <w:szCs w:val="22"/>
        </w:rPr>
        <w:t>2024 – 2043.</w:t>
      </w:r>
    </w:p>
    <w:p w14:paraId="67C28939" w14:textId="3DB2900C" w:rsidR="006D7D39" w:rsidRPr="006D7D39" w:rsidRDefault="006D7D39" w:rsidP="006D7D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D7D39">
        <w:rPr>
          <w:rFonts w:ascii="Arial" w:hAnsi="Arial" w:cs="Arial"/>
          <w:b/>
          <w:bCs/>
          <w:sz w:val="22"/>
          <w:szCs w:val="22"/>
        </w:rPr>
        <w:t>Rozpatrzenie i podjęcie uchwały w sprawie uchwalenia budżetu Miasta Świętochłowice na 2024 rok.</w:t>
      </w:r>
    </w:p>
    <w:p w14:paraId="2D174293" w14:textId="77777777" w:rsidR="006D7D39" w:rsidRPr="006D7D39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6D7D39">
        <w:rPr>
          <w:rFonts w:ascii="Arial" w:hAnsi="Arial" w:cs="Arial"/>
          <w:sz w:val="22"/>
          <w:szCs w:val="22"/>
        </w:rPr>
        <w:t>przedstawienie projektu budżetu miasta na 2024 r.,</w:t>
      </w:r>
    </w:p>
    <w:p w14:paraId="7061C655" w14:textId="77777777" w:rsidR="006D7D39" w:rsidRPr="006D7D39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6D7D39">
        <w:rPr>
          <w:rFonts w:ascii="Arial" w:hAnsi="Arial" w:cs="Arial"/>
          <w:sz w:val="22"/>
          <w:szCs w:val="22"/>
        </w:rPr>
        <w:t xml:space="preserve">przedstawienie przez komisje stałe Rady Miejskiej opinii nt. projektu budżetu miasta </w:t>
      </w:r>
      <w:r w:rsidRPr="006D7D39">
        <w:rPr>
          <w:rFonts w:ascii="Arial" w:hAnsi="Arial" w:cs="Arial"/>
          <w:sz w:val="22"/>
          <w:szCs w:val="22"/>
        </w:rPr>
        <w:br/>
        <w:t>na 2024 r.,</w:t>
      </w:r>
    </w:p>
    <w:p w14:paraId="7202AF46" w14:textId="77777777" w:rsidR="006D7D39" w:rsidRPr="006D7D39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6D7D39">
        <w:rPr>
          <w:rFonts w:ascii="Arial" w:hAnsi="Arial" w:cs="Arial"/>
          <w:sz w:val="22"/>
          <w:szCs w:val="22"/>
        </w:rPr>
        <w:t xml:space="preserve">przedstawienie przez Skarbnika Miasta uchwały Regionalnej Izby Obrachunkowej </w:t>
      </w:r>
      <w:r w:rsidRPr="006D7D39">
        <w:rPr>
          <w:rFonts w:ascii="Arial" w:hAnsi="Arial" w:cs="Arial"/>
          <w:sz w:val="22"/>
          <w:szCs w:val="22"/>
        </w:rPr>
        <w:br/>
        <w:t>w Katowicach w sprawie opinii nt. projektu budżetu miasta na 2024 r.,</w:t>
      </w:r>
    </w:p>
    <w:p w14:paraId="2AE9F510" w14:textId="77777777" w:rsidR="006D7D39" w:rsidRPr="006D7D39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6D7D39">
        <w:rPr>
          <w:rFonts w:ascii="Arial" w:hAnsi="Arial" w:cs="Arial"/>
          <w:sz w:val="22"/>
          <w:szCs w:val="22"/>
        </w:rPr>
        <w:t>dyskusja nad projektem budżetu miasta na 2024 rok,</w:t>
      </w:r>
    </w:p>
    <w:p w14:paraId="3AB67673" w14:textId="75D942F0" w:rsidR="006D7D39" w:rsidRPr="006D7D39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6D7D39">
        <w:rPr>
          <w:rFonts w:ascii="Arial" w:hAnsi="Arial" w:cs="Arial"/>
          <w:sz w:val="22"/>
          <w:szCs w:val="22"/>
        </w:rPr>
        <w:t>głosowanie nad podjęciem uchwały budżetowej.</w:t>
      </w:r>
    </w:p>
    <w:p w14:paraId="2DF4EFF7" w14:textId="512B3972" w:rsidR="006D7D39" w:rsidRPr="006D7D39" w:rsidRDefault="006D7D39" w:rsidP="006D7D39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6D7D39">
        <w:rPr>
          <w:rFonts w:ascii="Arial" w:hAnsi="Arial" w:cs="Arial"/>
        </w:rPr>
        <w:t xml:space="preserve">Podjęcie uchwały w sprawie udzielenia dotacji na realizację zadania inwestycyjnego </w:t>
      </w:r>
      <w:r w:rsidR="009F6B18">
        <w:rPr>
          <w:rFonts w:ascii="Arial" w:hAnsi="Arial" w:cs="Arial"/>
        </w:rPr>
        <w:br/>
      </w:r>
      <w:r w:rsidRPr="006D7D39">
        <w:rPr>
          <w:rFonts w:ascii="Arial" w:hAnsi="Arial" w:cs="Arial"/>
        </w:rPr>
        <w:t xml:space="preserve">pn. „Remont wieży kościoła Parafii Ewangelicko - Augsburskiej św. Jana Chrzciciela </w:t>
      </w:r>
      <w:r w:rsidRPr="006D7D39">
        <w:rPr>
          <w:rFonts w:ascii="Arial" w:hAnsi="Arial" w:cs="Arial"/>
        </w:rPr>
        <w:br/>
        <w:t>w Świętochłowicach przy pl. ks. Leopolda Raabe 1” dofinansowanego z Rządowego Programu Odbudowy Zabytków.</w:t>
      </w:r>
    </w:p>
    <w:p w14:paraId="28A69BD1" w14:textId="07A3E2BD" w:rsidR="006D7D39" w:rsidRPr="006D7D39" w:rsidRDefault="006D7D39" w:rsidP="006D7D39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6D7D39">
        <w:rPr>
          <w:rFonts w:ascii="Arial" w:hAnsi="Arial" w:cs="Arial"/>
        </w:rPr>
        <w:lastRenderedPageBreak/>
        <w:t xml:space="preserve">Podjęcie uchwały w sprawie udzielenia dotacji na realizację zadania inwestycyjnego </w:t>
      </w:r>
      <w:r w:rsidRPr="006D7D39">
        <w:rPr>
          <w:rFonts w:ascii="Arial" w:hAnsi="Arial" w:cs="Arial"/>
        </w:rPr>
        <w:br/>
        <w:t xml:space="preserve">pn. „Remont budowlano-konserwatorski zniszczonej części pokrycia dachowego </w:t>
      </w:r>
      <w:r w:rsidRPr="006D7D39">
        <w:rPr>
          <w:rFonts w:ascii="Arial" w:hAnsi="Arial" w:cs="Arial"/>
        </w:rPr>
        <w:br/>
        <w:t>i uszkodzonej elewacji ceglanej kościoła Parafii św. Augustyna w Świętochłowicach” dofinansowanego z Rządowego Programu Odbudowy Zabytków.</w:t>
      </w:r>
    </w:p>
    <w:p w14:paraId="6E0F6D4B" w14:textId="1E3D38DA" w:rsidR="005110DF" w:rsidRPr="006D7D39" w:rsidRDefault="005110DF" w:rsidP="006D7D39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6D7D39">
        <w:rPr>
          <w:rFonts w:ascii="Arial" w:hAnsi="Arial" w:cs="Arial"/>
        </w:rPr>
        <w:t xml:space="preserve">Podjęcie uchwały w sprawie ustalenia wysokości opłat za usunięcie i przechowywanie pojazdu usuniętego z drogi oraz wysokości kosztów powstałych w razie odstąpienia </w:t>
      </w:r>
      <w:r w:rsidR="00CB3FEC">
        <w:rPr>
          <w:rFonts w:ascii="Arial" w:hAnsi="Arial" w:cs="Arial"/>
        </w:rPr>
        <w:br/>
      </w:r>
      <w:r w:rsidRPr="006D7D39">
        <w:rPr>
          <w:rFonts w:ascii="Arial" w:hAnsi="Arial" w:cs="Arial"/>
        </w:rPr>
        <w:t>od usunięcia pojazdu na rok 2024.</w:t>
      </w:r>
    </w:p>
    <w:p w14:paraId="60E0C417" w14:textId="4AC9BF70" w:rsidR="005110DF" w:rsidRPr="006D7D39" w:rsidRDefault="005110DF" w:rsidP="006D7D39">
      <w:pPr>
        <w:pStyle w:val="punkt"/>
        <w:keepLines/>
        <w:numPr>
          <w:ilvl w:val="0"/>
          <w:numId w:val="2"/>
        </w:numPr>
        <w:spacing w:after="0"/>
        <w:rPr>
          <w:rFonts w:ascii="Arial" w:hAnsi="Arial" w:cs="Arial"/>
        </w:rPr>
      </w:pPr>
      <w:r w:rsidRPr="006D7D39">
        <w:rPr>
          <w:rFonts w:ascii="Arial" w:hAnsi="Arial" w:cs="Arial"/>
        </w:rPr>
        <w:t xml:space="preserve">Podjęcie uchwały w sprawie zobowiązania Prezydenta Miasta Świętochłowice </w:t>
      </w:r>
      <w:r w:rsidR="006D7D39">
        <w:rPr>
          <w:rFonts w:ascii="Arial" w:hAnsi="Arial" w:cs="Arial"/>
        </w:rPr>
        <w:br/>
      </w:r>
      <w:r w:rsidRPr="006D7D39">
        <w:rPr>
          <w:rFonts w:ascii="Arial" w:hAnsi="Arial" w:cs="Arial"/>
        </w:rPr>
        <w:t>do indywidualnego określania warunków sprzedaży nieruchomości gruntowych stanowiących własność Gminy Świętochłowice na rzecz ich użytkowników wieczystych.</w:t>
      </w:r>
    </w:p>
    <w:p w14:paraId="7D5A239D" w14:textId="2DE1CEDD" w:rsidR="00420CCC" w:rsidRPr="006D7D39" w:rsidRDefault="005110DF" w:rsidP="006D7D39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6D7D39">
        <w:rPr>
          <w:rFonts w:ascii="Arial" w:hAnsi="Arial" w:cs="Arial"/>
        </w:rPr>
        <w:t xml:space="preserve">Podjęcie uchwały w sprawie </w:t>
      </w:r>
      <w:r w:rsidRPr="006D7D39">
        <w:rPr>
          <w:rFonts w:ascii="Arial" w:hAnsi="Arial" w:cs="Arial"/>
          <w:lang w:val="x-none" w:eastAsia="x-none"/>
        </w:rPr>
        <w:t>przekazania skargi na Dyrektora Zespołu Szkół Technicznych i Zawodowych</w:t>
      </w:r>
      <w:r w:rsidRPr="006D7D39">
        <w:rPr>
          <w:rFonts w:ascii="Arial" w:hAnsi="Arial" w:cs="Arial"/>
          <w:lang w:eastAsia="x-none"/>
        </w:rPr>
        <w:t>.</w:t>
      </w:r>
    </w:p>
    <w:p w14:paraId="6F1FA47A" w14:textId="77777777" w:rsidR="00CF0D8B" w:rsidRPr="006D7D39" w:rsidRDefault="00CF0D8B" w:rsidP="006D7D39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D7D39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6D7D39" w:rsidRDefault="00CF0D8B" w:rsidP="006D7D39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D7D39">
        <w:rPr>
          <w:rFonts w:ascii="Arial" w:hAnsi="Arial" w:cs="Arial"/>
          <w:sz w:val="22"/>
          <w:szCs w:val="22"/>
        </w:rPr>
        <w:t>Wolne wnioski i oświadczenia.</w:t>
      </w:r>
    </w:p>
    <w:p w14:paraId="3DA0558C" w14:textId="4145C0CC" w:rsidR="0017764C" w:rsidRPr="006D7D39" w:rsidRDefault="00CF0D8B" w:rsidP="006D7D39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6D7D39">
        <w:rPr>
          <w:rFonts w:ascii="Arial" w:hAnsi="Arial" w:cs="Arial"/>
          <w:sz w:val="22"/>
          <w:szCs w:val="22"/>
        </w:rPr>
        <w:t>Zakończenie sesji.</w:t>
      </w:r>
    </w:p>
    <w:sectPr w:rsidR="0017764C" w:rsidRPr="006D7D39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48405792"/>
    <w:lvl w:ilvl="0" w:tplc="F7181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A7329"/>
    <w:rsid w:val="000D29E9"/>
    <w:rsid w:val="0017764C"/>
    <w:rsid w:val="001F628C"/>
    <w:rsid w:val="002362AE"/>
    <w:rsid w:val="002D490C"/>
    <w:rsid w:val="002F2386"/>
    <w:rsid w:val="003E69CD"/>
    <w:rsid w:val="00420942"/>
    <w:rsid w:val="00420CCC"/>
    <w:rsid w:val="005110DF"/>
    <w:rsid w:val="00524596"/>
    <w:rsid w:val="005941D8"/>
    <w:rsid w:val="006B331F"/>
    <w:rsid w:val="006D7D39"/>
    <w:rsid w:val="00754334"/>
    <w:rsid w:val="007F32B5"/>
    <w:rsid w:val="00881B69"/>
    <w:rsid w:val="00886AB0"/>
    <w:rsid w:val="008E61CC"/>
    <w:rsid w:val="00976C42"/>
    <w:rsid w:val="009F6B18"/>
    <w:rsid w:val="00A053DA"/>
    <w:rsid w:val="00A6276D"/>
    <w:rsid w:val="00AB7DEE"/>
    <w:rsid w:val="00B16F7C"/>
    <w:rsid w:val="00CB3FEC"/>
    <w:rsid w:val="00CF0D8B"/>
    <w:rsid w:val="00E837DD"/>
    <w:rsid w:val="00ED2C34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25</cp:revision>
  <cp:lastPrinted>2023-12-08T10:35:00Z</cp:lastPrinted>
  <dcterms:created xsi:type="dcterms:W3CDTF">2019-11-12T07:36:00Z</dcterms:created>
  <dcterms:modified xsi:type="dcterms:W3CDTF">2023-12-08T10:36:00Z</dcterms:modified>
</cp:coreProperties>
</file>