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B9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714643F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A9F8A1" w14:textId="71328BA6" w:rsidR="000F2A01" w:rsidRPr="00695302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695302">
        <w:rPr>
          <w:rFonts w:ascii="Arial" w:hAnsi="Arial" w:cs="Arial"/>
          <w:lang w:val="pl-PL"/>
        </w:rPr>
        <w:t>Świętochłowice,</w:t>
      </w:r>
      <w:r w:rsidRPr="00695302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4FE03597" w:rsidR="000F2A01" w:rsidRPr="00695302" w:rsidRDefault="00622C5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MK.</w:t>
      </w:r>
      <w:r w:rsidR="00695302">
        <w:rPr>
          <w:rFonts w:ascii="Arial" w:hAnsi="Arial" w:cs="Arial"/>
          <w:lang w:val="pl-PL"/>
        </w:rPr>
        <w:t>6840</w:t>
      </w:r>
      <w:r w:rsidRPr="00695302">
        <w:rPr>
          <w:rFonts w:ascii="Arial" w:hAnsi="Arial" w:cs="Arial"/>
          <w:lang w:val="pl-PL"/>
        </w:rPr>
        <w:t>.</w:t>
      </w:r>
      <w:r w:rsidR="00104A87">
        <w:rPr>
          <w:rFonts w:ascii="Arial" w:hAnsi="Arial" w:cs="Arial"/>
          <w:lang w:val="pl-PL"/>
        </w:rPr>
        <w:t>10</w:t>
      </w:r>
      <w:r w:rsidRPr="00695302">
        <w:rPr>
          <w:rFonts w:ascii="Arial" w:hAnsi="Arial" w:cs="Arial"/>
          <w:lang w:val="pl-PL"/>
        </w:rPr>
        <w:t>.</w:t>
      </w:r>
      <w:r w:rsidR="00507151" w:rsidRPr="00695302">
        <w:rPr>
          <w:rFonts w:ascii="Arial" w:hAnsi="Arial" w:cs="Arial"/>
          <w:lang w:val="pl-PL"/>
        </w:rPr>
        <w:t>202</w:t>
      </w:r>
      <w:r w:rsidR="008E0BD5">
        <w:rPr>
          <w:rFonts w:ascii="Arial" w:hAnsi="Arial" w:cs="Arial"/>
          <w:lang w:val="pl-PL"/>
        </w:rPr>
        <w:t>4</w:t>
      </w:r>
      <w:r w:rsidR="00695302">
        <w:rPr>
          <w:rFonts w:ascii="Arial" w:hAnsi="Arial" w:cs="Arial"/>
          <w:lang w:val="pl-PL"/>
        </w:rPr>
        <w:t>.DZ</w:t>
      </w:r>
    </w:p>
    <w:p w14:paraId="09B41A2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                </w:t>
      </w:r>
    </w:p>
    <w:p w14:paraId="5D5B40E6" w14:textId="26F99599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>
        <w:rPr>
          <w:rFonts w:ascii="Arial" w:hAnsi="Arial" w:cs="Arial"/>
          <w:lang w:val="pl-PL"/>
        </w:rPr>
        <w:t>2</w:t>
      </w:r>
      <w:r w:rsidR="00640CA0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 xml:space="preserve"> r., poz. </w:t>
      </w:r>
      <w:r w:rsidR="00640CA0">
        <w:rPr>
          <w:rFonts w:ascii="Arial" w:hAnsi="Arial" w:cs="Arial"/>
          <w:lang w:val="pl-PL"/>
        </w:rPr>
        <w:t>344</w:t>
      </w:r>
      <w:r w:rsidR="008E0BD5">
        <w:rPr>
          <w:rFonts w:ascii="Arial" w:hAnsi="Arial" w:cs="Arial"/>
          <w:lang w:val="pl-PL"/>
        </w:rPr>
        <w:t xml:space="preserve"> z </w:t>
      </w:r>
      <w:proofErr w:type="spellStart"/>
      <w:r w:rsidR="008E0BD5">
        <w:rPr>
          <w:rFonts w:ascii="Arial" w:hAnsi="Arial" w:cs="Arial"/>
          <w:lang w:val="pl-PL"/>
        </w:rPr>
        <w:t>późń</w:t>
      </w:r>
      <w:proofErr w:type="spellEnd"/>
      <w:r w:rsidR="008E0BD5">
        <w:rPr>
          <w:rFonts w:ascii="Arial" w:hAnsi="Arial" w:cs="Arial"/>
          <w:lang w:val="pl-PL"/>
        </w:rPr>
        <w:t>. zm.</w:t>
      </w:r>
      <w:r w:rsidRPr="00695302">
        <w:rPr>
          <w:rFonts w:ascii="Arial" w:hAnsi="Arial" w:cs="Arial"/>
          <w:lang w:val="pl-PL"/>
        </w:rPr>
        <w:t>)</w:t>
      </w:r>
    </w:p>
    <w:p w14:paraId="10D59A63" w14:textId="7777777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695302" w:rsidRDefault="000F2A01" w:rsidP="000F2A01">
      <w:pPr>
        <w:jc w:val="center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38CD2BD5" w14:textId="21CFDD2D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KW Nr KA1C/</w:t>
      </w:r>
      <w:r w:rsidR="00ED0087" w:rsidRPr="00695302">
        <w:rPr>
          <w:rFonts w:ascii="Arial" w:hAnsi="Arial" w:cs="Arial"/>
          <w:lang w:val="pl-PL"/>
        </w:rPr>
        <w:t>00</w:t>
      </w:r>
      <w:r w:rsidR="00523BDB">
        <w:rPr>
          <w:rFonts w:ascii="Arial" w:hAnsi="Arial" w:cs="Arial"/>
          <w:lang w:val="pl-PL"/>
        </w:rPr>
        <w:t>008023/7</w:t>
      </w:r>
      <w:r w:rsidRPr="00695302">
        <w:rPr>
          <w:rFonts w:ascii="Arial" w:hAnsi="Arial" w:cs="Arial"/>
          <w:lang w:val="pl-PL"/>
        </w:rPr>
        <w:t xml:space="preserve"> prowadzona przez Sąd Rejonowy w Chorzowie – Wydział Ksiąg</w:t>
      </w:r>
      <w:r w:rsidRPr="00695302">
        <w:rPr>
          <w:rFonts w:ascii="Arial" w:hAnsi="Arial" w:cs="Arial"/>
          <w:lang w:val="pl-PL"/>
        </w:rPr>
        <w:br/>
        <w:t xml:space="preserve">    Wieczystych, jednostka rejestrowa nr G.</w:t>
      </w:r>
      <w:r w:rsidR="003E5305">
        <w:rPr>
          <w:rFonts w:ascii="Arial" w:hAnsi="Arial" w:cs="Arial"/>
          <w:lang w:val="pl-PL"/>
        </w:rPr>
        <w:t xml:space="preserve"> </w:t>
      </w:r>
      <w:r w:rsidR="00523BDB">
        <w:rPr>
          <w:rFonts w:ascii="Arial" w:hAnsi="Arial" w:cs="Arial"/>
          <w:lang w:val="pl-PL"/>
        </w:rPr>
        <w:t>982</w:t>
      </w:r>
    </w:p>
    <w:p w14:paraId="32176797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2) powierzchnia nieruchomości:</w:t>
      </w:r>
    </w:p>
    <w:p w14:paraId="46EDE432" w14:textId="741B4130" w:rsidR="00F10E2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</w:t>
      </w:r>
      <w:r w:rsidR="00213A9D">
        <w:rPr>
          <w:rFonts w:ascii="Arial" w:hAnsi="Arial" w:cs="Arial"/>
          <w:lang w:val="pl-PL"/>
        </w:rPr>
        <w:t>29</w:t>
      </w:r>
      <w:r w:rsidR="001434DF" w:rsidRPr="00695302">
        <w:rPr>
          <w:rFonts w:ascii="Arial" w:hAnsi="Arial" w:cs="Arial"/>
          <w:lang w:val="pl-PL"/>
        </w:rPr>
        <w:t>/1000 we współwłasności działki o numerze</w:t>
      </w:r>
      <w:r w:rsidRPr="00695302">
        <w:rPr>
          <w:rFonts w:ascii="Arial" w:hAnsi="Arial" w:cs="Arial"/>
          <w:lang w:val="pl-PL"/>
        </w:rPr>
        <w:t xml:space="preserve"> ewidencyjnym:  </w:t>
      </w:r>
      <w:r w:rsidR="008E0BD5">
        <w:rPr>
          <w:rFonts w:ascii="Arial" w:hAnsi="Arial" w:cs="Arial"/>
          <w:lang w:val="pl-PL"/>
        </w:rPr>
        <w:t>2</w:t>
      </w:r>
      <w:r w:rsidR="00523BDB">
        <w:rPr>
          <w:rFonts w:ascii="Arial" w:hAnsi="Arial" w:cs="Arial"/>
          <w:lang w:val="pl-PL"/>
        </w:rPr>
        <w:t>788/135</w:t>
      </w:r>
      <w:r w:rsidR="001434DF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o</w:t>
      </w:r>
      <w:r w:rsidR="00ED0087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 xml:space="preserve">powierzchni </w:t>
      </w:r>
      <w:r w:rsidR="00523BDB">
        <w:rPr>
          <w:rFonts w:ascii="Arial" w:hAnsi="Arial" w:cs="Arial"/>
          <w:lang w:val="pl-PL"/>
        </w:rPr>
        <w:t>733</w:t>
      </w:r>
      <w:r w:rsidRPr="00695302">
        <w:rPr>
          <w:rFonts w:ascii="Arial" w:hAnsi="Arial" w:cs="Arial"/>
          <w:lang w:val="pl-PL"/>
        </w:rPr>
        <w:t xml:space="preserve"> m</w:t>
      </w:r>
      <w:r w:rsidRPr="00695302">
        <w:rPr>
          <w:rFonts w:ascii="Arial" w:hAnsi="Arial" w:cs="Arial"/>
          <w:vertAlign w:val="superscript"/>
          <w:lang w:val="pl-PL"/>
        </w:rPr>
        <w:t>2</w:t>
      </w:r>
      <w:r w:rsidRPr="00695302">
        <w:rPr>
          <w:rFonts w:ascii="Arial" w:hAnsi="Arial" w:cs="Arial"/>
          <w:lang w:val="pl-PL"/>
        </w:rPr>
        <w:t xml:space="preserve">   </w:t>
      </w:r>
      <w:r w:rsidR="00F10E21" w:rsidRPr="00695302">
        <w:rPr>
          <w:rFonts w:ascii="Arial" w:hAnsi="Arial" w:cs="Arial"/>
          <w:lang w:val="pl-PL"/>
        </w:rPr>
        <w:t xml:space="preserve">    </w:t>
      </w:r>
    </w:p>
    <w:p w14:paraId="2F5831EC" w14:textId="45DD79DE" w:rsidR="000F2A01" w:rsidRPr="00695302" w:rsidRDefault="00F10E2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l</w:t>
      </w:r>
      <w:r w:rsidR="000F2A01" w:rsidRPr="00695302">
        <w:rPr>
          <w:rFonts w:ascii="Arial" w:hAnsi="Arial" w:cs="Arial"/>
          <w:lang w:val="pl-PL"/>
        </w:rPr>
        <w:t xml:space="preserve">okal mieszkalny o powierzchni użytkowej </w:t>
      </w:r>
      <w:r w:rsidR="00213A9D">
        <w:rPr>
          <w:rFonts w:ascii="Arial" w:hAnsi="Arial" w:cs="Arial"/>
          <w:lang w:val="pl-PL"/>
        </w:rPr>
        <w:t>25,53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w</w:t>
      </w:r>
      <w:r w:rsidR="008E0BD5">
        <w:rPr>
          <w:rFonts w:ascii="Arial" w:hAnsi="Arial" w:cs="Arial"/>
          <w:lang w:val="pl-PL"/>
        </w:rPr>
        <w:t>r</w:t>
      </w:r>
      <w:r w:rsidR="000F2A01" w:rsidRPr="00695302">
        <w:rPr>
          <w:rFonts w:ascii="Arial" w:hAnsi="Arial" w:cs="Arial"/>
          <w:lang w:val="pl-PL"/>
        </w:rPr>
        <w:t xml:space="preserve">az z piwnicą o powierzchni użytkowej </w:t>
      </w:r>
      <w:r w:rsidR="00523BDB">
        <w:rPr>
          <w:rFonts w:ascii="Arial" w:hAnsi="Arial" w:cs="Arial"/>
          <w:lang w:val="pl-PL"/>
        </w:rPr>
        <w:t>12</w:t>
      </w:r>
      <w:r w:rsidR="008E0BD5">
        <w:rPr>
          <w:rFonts w:ascii="Arial" w:hAnsi="Arial" w:cs="Arial"/>
          <w:lang w:val="pl-PL"/>
        </w:rPr>
        <w:t>,</w:t>
      </w:r>
      <w:r w:rsidR="00213A9D">
        <w:rPr>
          <w:rFonts w:ascii="Arial" w:hAnsi="Arial" w:cs="Arial"/>
          <w:lang w:val="pl-PL"/>
        </w:rPr>
        <w:t>31</w:t>
      </w:r>
      <w:r w:rsidR="00547025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658009D1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3) opis nieruchomości:</w:t>
      </w:r>
    </w:p>
    <w:p w14:paraId="7C058405" w14:textId="4D450309" w:rsidR="000F2A01" w:rsidRPr="00695302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lokal mieszkalny nr </w:t>
      </w:r>
      <w:r w:rsidR="00213A9D">
        <w:rPr>
          <w:rFonts w:ascii="Arial" w:hAnsi="Arial" w:cs="Arial"/>
          <w:lang w:val="pl-PL"/>
        </w:rPr>
        <w:t>2</w:t>
      </w:r>
      <w:r w:rsidRPr="00695302">
        <w:rPr>
          <w:rFonts w:ascii="Arial" w:hAnsi="Arial" w:cs="Arial"/>
          <w:lang w:val="pl-PL"/>
        </w:rPr>
        <w:t>, usytuowany w</w:t>
      </w:r>
      <w:r w:rsidR="001434DF" w:rsidRPr="00695302">
        <w:rPr>
          <w:rFonts w:ascii="Arial" w:hAnsi="Arial" w:cs="Arial"/>
          <w:lang w:val="pl-PL"/>
        </w:rPr>
        <w:t xml:space="preserve"> segmencie nr </w:t>
      </w:r>
      <w:r w:rsidR="00523BDB">
        <w:rPr>
          <w:rFonts w:ascii="Arial" w:hAnsi="Arial" w:cs="Arial"/>
          <w:lang w:val="pl-PL"/>
        </w:rPr>
        <w:t>4</w:t>
      </w:r>
      <w:r w:rsidRPr="00695302">
        <w:rPr>
          <w:rFonts w:ascii="Arial" w:hAnsi="Arial" w:cs="Arial"/>
          <w:lang w:val="pl-PL"/>
        </w:rPr>
        <w:t xml:space="preserve"> </w:t>
      </w:r>
      <w:r w:rsidR="00A9079A" w:rsidRPr="00695302">
        <w:rPr>
          <w:rFonts w:ascii="Arial" w:hAnsi="Arial" w:cs="Arial"/>
          <w:lang w:val="pl-PL"/>
        </w:rPr>
        <w:t xml:space="preserve">budynku mieszkalnym nr </w:t>
      </w:r>
      <w:r w:rsidR="00523BDB">
        <w:rPr>
          <w:rFonts w:ascii="Arial" w:hAnsi="Arial" w:cs="Arial"/>
          <w:lang w:val="pl-PL"/>
        </w:rPr>
        <w:t>4-4a</w:t>
      </w:r>
      <w:r w:rsidR="00A9079A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położonym w Świętochłowicach przy ul.</w:t>
      </w:r>
      <w:r w:rsidR="00ED2994">
        <w:rPr>
          <w:rFonts w:ascii="Arial" w:hAnsi="Arial" w:cs="Arial"/>
          <w:lang w:val="pl-PL"/>
        </w:rPr>
        <w:t xml:space="preserve"> </w:t>
      </w:r>
      <w:r w:rsidR="00523BDB">
        <w:rPr>
          <w:rFonts w:ascii="Arial" w:hAnsi="Arial" w:cs="Arial"/>
          <w:lang w:val="pl-PL"/>
        </w:rPr>
        <w:t>Katowickiej</w:t>
      </w:r>
      <w:r w:rsidRPr="00695302">
        <w:rPr>
          <w:rFonts w:ascii="Arial" w:hAnsi="Arial" w:cs="Arial"/>
          <w:lang w:val="pl-PL"/>
        </w:rPr>
        <w:t xml:space="preserve">, sprzedawany jest wraz z udziałem w wysokości </w:t>
      </w:r>
      <w:r w:rsidR="00213A9D">
        <w:rPr>
          <w:rFonts w:ascii="Arial" w:hAnsi="Arial" w:cs="Arial"/>
          <w:lang w:val="pl-PL"/>
        </w:rPr>
        <w:t>29</w:t>
      </w:r>
      <w:r w:rsidRPr="00695302">
        <w:rPr>
          <w:rFonts w:ascii="Arial" w:hAnsi="Arial" w:cs="Arial"/>
          <w:lang w:val="pl-PL"/>
        </w:rPr>
        <w:t>/1000 we współwłasności:</w:t>
      </w:r>
    </w:p>
    <w:p w14:paraId="7AA69FA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654718BD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8CF37B" w14:textId="464E2C45" w:rsidR="000F2A01" w:rsidRPr="00695302" w:rsidRDefault="00CE2A9C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działki</w:t>
      </w:r>
      <w:r w:rsidR="00ED0087" w:rsidRPr="00695302">
        <w:rPr>
          <w:rFonts w:ascii="Arial" w:hAnsi="Arial" w:cs="Arial"/>
          <w:lang w:val="pl-PL"/>
        </w:rPr>
        <w:t xml:space="preserve"> oznaczon</w:t>
      </w:r>
      <w:r w:rsidRPr="00695302">
        <w:rPr>
          <w:rFonts w:ascii="Arial" w:hAnsi="Arial" w:cs="Arial"/>
          <w:lang w:val="pl-PL"/>
        </w:rPr>
        <w:t>ej</w:t>
      </w:r>
      <w:r w:rsidR="000F2A01" w:rsidRPr="00695302">
        <w:rPr>
          <w:rFonts w:ascii="Arial" w:hAnsi="Arial" w:cs="Arial"/>
          <w:lang w:val="pl-PL"/>
        </w:rPr>
        <w:t xml:space="preserve"> numer</w:t>
      </w:r>
      <w:r w:rsidRPr="00695302">
        <w:rPr>
          <w:rFonts w:ascii="Arial" w:hAnsi="Arial" w:cs="Arial"/>
          <w:lang w:val="pl-PL"/>
        </w:rPr>
        <w:t>em</w:t>
      </w:r>
      <w:r w:rsidR="000F2A01" w:rsidRPr="00695302">
        <w:rPr>
          <w:rFonts w:ascii="Arial" w:hAnsi="Arial" w:cs="Arial"/>
          <w:lang w:val="pl-PL"/>
        </w:rPr>
        <w:t xml:space="preserve"> </w:t>
      </w:r>
      <w:r w:rsidR="002C2F6B" w:rsidRPr="00695302">
        <w:rPr>
          <w:rFonts w:ascii="Arial" w:hAnsi="Arial" w:cs="Arial"/>
          <w:lang w:val="pl-PL"/>
        </w:rPr>
        <w:t>ewidencyjnym</w:t>
      </w:r>
      <w:r w:rsidR="002928DF">
        <w:rPr>
          <w:rFonts w:ascii="Arial" w:hAnsi="Arial" w:cs="Arial"/>
          <w:lang w:val="pl-PL"/>
        </w:rPr>
        <w:t>:</w:t>
      </w:r>
      <w:r w:rsidRPr="00695302">
        <w:rPr>
          <w:rFonts w:ascii="Arial" w:hAnsi="Arial" w:cs="Arial"/>
          <w:lang w:val="pl-PL"/>
        </w:rPr>
        <w:t xml:space="preserve"> </w:t>
      </w:r>
      <w:r w:rsidR="008E0BD5">
        <w:rPr>
          <w:rFonts w:ascii="Arial" w:hAnsi="Arial" w:cs="Arial"/>
          <w:lang w:val="pl-PL"/>
        </w:rPr>
        <w:t>2</w:t>
      </w:r>
      <w:r w:rsidR="00523BDB">
        <w:rPr>
          <w:rFonts w:ascii="Arial" w:hAnsi="Arial" w:cs="Arial"/>
          <w:lang w:val="pl-PL"/>
        </w:rPr>
        <w:t>788/135</w:t>
      </w:r>
      <w:r w:rsidR="002928DF" w:rsidRPr="00695302">
        <w:rPr>
          <w:rFonts w:ascii="Arial" w:hAnsi="Arial" w:cs="Arial"/>
          <w:lang w:val="pl-PL"/>
        </w:rPr>
        <w:t xml:space="preserve"> o powierzchni</w:t>
      </w:r>
      <w:r w:rsidR="00523BDB">
        <w:rPr>
          <w:rFonts w:ascii="Arial" w:hAnsi="Arial" w:cs="Arial"/>
          <w:lang w:val="pl-PL"/>
        </w:rPr>
        <w:t xml:space="preserve"> 73</w:t>
      </w:r>
      <w:r w:rsidR="008E0BD5">
        <w:rPr>
          <w:rFonts w:ascii="Arial" w:hAnsi="Arial" w:cs="Arial"/>
          <w:lang w:val="pl-PL"/>
        </w:rPr>
        <w:t>3</w:t>
      </w:r>
      <w:r w:rsidR="002928DF" w:rsidRPr="00695302">
        <w:rPr>
          <w:rFonts w:ascii="Arial" w:hAnsi="Arial" w:cs="Arial"/>
          <w:lang w:val="pl-PL"/>
        </w:rPr>
        <w:t xml:space="preserve"> m</w:t>
      </w:r>
      <w:r w:rsidR="002928DF" w:rsidRPr="00695302">
        <w:rPr>
          <w:rFonts w:ascii="Arial" w:hAnsi="Arial" w:cs="Arial"/>
          <w:vertAlign w:val="superscript"/>
          <w:lang w:val="pl-PL"/>
        </w:rPr>
        <w:t>2</w:t>
      </w:r>
      <w:r w:rsidR="002928DF" w:rsidRPr="00695302">
        <w:rPr>
          <w:rFonts w:ascii="Arial" w:hAnsi="Arial" w:cs="Arial"/>
          <w:lang w:val="pl-PL"/>
        </w:rPr>
        <w:t xml:space="preserve">       </w:t>
      </w:r>
    </w:p>
    <w:p w14:paraId="0165BA50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6A92FA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5) termin zagospodarowania nieruchomości: </w:t>
      </w:r>
      <w:r w:rsidRPr="00695302">
        <w:rPr>
          <w:rFonts w:ascii="Arial" w:hAnsi="Arial" w:cs="Arial"/>
          <w:lang w:val="pl-PL"/>
        </w:rPr>
        <w:t>nie dotyczy</w:t>
      </w:r>
    </w:p>
    <w:p w14:paraId="007F7C3F" w14:textId="50056A8B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6) cena</w:t>
      </w:r>
      <w:r w:rsidR="00695302">
        <w:rPr>
          <w:rFonts w:ascii="Arial" w:hAnsi="Arial" w:cs="Arial"/>
          <w:b/>
          <w:lang w:val="pl-PL"/>
        </w:rPr>
        <w:t xml:space="preserve"> wywoławcza sprzedaży</w:t>
      </w:r>
      <w:r w:rsidRPr="00695302">
        <w:rPr>
          <w:rFonts w:ascii="Arial" w:hAnsi="Arial" w:cs="Arial"/>
          <w:b/>
          <w:lang w:val="pl-PL"/>
        </w:rPr>
        <w:t xml:space="preserve"> nieruchomości: </w:t>
      </w:r>
    </w:p>
    <w:p w14:paraId="35CE316A" w14:textId="00DBBA63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</w:t>
      </w:r>
      <w:r w:rsidR="00213A9D">
        <w:rPr>
          <w:rFonts w:ascii="Arial" w:hAnsi="Arial" w:cs="Arial"/>
          <w:b/>
          <w:lang w:val="pl-PL"/>
        </w:rPr>
        <w:t>68</w:t>
      </w:r>
      <w:r w:rsidR="00523BDB">
        <w:rPr>
          <w:rFonts w:ascii="Arial" w:hAnsi="Arial" w:cs="Arial"/>
          <w:b/>
          <w:lang w:val="pl-PL"/>
        </w:rPr>
        <w:t xml:space="preserve"> </w:t>
      </w:r>
      <w:r w:rsidR="00CE2A9C" w:rsidRPr="00695302">
        <w:rPr>
          <w:rFonts w:ascii="Arial" w:hAnsi="Arial" w:cs="Arial"/>
          <w:b/>
          <w:lang w:val="pl-PL"/>
        </w:rPr>
        <w:t>000</w:t>
      </w:r>
      <w:r w:rsidR="00FC249E">
        <w:rPr>
          <w:rFonts w:ascii="Arial" w:hAnsi="Arial" w:cs="Arial"/>
          <w:b/>
          <w:lang w:val="pl-PL"/>
        </w:rPr>
        <w:t>,00</w:t>
      </w:r>
      <w:r w:rsidR="00507151" w:rsidRPr="00695302">
        <w:rPr>
          <w:rFonts w:ascii="Arial" w:hAnsi="Arial" w:cs="Arial"/>
          <w:b/>
          <w:lang w:val="pl-PL"/>
        </w:rPr>
        <w:t xml:space="preserve"> </w:t>
      </w:r>
      <w:r w:rsidRPr="00695302">
        <w:rPr>
          <w:rFonts w:ascii="Arial" w:hAnsi="Arial" w:cs="Arial"/>
          <w:b/>
          <w:lang w:val="pl-PL"/>
        </w:rPr>
        <w:t xml:space="preserve">zł </w:t>
      </w:r>
      <w:r w:rsidRPr="00695302">
        <w:rPr>
          <w:rFonts w:ascii="Arial" w:hAnsi="Arial" w:cs="Arial"/>
          <w:lang w:val="pl-PL"/>
        </w:rPr>
        <w:t xml:space="preserve">(słownie: </w:t>
      </w:r>
      <w:r w:rsidR="00213A9D">
        <w:rPr>
          <w:rFonts w:ascii="Arial" w:hAnsi="Arial" w:cs="Arial"/>
          <w:lang w:val="pl-PL"/>
        </w:rPr>
        <w:t>sześćdziesiąt osiem</w:t>
      </w:r>
      <w:r w:rsidR="008E0BD5">
        <w:rPr>
          <w:rFonts w:ascii="Arial" w:hAnsi="Arial" w:cs="Arial"/>
          <w:lang w:val="pl-PL"/>
        </w:rPr>
        <w:t xml:space="preserve"> tysi</w:t>
      </w:r>
      <w:r w:rsidR="00523BDB">
        <w:rPr>
          <w:rFonts w:ascii="Arial" w:hAnsi="Arial" w:cs="Arial"/>
          <w:lang w:val="pl-PL"/>
        </w:rPr>
        <w:t>ęcy</w:t>
      </w:r>
      <w:r w:rsidR="00CE2A9C" w:rsidRPr="00695302">
        <w:rPr>
          <w:rFonts w:ascii="Arial" w:hAnsi="Arial" w:cs="Arial"/>
          <w:lang w:val="pl-PL"/>
        </w:rPr>
        <w:t xml:space="preserve"> złotych</w:t>
      </w:r>
      <w:r w:rsidR="00ED0087" w:rsidRPr="00695302">
        <w:rPr>
          <w:rFonts w:ascii="Arial" w:hAnsi="Arial" w:cs="Arial"/>
          <w:lang w:val="pl-PL"/>
        </w:rPr>
        <w:t>)</w:t>
      </w:r>
    </w:p>
    <w:p w14:paraId="424A6FA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695302">
        <w:rPr>
          <w:rFonts w:ascii="Arial" w:hAnsi="Arial" w:cs="Arial"/>
          <w:lang w:val="pl-PL"/>
        </w:rPr>
        <w:t>nie dotyczy</w:t>
      </w:r>
    </w:p>
    <w:p w14:paraId="3CAA04D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>8) wysokość opłat z tytułu użytkowania, najmu lub dzierżawy:</w:t>
      </w:r>
      <w:r w:rsidRPr="00695302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9) terminy wnoszenia opłat: </w:t>
      </w:r>
      <w:r w:rsidRPr="00695302">
        <w:rPr>
          <w:rFonts w:ascii="Arial" w:hAnsi="Arial" w:cs="Arial"/>
          <w:lang w:val="pl-PL"/>
        </w:rPr>
        <w:t>nie dotyczy</w:t>
      </w:r>
    </w:p>
    <w:p w14:paraId="3A20461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10) zasady aktualizacji opłat: </w:t>
      </w:r>
      <w:r w:rsidRPr="00695302">
        <w:rPr>
          <w:rFonts w:ascii="Arial" w:hAnsi="Arial" w:cs="Arial"/>
          <w:lang w:val="pl-PL"/>
        </w:rPr>
        <w:t>nie dotyczy</w:t>
      </w:r>
    </w:p>
    <w:p w14:paraId="032C9ED2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695302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 </w:t>
      </w:r>
      <w:r w:rsidRPr="00695302">
        <w:rPr>
          <w:rFonts w:ascii="Arial" w:hAnsi="Arial" w:cs="Arial"/>
          <w:lang w:val="pl-PL"/>
        </w:rPr>
        <w:t xml:space="preserve">sprzedaż nieruchomości nastąpi w drodze </w:t>
      </w:r>
      <w:r w:rsidR="00695302">
        <w:rPr>
          <w:rFonts w:ascii="Arial" w:hAnsi="Arial" w:cs="Arial"/>
          <w:lang w:val="pl-PL"/>
        </w:rPr>
        <w:t>przetargu</w:t>
      </w:r>
    </w:p>
    <w:p w14:paraId="584049A5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695302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695302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695302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04A87"/>
    <w:rsid w:val="001434DF"/>
    <w:rsid w:val="001A14A3"/>
    <w:rsid w:val="001B56AE"/>
    <w:rsid w:val="00213A9D"/>
    <w:rsid w:val="00236F07"/>
    <w:rsid w:val="00255FF5"/>
    <w:rsid w:val="002928DF"/>
    <w:rsid w:val="002C2F6B"/>
    <w:rsid w:val="003E5305"/>
    <w:rsid w:val="00507151"/>
    <w:rsid w:val="00523BDB"/>
    <w:rsid w:val="00532BF9"/>
    <w:rsid w:val="00547025"/>
    <w:rsid w:val="005A7C3B"/>
    <w:rsid w:val="006218A5"/>
    <w:rsid w:val="00622C51"/>
    <w:rsid w:val="00640CA0"/>
    <w:rsid w:val="00695302"/>
    <w:rsid w:val="006D5A18"/>
    <w:rsid w:val="007111D7"/>
    <w:rsid w:val="008C3864"/>
    <w:rsid w:val="008E0BD5"/>
    <w:rsid w:val="00A419BC"/>
    <w:rsid w:val="00A60411"/>
    <w:rsid w:val="00A65EE4"/>
    <w:rsid w:val="00A9079A"/>
    <w:rsid w:val="00AF6EDC"/>
    <w:rsid w:val="00BB319A"/>
    <w:rsid w:val="00BC17E6"/>
    <w:rsid w:val="00C05595"/>
    <w:rsid w:val="00CE2A9C"/>
    <w:rsid w:val="00DA434D"/>
    <w:rsid w:val="00E50B66"/>
    <w:rsid w:val="00ED0087"/>
    <w:rsid w:val="00ED2994"/>
    <w:rsid w:val="00F10E21"/>
    <w:rsid w:val="00F664A2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29</cp:revision>
  <cp:lastPrinted>2024-02-05T11:53:00Z</cp:lastPrinted>
  <dcterms:created xsi:type="dcterms:W3CDTF">2019-09-04T12:23:00Z</dcterms:created>
  <dcterms:modified xsi:type="dcterms:W3CDTF">2024-02-05T11:59:00Z</dcterms:modified>
</cp:coreProperties>
</file>