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7E27" w14:textId="71496502" w:rsidR="00003C4B" w:rsidRPr="00003C4B" w:rsidRDefault="00003C4B" w:rsidP="00003C4B">
      <w:pPr>
        <w:ind w:left="4248"/>
        <w:rPr>
          <w:rFonts w:ascii="Arial" w:hAnsi="Arial" w:cs="Arial"/>
          <w:b/>
          <w:lang w:val="x-none"/>
        </w:rPr>
      </w:pPr>
      <w:r w:rsidRPr="00003C4B">
        <w:rPr>
          <w:rFonts w:ascii="Arial" w:hAnsi="Arial" w:cs="Arial"/>
          <w:b/>
        </w:rPr>
        <w:t>Świętochłowice, dnia</w:t>
      </w:r>
      <w:r w:rsidRPr="00003C4B">
        <w:rPr>
          <w:rFonts w:ascii="Arial" w:hAnsi="Arial" w:cs="Arial"/>
          <w:b/>
          <w:color w:val="FF0000"/>
        </w:rPr>
        <w:t xml:space="preserve"> </w:t>
      </w:r>
      <w:r w:rsidR="00602755">
        <w:rPr>
          <w:rFonts w:ascii="Arial" w:hAnsi="Arial" w:cs="Arial"/>
          <w:b/>
        </w:rPr>
        <w:t>21</w:t>
      </w:r>
      <w:r w:rsidRPr="00003C4B">
        <w:rPr>
          <w:rFonts w:ascii="Arial" w:hAnsi="Arial" w:cs="Arial"/>
          <w:b/>
        </w:rPr>
        <w:t xml:space="preserve"> </w:t>
      </w:r>
      <w:r w:rsidR="00602755">
        <w:rPr>
          <w:rFonts w:ascii="Arial" w:hAnsi="Arial" w:cs="Arial"/>
          <w:b/>
        </w:rPr>
        <w:t>lutego</w:t>
      </w:r>
      <w:r w:rsidRPr="00003C4B">
        <w:rPr>
          <w:rFonts w:ascii="Arial" w:hAnsi="Arial" w:cs="Arial"/>
          <w:b/>
        </w:rPr>
        <w:t xml:space="preserve"> 2024 r.</w:t>
      </w:r>
    </w:p>
    <w:p w14:paraId="04C3892B" w14:textId="77777777" w:rsidR="00003C4B" w:rsidRPr="00003C4B" w:rsidRDefault="00003C4B" w:rsidP="00003C4B">
      <w:pPr>
        <w:ind w:left="284"/>
        <w:rPr>
          <w:rFonts w:ascii="Arial" w:hAnsi="Arial" w:cs="Arial"/>
          <w:u w:val="single"/>
        </w:rPr>
      </w:pPr>
    </w:p>
    <w:p w14:paraId="5C71F8C8" w14:textId="77777777" w:rsidR="00003C4B" w:rsidRPr="00003C4B" w:rsidRDefault="00003C4B" w:rsidP="00003C4B">
      <w:pPr>
        <w:ind w:left="284"/>
        <w:jc w:val="center"/>
        <w:rPr>
          <w:rFonts w:ascii="Arial" w:hAnsi="Arial" w:cs="Arial"/>
          <w:b/>
          <w:lang w:val="x-none"/>
        </w:rPr>
      </w:pPr>
      <w:r w:rsidRPr="00003C4B">
        <w:rPr>
          <w:rFonts w:ascii="Arial" w:hAnsi="Arial" w:cs="Arial"/>
          <w:b/>
          <w:u w:val="single"/>
          <w:lang w:val="x-none"/>
        </w:rPr>
        <w:t>Porządek obrad</w:t>
      </w:r>
    </w:p>
    <w:p w14:paraId="1B61F969" w14:textId="63454A7C" w:rsidR="00003C4B" w:rsidRPr="00003C4B" w:rsidRDefault="00003C4B" w:rsidP="00003C4B">
      <w:pPr>
        <w:ind w:left="284"/>
        <w:jc w:val="center"/>
        <w:rPr>
          <w:rFonts w:ascii="Arial" w:hAnsi="Arial" w:cs="Arial"/>
          <w:b/>
          <w:u w:val="single"/>
          <w:lang w:val="x-none"/>
        </w:rPr>
      </w:pPr>
      <w:r w:rsidRPr="00003C4B">
        <w:rPr>
          <w:rFonts w:ascii="Arial" w:hAnsi="Arial" w:cs="Arial"/>
          <w:b/>
          <w:u w:val="single"/>
        </w:rPr>
        <w:t>LXXX</w:t>
      </w:r>
      <w:r w:rsidR="00602755">
        <w:rPr>
          <w:rFonts w:ascii="Arial" w:hAnsi="Arial" w:cs="Arial"/>
          <w:b/>
          <w:u w:val="single"/>
        </w:rPr>
        <w:t>II</w:t>
      </w:r>
      <w:r w:rsidRPr="00003C4B">
        <w:rPr>
          <w:rFonts w:ascii="Arial" w:hAnsi="Arial" w:cs="Arial"/>
          <w:b/>
          <w:u w:val="single"/>
        </w:rPr>
        <w:t xml:space="preserve">I </w:t>
      </w:r>
      <w:r w:rsidRPr="00003C4B">
        <w:rPr>
          <w:rFonts w:ascii="Arial" w:hAnsi="Arial" w:cs="Arial"/>
          <w:b/>
          <w:u w:val="single"/>
          <w:lang w:val="x-none"/>
        </w:rPr>
        <w:t>sesji Rady Miejskiej w Świętochłowicach</w:t>
      </w:r>
    </w:p>
    <w:p w14:paraId="158C6C17" w14:textId="2DFD3FE2" w:rsidR="00003C4B" w:rsidRPr="00003C4B" w:rsidRDefault="00003C4B" w:rsidP="00003C4B">
      <w:pPr>
        <w:ind w:left="284"/>
        <w:jc w:val="center"/>
        <w:rPr>
          <w:rFonts w:ascii="Arial" w:hAnsi="Arial" w:cs="Arial"/>
          <w:b/>
          <w:u w:val="single"/>
        </w:rPr>
      </w:pPr>
      <w:r w:rsidRPr="00003C4B">
        <w:rPr>
          <w:rFonts w:ascii="Arial" w:hAnsi="Arial" w:cs="Arial"/>
          <w:b/>
          <w:u w:val="single"/>
          <w:lang w:val="x-none"/>
        </w:rPr>
        <w:t xml:space="preserve">w dniu </w:t>
      </w:r>
      <w:r w:rsidR="00602755">
        <w:rPr>
          <w:rFonts w:ascii="Arial" w:hAnsi="Arial" w:cs="Arial"/>
          <w:b/>
          <w:u w:val="single"/>
        </w:rPr>
        <w:t>29 lutego</w:t>
      </w:r>
      <w:r w:rsidRPr="00003C4B">
        <w:rPr>
          <w:rFonts w:ascii="Arial" w:hAnsi="Arial" w:cs="Arial"/>
          <w:b/>
          <w:u w:val="single"/>
        </w:rPr>
        <w:t xml:space="preserve"> 2024</w:t>
      </w:r>
      <w:r w:rsidRPr="00003C4B">
        <w:rPr>
          <w:rFonts w:ascii="Arial" w:hAnsi="Arial" w:cs="Arial"/>
          <w:b/>
          <w:u w:val="single"/>
          <w:lang w:val="x-none"/>
        </w:rPr>
        <w:t xml:space="preserve"> r. </w:t>
      </w:r>
      <w:r w:rsidRPr="00003C4B">
        <w:rPr>
          <w:rFonts w:ascii="Arial" w:hAnsi="Arial" w:cs="Arial"/>
          <w:b/>
          <w:u w:val="single"/>
        </w:rPr>
        <w:t xml:space="preserve">o </w:t>
      </w:r>
      <w:r w:rsidRPr="00003C4B">
        <w:rPr>
          <w:rFonts w:ascii="Arial" w:hAnsi="Arial" w:cs="Arial"/>
          <w:b/>
          <w:u w:val="single"/>
          <w:lang w:val="x-none"/>
        </w:rPr>
        <w:t xml:space="preserve">godz. </w:t>
      </w:r>
      <w:r w:rsidRPr="00003C4B">
        <w:rPr>
          <w:rFonts w:ascii="Arial" w:hAnsi="Arial" w:cs="Arial"/>
          <w:b/>
          <w:u w:val="single"/>
        </w:rPr>
        <w:t>9:30</w:t>
      </w:r>
    </w:p>
    <w:p w14:paraId="2AD8E7B8" w14:textId="5C066760" w:rsidR="00003C4B" w:rsidRPr="00003C4B" w:rsidRDefault="00CF0D8B" w:rsidP="00003C4B">
      <w:pPr>
        <w:keepNext/>
        <w:numPr>
          <w:ilvl w:val="0"/>
          <w:numId w:val="3"/>
        </w:numPr>
        <w:rPr>
          <w:rFonts w:ascii="Arial" w:hAnsi="Arial" w:cs="Arial"/>
          <w:b/>
          <w:bCs/>
        </w:rPr>
      </w:pPr>
      <w:r w:rsidRPr="00003C4B">
        <w:rPr>
          <w:rFonts w:ascii="Arial" w:hAnsi="Arial" w:cs="Arial"/>
        </w:rPr>
        <w:t xml:space="preserve">Otwarcie sesji i stwierdzenie jej prawomocności oraz przyjęcie </w:t>
      </w:r>
      <w:r w:rsidR="00602755">
        <w:rPr>
          <w:rFonts w:ascii="Arial" w:hAnsi="Arial" w:cs="Arial"/>
        </w:rPr>
        <w:t>protokołów</w:t>
      </w:r>
      <w:r w:rsidRPr="00003C4B">
        <w:rPr>
          <w:rFonts w:ascii="Arial" w:hAnsi="Arial" w:cs="Arial"/>
        </w:rPr>
        <w:t xml:space="preserve"> z obrad </w:t>
      </w:r>
      <w:r w:rsidRPr="00003C4B">
        <w:rPr>
          <w:rFonts w:ascii="Arial" w:hAnsi="Arial" w:cs="Arial"/>
        </w:rPr>
        <w:br/>
      </w:r>
      <w:r w:rsidR="002362AE" w:rsidRPr="00003C4B">
        <w:rPr>
          <w:rFonts w:ascii="Arial" w:hAnsi="Arial" w:cs="Arial"/>
        </w:rPr>
        <w:t>L</w:t>
      </w:r>
      <w:r w:rsidR="00A053DA" w:rsidRPr="00003C4B">
        <w:rPr>
          <w:rFonts w:ascii="Arial" w:hAnsi="Arial" w:cs="Arial"/>
        </w:rPr>
        <w:t>X</w:t>
      </w:r>
      <w:r w:rsidR="00886AB0" w:rsidRPr="00003C4B">
        <w:rPr>
          <w:rFonts w:ascii="Arial" w:hAnsi="Arial" w:cs="Arial"/>
        </w:rPr>
        <w:t>XX</w:t>
      </w:r>
      <w:r w:rsidR="00602755">
        <w:rPr>
          <w:rFonts w:ascii="Arial" w:hAnsi="Arial" w:cs="Arial"/>
        </w:rPr>
        <w:t>I</w:t>
      </w:r>
      <w:r w:rsidRPr="00003C4B">
        <w:rPr>
          <w:rFonts w:ascii="Arial" w:hAnsi="Arial" w:cs="Arial"/>
        </w:rPr>
        <w:t xml:space="preserve"> sesji Rady Miejskiej z dnia </w:t>
      </w:r>
      <w:r w:rsidR="00602755">
        <w:rPr>
          <w:rFonts w:ascii="Arial" w:hAnsi="Arial" w:cs="Arial"/>
        </w:rPr>
        <w:t>25 stycznia 2024</w:t>
      </w:r>
      <w:r w:rsidRPr="00003C4B">
        <w:rPr>
          <w:rFonts w:ascii="Arial" w:hAnsi="Arial" w:cs="Arial"/>
        </w:rPr>
        <w:t xml:space="preserve"> r. </w:t>
      </w:r>
      <w:r w:rsidR="00D32A4E">
        <w:rPr>
          <w:rFonts w:ascii="Arial" w:hAnsi="Arial" w:cs="Arial"/>
        </w:rPr>
        <w:t>oraz z obrad</w:t>
      </w:r>
      <w:r w:rsidR="00602755">
        <w:rPr>
          <w:rFonts w:ascii="Arial" w:hAnsi="Arial" w:cs="Arial"/>
        </w:rPr>
        <w:t xml:space="preserve"> </w:t>
      </w:r>
      <w:r w:rsidR="00602755" w:rsidRPr="00003C4B">
        <w:rPr>
          <w:rFonts w:ascii="Arial" w:hAnsi="Arial" w:cs="Arial"/>
        </w:rPr>
        <w:t>LXXX</w:t>
      </w:r>
      <w:r w:rsidR="00602755">
        <w:rPr>
          <w:rFonts w:ascii="Arial" w:hAnsi="Arial" w:cs="Arial"/>
        </w:rPr>
        <w:t>II</w:t>
      </w:r>
      <w:r w:rsidR="00602755" w:rsidRPr="00003C4B">
        <w:rPr>
          <w:rFonts w:ascii="Arial" w:hAnsi="Arial" w:cs="Arial"/>
        </w:rPr>
        <w:t xml:space="preserve"> sesji Rady Miejskiej z dnia </w:t>
      </w:r>
      <w:r w:rsidR="00602755">
        <w:rPr>
          <w:rFonts w:ascii="Arial" w:hAnsi="Arial" w:cs="Arial"/>
        </w:rPr>
        <w:t>15 lutego 2024</w:t>
      </w:r>
      <w:r w:rsidR="00602755" w:rsidRPr="00003C4B">
        <w:rPr>
          <w:rFonts w:ascii="Arial" w:hAnsi="Arial" w:cs="Arial"/>
        </w:rPr>
        <w:t xml:space="preserve"> r.</w:t>
      </w:r>
    </w:p>
    <w:p w14:paraId="1401C461" w14:textId="2A37698C" w:rsidR="00003C4B" w:rsidRPr="00003C4B" w:rsidRDefault="001F628C" w:rsidP="00003C4B">
      <w:pPr>
        <w:keepNext/>
        <w:numPr>
          <w:ilvl w:val="0"/>
          <w:numId w:val="3"/>
        </w:numPr>
        <w:rPr>
          <w:rFonts w:ascii="Arial" w:hAnsi="Arial" w:cs="Arial"/>
          <w:b/>
          <w:bCs/>
        </w:rPr>
      </w:pPr>
      <w:r w:rsidRPr="00003C4B">
        <w:rPr>
          <w:rFonts w:ascii="Arial" w:hAnsi="Arial" w:cs="Arial"/>
        </w:rPr>
        <w:t>Przedstawienie porządku obrad.</w:t>
      </w:r>
    </w:p>
    <w:p w14:paraId="6FD36159" w14:textId="0745DADF" w:rsidR="00003C4B" w:rsidRPr="00253251" w:rsidRDefault="005110DF" w:rsidP="00003C4B">
      <w:pPr>
        <w:pStyle w:val="punkt"/>
        <w:keepNext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 w:rsidRPr="00003C4B">
        <w:rPr>
          <w:rFonts w:ascii="Arial" w:hAnsi="Arial" w:cs="Arial"/>
          <w:lang w:val="x-none" w:eastAsia="x-none"/>
        </w:rPr>
        <w:t xml:space="preserve">Sprawozdanie z działalności Prezydenta Miasta w okresie międzysesyjnym </w:t>
      </w:r>
      <w:r w:rsidRPr="00003C4B">
        <w:rPr>
          <w:rFonts w:ascii="Arial" w:hAnsi="Arial" w:cs="Arial"/>
          <w:lang w:val="x-none" w:eastAsia="x-none"/>
        </w:rPr>
        <w:br/>
        <w:t xml:space="preserve">tj. od dnia </w:t>
      </w:r>
      <w:r w:rsidR="00015C6B">
        <w:rPr>
          <w:rFonts w:ascii="Arial" w:hAnsi="Arial" w:cs="Arial"/>
          <w:lang w:eastAsia="x-none"/>
        </w:rPr>
        <w:t>19</w:t>
      </w:r>
      <w:r w:rsidRPr="00003C4B">
        <w:rPr>
          <w:rFonts w:ascii="Arial" w:hAnsi="Arial" w:cs="Arial"/>
          <w:lang w:eastAsia="x-none"/>
        </w:rPr>
        <w:t xml:space="preserve"> </w:t>
      </w:r>
      <w:r w:rsidR="00602755">
        <w:rPr>
          <w:rFonts w:ascii="Arial" w:hAnsi="Arial" w:cs="Arial"/>
          <w:lang w:eastAsia="x-none"/>
        </w:rPr>
        <w:t>stycznia</w:t>
      </w:r>
      <w:r w:rsidR="006A5C16" w:rsidRPr="00003C4B">
        <w:rPr>
          <w:rFonts w:ascii="Arial" w:hAnsi="Arial" w:cs="Arial"/>
          <w:lang w:eastAsia="x-none"/>
        </w:rPr>
        <w:t xml:space="preserve"> </w:t>
      </w:r>
      <w:r w:rsidRPr="00003C4B">
        <w:rPr>
          <w:rFonts w:ascii="Arial" w:hAnsi="Arial" w:cs="Arial"/>
          <w:lang w:eastAsia="x-none"/>
        </w:rPr>
        <w:t>202</w:t>
      </w:r>
      <w:r w:rsidR="00602755">
        <w:rPr>
          <w:rFonts w:ascii="Arial" w:hAnsi="Arial" w:cs="Arial"/>
          <w:lang w:eastAsia="x-none"/>
        </w:rPr>
        <w:t>4</w:t>
      </w:r>
      <w:r w:rsidRPr="00003C4B">
        <w:rPr>
          <w:rFonts w:ascii="Arial" w:hAnsi="Arial" w:cs="Arial"/>
          <w:lang w:eastAsia="x-none"/>
        </w:rPr>
        <w:t xml:space="preserve"> r. do dnia </w:t>
      </w:r>
      <w:r w:rsidR="00015C6B">
        <w:rPr>
          <w:rFonts w:ascii="Arial" w:hAnsi="Arial" w:cs="Arial"/>
          <w:lang w:eastAsia="x-none"/>
        </w:rPr>
        <w:t>23</w:t>
      </w:r>
      <w:r w:rsidR="00602755">
        <w:rPr>
          <w:rFonts w:ascii="Arial" w:hAnsi="Arial" w:cs="Arial"/>
          <w:lang w:eastAsia="x-none"/>
        </w:rPr>
        <w:t xml:space="preserve"> lutego</w:t>
      </w:r>
      <w:r w:rsidRPr="00003C4B">
        <w:rPr>
          <w:rFonts w:ascii="Arial" w:hAnsi="Arial" w:cs="Arial"/>
          <w:lang w:eastAsia="x-none"/>
        </w:rPr>
        <w:t xml:space="preserve"> 202</w:t>
      </w:r>
      <w:r w:rsidR="00387BF7" w:rsidRPr="00003C4B">
        <w:rPr>
          <w:rFonts w:ascii="Arial" w:hAnsi="Arial" w:cs="Arial"/>
          <w:lang w:eastAsia="x-none"/>
        </w:rPr>
        <w:t>4</w:t>
      </w:r>
      <w:r w:rsidRPr="00003C4B">
        <w:rPr>
          <w:rFonts w:ascii="Arial" w:hAnsi="Arial" w:cs="Arial"/>
          <w:lang w:eastAsia="x-none"/>
        </w:rPr>
        <w:t xml:space="preserve"> r.</w:t>
      </w:r>
    </w:p>
    <w:p w14:paraId="19DF152C" w14:textId="1DEA46C0" w:rsidR="00253251" w:rsidRPr="00253251" w:rsidRDefault="00253251" w:rsidP="00003C4B">
      <w:pPr>
        <w:pStyle w:val="punkt"/>
        <w:keepNext/>
        <w:numPr>
          <w:ilvl w:val="0"/>
          <w:numId w:val="3"/>
        </w:numPr>
        <w:spacing w:after="0"/>
        <w:rPr>
          <w:rFonts w:ascii="Arial" w:hAnsi="Arial" w:cs="Arial"/>
        </w:rPr>
      </w:pPr>
      <w:r w:rsidRPr="00253251">
        <w:rPr>
          <w:rFonts w:ascii="Arial" w:hAnsi="Arial" w:cs="Arial"/>
        </w:rPr>
        <w:t xml:space="preserve">Sprawozdanie z działalności Rady Miejskiej w Świętochłowicach w okresie kadencji </w:t>
      </w:r>
      <w:r w:rsidR="00015C6B">
        <w:rPr>
          <w:rFonts w:ascii="Arial" w:hAnsi="Arial" w:cs="Arial"/>
        </w:rPr>
        <w:br/>
      </w:r>
      <w:r w:rsidRPr="00253251">
        <w:rPr>
          <w:rFonts w:ascii="Arial" w:hAnsi="Arial" w:cs="Arial"/>
        </w:rPr>
        <w:t>2018 – 2024.</w:t>
      </w:r>
    </w:p>
    <w:p w14:paraId="2A1C3365" w14:textId="1B61D34E" w:rsidR="00350EA5" w:rsidRDefault="00350EA5" w:rsidP="00003C4B">
      <w:pPr>
        <w:pStyle w:val="punkt"/>
        <w:keepNext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lang w:eastAsia="x-none"/>
        </w:rPr>
        <w:t xml:space="preserve">Podjęcie uchwały </w:t>
      </w:r>
      <w:r w:rsidRPr="00350EA5">
        <w:rPr>
          <w:rFonts w:ascii="Arial" w:hAnsi="Arial" w:cs="Arial"/>
          <w:lang w:eastAsia="x-none"/>
        </w:rPr>
        <w:t xml:space="preserve">w sprawie oceny stanu bezpieczeństwa przeciwpożarowego </w:t>
      </w:r>
      <w:r>
        <w:rPr>
          <w:rFonts w:ascii="Arial" w:hAnsi="Arial" w:cs="Arial"/>
          <w:lang w:eastAsia="x-none"/>
        </w:rPr>
        <w:br/>
      </w:r>
      <w:r w:rsidRPr="00350EA5">
        <w:rPr>
          <w:rFonts w:ascii="Arial" w:hAnsi="Arial" w:cs="Arial"/>
          <w:lang w:eastAsia="x-none"/>
        </w:rPr>
        <w:t>i zabezpieczenia przeciwpowodziowego Miasta Świętochłowice</w:t>
      </w:r>
      <w:r>
        <w:rPr>
          <w:rFonts w:ascii="Arial" w:hAnsi="Arial" w:cs="Arial"/>
          <w:lang w:eastAsia="x-none"/>
        </w:rPr>
        <w:t>.</w:t>
      </w:r>
    </w:p>
    <w:p w14:paraId="20A9E757" w14:textId="17A182D4" w:rsidR="002842C3" w:rsidRPr="00D32A4E" w:rsidRDefault="002842C3" w:rsidP="002842C3">
      <w:pPr>
        <w:keepNext/>
        <w:numPr>
          <w:ilvl w:val="0"/>
          <w:numId w:val="3"/>
        </w:numPr>
        <w:rPr>
          <w:rFonts w:ascii="Arial" w:hAnsi="Arial" w:cs="Arial"/>
          <w:b/>
          <w:bCs/>
        </w:rPr>
      </w:pPr>
      <w:r w:rsidRPr="00D32A4E">
        <w:rPr>
          <w:rFonts w:ascii="Arial" w:hAnsi="Arial" w:cs="Arial"/>
        </w:rPr>
        <w:t xml:space="preserve">Podjęcie uchwały w sprawie </w:t>
      </w:r>
      <w:r w:rsidR="00D32A4E" w:rsidRPr="00D32A4E">
        <w:rPr>
          <w:rFonts w:ascii="Arial" w:hAnsi="Arial" w:cs="Arial"/>
        </w:rPr>
        <w:t xml:space="preserve">zmiany Uchwały Nr L/392/21 Rady Miejskiej </w:t>
      </w:r>
      <w:r w:rsidR="00D32A4E" w:rsidRPr="00D32A4E">
        <w:rPr>
          <w:rFonts w:ascii="Arial" w:hAnsi="Arial" w:cs="Arial"/>
        </w:rPr>
        <w:br/>
        <w:t>w Świętochłowicach z dnia 25 listopada 2021 roku w sprawie zaciągnięcia pożyczki</w:t>
      </w:r>
      <w:r w:rsidR="00D32A4E" w:rsidRPr="00D32A4E">
        <w:rPr>
          <w:rFonts w:ascii="Arial" w:hAnsi="Arial" w:cs="Arial"/>
        </w:rPr>
        <w:br/>
        <w:t xml:space="preserve"> z Wojewódzkiego Funduszu Ochrony Środowiska i Gospodarki Wodnej w Katowicach </w:t>
      </w:r>
      <w:r w:rsidR="00D32A4E" w:rsidRPr="00D32A4E">
        <w:rPr>
          <w:rFonts w:ascii="Arial" w:hAnsi="Arial" w:cs="Arial"/>
        </w:rPr>
        <w:br/>
        <w:t xml:space="preserve">na dofinasowanie realizacji zadania pn. ”Poprawa Jakości środowiska miejskiego Gminy Świętochłowice – remediacja terenów zdegradowanych i zanieczyszczonych w rejonie stawu Kalina wraz z przywróceniem jego biologicznej aktywności" zmienionej Uchwałą </w:t>
      </w:r>
      <w:r w:rsidR="00D32A4E" w:rsidRPr="00D32A4E">
        <w:rPr>
          <w:rFonts w:ascii="Arial" w:hAnsi="Arial" w:cs="Arial"/>
        </w:rPr>
        <w:br/>
        <w:t>Nr LXVIII/527/23 Rady Miejskiej w Świętochłowicach z dnia 23 lutego 2023 r.</w:t>
      </w:r>
    </w:p>
    <w:p w14:paraId="79CE58E6" w14:textId="7D566CC8" w:rsidR="00003C4B" w:rsidRPr="00D32A4E" w:rsidRDefault="005110DF" w:rsidP="00003C4B">
      <w:pPr>
        <w:keepNext/>
        <w:numPr>
          <w:ilvl w:val="0"/>
          <w:numId w:val="3"/>
        </w:numPr>
        <w:rPr>
          <w:rFonts w:ascii="Arial" w:hAnsi="Arial" w:cs="Arial"/>
          <w:b/>
          <w:bCs/>
        </w:rPr>
      </w:pPr>
      <w:r w:rsidRPr="00D32A4E">
        <w:rPr>
          <w:rFonts w:ascii="Arial" w:hAnsi="Arial" w:cs="Arial"/>
        </w:rPr>
        <w:t xml:space="preserve">Podjęcie uchwały w sprawie zmiany Uchwały Nr </w:t>
      </w:r>
      <w:r w:rsidR="00894394" w:rsidRPr="00D32A4E">
        <w:rPr>
          <w:rFonts w:ascii="Arial" w:hAnsi="Arial" w:cs="Arial"/>
        </w:rPr>
        <w:t xml:space="preserve">LXXX/626/23 </w:t>
      </w:r>
      <w:r w:rsidRPr="00D32A4E">
        <w:rPr>
          <w:rFonts w:ascii="Arial" w:hAnsi="Arial" w:cs="Arial"/>
        </w:rPr>
        <w:t xml:space="preserve">Rady Miejskiej </w:t>
      </w:r>
      <w:r w:rsidRPr="00D32A4E">
        <w:rPr>
          <w:rFonts w:ascii="Arial" w:hAnsi="Arial" w:cs="Arial"/>
        </w:rPr>
        <w:br/>
        <w:t>w Świętochłowicach z dnia 1</w:t>
      </w:r>
      <w:r w:rsidR="00894394" w:rsidRPr="00D32A4E">
        <w:rPr>
          <w:rFonts w:ascii="Arial" w:hAnsi="Arial" w:cs="Arial"/>
        </w:rPr>
        <w:t>8</w:t>
      </w:r>
      <w:r w:rsidRPr="00D32A4E">
        <w:rPr>
          <w:rFonts w:ascii="Arial" w:hAnsi="Arial" w:cs="Arial"/>
        </w:rPr>
        <w:t xml:space="preserve"> grudnia 202</w:t>
      </w:r>
      <w:r w:rsidR="00894394" w:rsidRPr="00D32A4E">
        <w:rPr>
          <w:rFonts w:ascii="Arial" w:hAnsi="Arial" w:cs="Arial"/>
        </w:rPr>
        <w:t>3</w:t>
      </w:r>
      <w:r w:rsidRPr="00D32A4E">
        <w:rPr>
          <w:rFonts w:ascii="Arial" w:hAnsi="Arial" w:cs="Arial"/>
        </w:rPr>
        <w:t xml:space="preserve"> roku w sprawie Wieloletniej Prognozy Finansowej Miasta Świętochłowice na lata 202</w:t>
      </w:r>
      <w:r w:rsidR="00894394" w:rsidRPr="00D32A4E">
        <w:rPr>
          <w:rFonts w:ascii="Arial" w:hAnsi="Arial" w:cs="Arial"/>
        </w:rPr>
        <w:t>4</w:t>
      </w:r>
      <w:r w:rsidRPr="00D32A4E">
        <w:rPr>
          <w:rFonts w:ascii="Arial" w:hAnsi="Arial" w:cs="Arial"/>
        </w:rPr>
        <w:t xml:space="preserve"> – 204</w:t>
      </w:r>
      <w:r w:rsidR="00894394" w:rsidRPr="00D32A4E">
        <w:rPr>
          <w:rFonts w:ascii="Arial" w:hAnsi="Arial" w:cs="Arial"/>
        </w:rPr>
        <w:t>3</w:t>
      </w:r>
      <w:r w:rsidRPr="00D32A4E">
        <w:rPr>
          <w:rFonts w:ascii="Arial" w:hAnsi="Arial" w:cs="Arial"/>
        </w:rPr>
        <w:t>.</w:t>
      </w:r>
    </w:p>
    <w:p w14:paraId="44638FC5" w14:textId="35C72161" w:rsidR="00003C4B" w:rsidRPr="00D32A4E" w:rsidRDefault="005110DF" w:rsidP="00003C4B">
      <w:pPr>
        <w:pStyle w:val="punkt"/>
        <w:keepNext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 w:rsidRPr="00D32A4E">
        <w:rPr>
          <w:rFonts w:ascii="Arial" w:hAnsi="Arial" w:cs="Arial"/>
        </w:rPr>
        <w:t xml:space="preserve">Podjęcie uchwały w sprawie zmiany Uchwały Nr </w:t>
      </w:r>
      <w:r w:rsidR="00894394" w:rsidRPr="00D32A4E">
        <w:rPr>
          <w:rFonts w:ascii="Arial" w:hAnsi="Arial" w:cs="Arial"/>
        </w:rPr>
        <w:t xml:space="preserve">LXXX/627/23 </w:t>
      </w:r>
      <w:r w:rsidRPr="00D32A4E">
        <w:rPr>
          <w:rFonts w:ascii="Arial" w:hAnsi="Arial" w:cs="Arial"/>
        </w:rPr>
        <w:t xml:space="preserve">Rady Miejskiej </w:t>
      </w:r>
      <w:r w:rsidRPr="00D32A4E">
        <w:rPr>
          <w:rFonts w:ascii="Arial" w:hAnsi="Arial" w:cs="Arial"/>
        </w:rPr>
        <w:br/>
        <w:t>w Świętochłowicach z dnia 1</w:t>
      </w:r>
      <w:r w:rsidR="00894394" w:rsidRPr="00D32A4E">
        <w:rPr>
          <w:rFonts w:ascii="Arial" w:hAnsi="Arial" w:cs="Arial"/>
        </w:rPr>
        <w:t>8</w:t>
      </w:r>
      <w:r w:rsidRPr="00D32A4E">
        <w:rPr>
          <w:rFonts w:ascii="Arial" w:hAnsi="Arial" w:cs="Arial"/>
        </w:rPr>
        <w:t xml:space="preserve"> grudnia 202</w:t>
      </w:r>
      <w:r w:rsidR="00894394" w:rsidRPr="00D32A4E">
        <w:rPr>
          <w:rFonts w:ascii="Arial" w:hAnsi="Arial" w:cs="Arial"/>
        </w:rPr>
        <w:t>3</w:t>
      </w:r>
      <w:r w:rsidRPr="00D32A4E">
        <w:rPr>
          <w:rFonts w:ascii="Arial" w:hAnsi="Arial" w:cs="Arial"/>
        </w:rPr>
        <w:t xml:space="preserve"> roku w sprawie uchwalenia budżetu Miasta Świętochłowice na 202</w:t>
      </w:r>
      <w:r w:rsidR="00894394" w:rsidRPr="00D32A4E">
        <w:rPr>
          <w:rFonts w:ascii="Arial" w:hAnsi="Arial" w:cs="Arial"/>
        </w:rPr>
        <w:t>4</w:t>
      </w:r>
      <w:r w:rsidRPr="00D32A4E">
        <w:rPr>
          <w:rFonts w:ascii="Arial" w:hAnsi="Arial" w:cs="Arial"/>
        </w:rPr>
        <w:t xml:space="preserve"> rok.</w:t>
      </w:r>
    </w:p>
    <w:p w14:paraId="4A3177E3" w14:textId="7185AEC5" w:rsidR="00602755" w:rsidRPr="002842C3" w:rsidRDefault="00602755" w:rsidP="00003C4B">
      <w:pPr>
        <w:pStyle w:val="punkt"/>
        <w:keepNext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 w:rsidRPr="002842C3">
        <w:rPr>
          <w:rFonts w:ascii="Arial" w:hAnsi="Arial" w:cs="Arial"/>
        </w:rPr>
        <w:t>Podjęcie uchwały w sprawie Regulaminu określającego wysokość oraz szczegółowe warunki przyznawania nauczycielom dodatków: motywacyjnego, funkcyjnego, za wysługę lat i za warunki pracy, szczegółowy sposób obliczania wynagrodzenia za godziny ponadwymiarowe i doraźnych zastępstw, a także wysokość i warunki wypłacania innych składników wynagrodzenia w szkołach i placówkach oświatowych prowadzonych przez Miasto Świętochłowice.</w:t>
      </w:r>
    </w:p>
    <w:p w14:paraId="7A1448AD" w14:textId="27D65426" w:rsidR="00602755" w:rsidRPr="002842C3" w:rsidRDefault="00602755" w:rsidP="00003C4B">
      <w:pPr>
        <w:pStyle w:val="punkt"/>
        <w:keepNext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 w:rsidRPr="000F7611">
        <w:rPr>
          <w:rFonts w:ascii="Arial" w:hAnsi="Arial" w:cs="Arial"/>
        </w:rPr>
        <w:t>Podjęcie uchwały w sprawie</w:t>
      </w:r>
      <w:r w:rsidR="000F7611" w:rsidRPr="000F7611">
        <w:rPr>
          <w:rFonts w:ascii="Arial" w:hAnsi="Arial" w:cs="Arial"/>
        </w:rPr>
        <w:t xml:space="preserve"> przyjęcia programu opieki nad zwierzętami bezdomnymi oraz zapobiegania bezdomności zwierząt na terenie Miasta Świętochłowice w 2024 r.</w:t>
      </w:r>
    </w:p>
    <w:p w14:paraId="4D59D7D7" w14:textId="4FCEDFAA" w:rsidR="002842C3" w:rsidRDefault="002842C3" w:rsidP="00003C4B">
      <w:pPr>
        <w:pStyle w:val="punkt"/>
        <w:keepNext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Podjęcie uchwały </w:t>
      </w:r>
      <w:r w:rsidRPr="002842C3">
        <w:rPr>
          <w:rFonts w:ascii="Arial" w:hAnsi="Arial" w:cs="Arial"/>
        </w:rPr>
        <w:t xml:space="preserve">w sprawie udzielenia dotacji na realizację zadania inwestycyjnego pn. „Remont dachu kościoła Rzymskokatolickiej Parafii św. Piotra i Pawła w Świętochłowicach, </w:t>
      </w:r>
      <w:r w:rsidRPr="002842C3">
        <w:rPr>
          <w:rFonts w:ascii="Arial" w:hAnsi="Arial" w:cs="Arial"/>
        </w:rPr>
        <w:lastRenderedPageBreak/>
        <w:t>przy ul. Biskupa Teodora Kubiny 10”, dofinansowanego z Rządowego Programu</w:t>
      </w:r>
      <w:r w:rsidR="00D32A4E">
        <w:rPr>
          <w:rFonts w:ascii="Arial" w:hAnsi="Arial" w:cs="Arial"/>
        </w:rPr>
        <w:t xml:space="preserve"> </w:t>
      </w:r>
      <w:r w:rsidRPr="002842C3">
        <w:rPr>
          <w:rFonts w:ascii="Arial" w:hAnsi="Arial" w:cs="Arial"/>
        </w:rPr>
        <w:t>Odbudowy Zabytków</w:t>
      </w:r>
      <w:r>
        <w:rPr>
          <w:rFonts w:ascii="Arial" w:hAnsi="Arial" w:cs="Arial"/>
        </w:rPr>
        <w:t>.</w:t>
      </w:r>
    </w:p>
    <w:p w14:paraId="54712DF9" w14:textId="33269684" w:rsidR="002842C3" w:rsidRPr="00D32A4E" w:rsidRDefault="002842C3" w:rsidP="002842C3">
      <w:pPr>
        <w:pStyle w:val="punkt"/>
        <w:keepNext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 w:rsidRPr="00D32A4E">
        <w:rPr>
          <w:rFonts w:ascii="Arial" w:hAnsi="Arial" w:cs="Arial"/>
        </w:rPr>
        <w:t xml:space="preserve">Podjęcie uchwały </w:t>
      </w:r>
      <w:r w:rsidR="00015C6B" w:rsidRPr="00D32A4E">
        <w:rPr>
          <w:rFonts w:ascii="Arial" w:hAnsi="Arial" w:cs="Arial"/>
        </w:rPr>
        <w:t>w sprawie aktualności studium uwarunkowań i kierunków zagospodarowania przestrzennego gminy Świętochłowice oraz miejscowych planów zagospodarowania przestrzennego.</w:t>
      </w:r>
    </w:p>
    <w:p w14:paraId="352CAA32" w14:textId="3BF1E0C8" w:rsidR="002842C3" w:rsidRPr="00B6308C" w:rsidRDefault="002842C3" w:rsidP="002842C3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B6308C">
        <w:rPr>
          <w:rFonts w:ascii="Arial" w:hAnsi="Arial" w:cs="Arial"/>
        </w:rPr>
        <w:t>Wyb</w:t>
      </w:r>
      <w:r>
        <w:rPr>
          <w:rFonts w:ascii="Arial" w:hAnsi="Arial" w:cs="Arial"/>
        </w:rPr>
        <w:t>ory uzupełniające</w:t>
      </w:r>
      <w:r w:rsidRPr="00B6308C">
        <w:rPr>
          <w:rFonts w:ascii="Arial" w:hAnsi="Arial" w:cs="Arial"/>
        </w:rPr>
        <w:t xml:space="preserve"> ławników do sądów powszechnych na kadencję 2024 - 2027:</w:t>
      </w:r>
    </w:p>
    <w:p w14:paraId="0D8A204D" w14:textId="77777777" w:rsidR="002842C3" w:rsidRPr="00B6308C" w:rsidRDefault="002842C3" w:rsidP="002842C3">
      <w:pPr>
        <w:pStyle w:val="punkt"/>
        <w:keepLines/>
        <w:numPr>
          <w:ilvl w:val="1"/>
          <w:numId w:val="3"/>
        </w:numPr>
        <w:spacing w:after="0"/>
        <w:rPr>
          <w:rFonts w:ascii="Arial" w:hAnsi="Arial" w:cs="Arial"/>
        </w:rPr>
      </w:pPr>
      <w:r w:rsidRPr="00B6308C">
        <w:rPr>
          <w:rFonts w:ascii="Arial" w:hAnsi="Arial" w:cs="Arial"/>
        </w:rPr>
        <w:t xml:space="preserve">przedstawienie opinii Zespołu do spraw zaopiniowania kandydatów </w:t>
      </w:r>
      <w:r w:rsidRPr="00B6308C">
        <w:rPr>
          <w:rFonts w:ascii="Arial" w:hAnsi="Arial" w:cs="Arial"/>
        </w:rPr>
        <w:br/>
        <w:t>na ławników do sądów powszechnych,</w:t>
      </w:r>
    </w:p>
    <w:p w14:paraId="0705DF2D" w14:textId="67C98C3B" w:rsidR="002842C3" w:rsidRPr="00B6308C" w:rsidRDefault="002842C3" w:rsidP="002842C3">
      <w:pPr>
        <w:pStyle w:val="punkt"/>
        <w:keepLines/>
        <w:numPr>
          <w:ilvl w:val="1"/>
          <w:numId w:val="3"/>
        </w:numPr>
        <w:spacing w:after="0"/>
        <w:rPr>
          <w:rFonts w:ascii="Arial" w:hAnsi="Arial" w:cs="Arial"/>
        </w:rPr>
      </w:pPr>
      <w:r w:rsidRPr="00B6308C">
        <w:rPr>
          <w:rFonts w:ascii="Arial" w:hAnsi="Arial" w:cs="Arial"/>
        </w:rPr>
        <w:t>powołanie Komisji Skrutacyjnej do przeprowadzenia wyborów</w:t>
      </w:r>
      <w:r>
        <w:rPr>
          <w:rFonts w:ascii="Arial" w:hAnsi="Arial" w:cs="Arial"/>
        </w:rPr>
        <w:t xml:space="preserve"> uzupełniających</w:t>
      </w:r>
      <w:r w:rsidRPr="00B6308C">
        <w:rPr>
          <w:rFonts w:ascii="Arial" w:hAnsi="Arial" w:cs="Arial"/>
        </w:rPr>
        <w:t xml:space="preserve"> ławników do sądów powszechnych na kadencję 2024 - 2027 oraz głosowanie w tej sprawie,</w:t>
      </w:r>
    </w:p>
    <w:p w14:paraId="074F737A" w14:textId="462AD736" w:rsidR="002842C3" w:rsidRPr="00B6308C" w:rsidRDefault="002842C3" w:rsidP="002842C3">
      <w:pPr>
        <w:pStyle w:val="punkt"/>
        <w:keepLines/>
        <w:numPr>
          <w:ilvl w:val="1"/>
          <w:numId w:val="3"/>
        </w:numPr>
        <w:spacing w:after="0"/>
        <w:rPr>
          <w:rFonts w:ascii="Arial" w:hAnsi="Arial" w:cs="Arial"/>
        </w:rPr>
      </w:pPr>
      <w:r w:rsidRPr="00B6308C">
        <w:rPr>
          <w:rFonts w:ascii="Arial" w:hAnsi="Arial" w:cs="Arial"/>
        </w:rPr>
        <w:t>przedstawienie zasad wyboru ławników oraz zatwierdzenie ich w głosowaniu przez Radę zwykłą większością głosów,</w:t>
      </w:r>
    </w:p>
    <w:p w14:paraId="0E0DD6A8" w14:textId="748F1B40" w:rsidR="002842C3" w:rsidRPr="00B6308C" w:rsidRDefault="002842C3" w:rsidP="002842C3">
      <w:pPr>
        <w:pStyle w:val="punkt"/>
        <w:keepLines/>
        <w:numPr>
          <w:ilvl w:val="1"/>
          <w:numId w:val="3"/>
        </w:numPr>
        <w:spacing w:after="0"/>
        <w:rPr>
          <w:rFonts w:ascii="Arial" w:hAnsi="Arial" w:cs="Arial"/>
        </w:rPr>
      </w:pPr>
      <w:r w:rsidRPr="00B6308C">
        <w:rPr>
          <w:rFonts w:ascii="Arial" w:hAnsi="Arial" w:cs="Arial"/>
        </w:rPr>
        <w:t>przeprowadzenie tajnego głosowania w sprawie wybor</w:t>
      </w:r>
      <w:r>
        <w:rPr>
          <w:rFonts w:ascii="Arial" w:hAnsi="Arial" w:cs="Arial"/>
        </w:rPr>
        <w:t>ów uzupełniających</w:t>
      </w:r>
      <w:r w:rsidRPr="00B6308C">
        <w:rPr>
          <w:rFonts w:ascii="Arial" w:hAnsi="Arial" w:cs="Arial"/>
        </w:rPr>
        <w:t xml:space="preserve"> ławników do na kadencję 2024 - 2027,</w:t>
      </w:r>
    </w:p>
    <w:p w14:paraId="43F09B83" w14:textId="1CA1341E" w:rsidR="002842C3" w:rsidRPr="00B6308C" w:rsidRDefault="002842C3" w:rsidP="002842C3">
      <w:pPr>
        <w:pStyle w:val="punkt"/>
        <w:keepLines/>
        <w:numPr>
          <w:ilvl w:val="1"/>
          <w:numId w:val="3"/>
        </w:numPr>
        <w:spacing w:after="0"/>
        <w:rPr>
          <w:rFonts w:ascii="Arial" w:hAnsi="Arial" w:cs="Arial"/>
        </w:rPr>
      </w:pPr>
      <w:r w:rsidRPr="00B6308C">
        <w:rPr>
          <w:rFonts w:ascii="Arial" w:hAnsi="Arial" w:cs="Arial"/>
        </w:rPr>
        <w:t xml:space="preserve">stwierdzenie na podstawie protokołu Komisji Skrutacyjnej, że w wyniku wyborów tajnych, Rada Miejska w Świętochłowicach dokonała wyboru </w:t>
      </w:r>
      <w:r>
        <w:rPr>
          <w:rFonts w:ascii="Arial" w:hAnsi="Arial" w:cs="Arial"/>
        </w:rPr>
        <w:t xml:space="preserve">uzupełniającego </w:t>
      </w:r>
      <w:r w:rsidRPr="00B6308C">
        <w:rPr>
          <w:rFonts w:ascii="Arial" w:hAnsi="Arial" w:cs="Arial"/>
        </w:rPr>
        <w:t xml:space="preserve">ławników do sądów powszechnych na kadencję 2024 - 2027 </w:t>
      </w:r>
      <w:r w:rsidR="00015C6B">
        <w:rPr>
          <w:rFonts w:ascii="Arial" w:hAnsi="Arial" w:cs="Arial"/>
        </w:rPr>
        <w:br/>
      </w:r>
      <w:r w:rsidRPr="00B6308C">
        <w:rPr>
          <w:rFonts w:ascii="Arial" w:hAnsi="Arial" w:cs="Arial"/>
        </w:rPr>
        <w:t>i tym samym podjęła uchwałę w sprawie wyborów</w:t>
      </w:r>
      <w:r w:rsidR="008B7413">
        <w:rPr>
          <w:rFonts w:ascii="Arial" w:hAnsi="Arial" w:cs="Arial"/>
        </w:rPr>
        <w:t xml:space="preserve"> uzupełniających na</w:t>
      </w:r>
      <w:r w:rsidRPr="00B6308C">
        <w:rPr>
          <w:rFonts w:ascii="Arial" w:hAnsi="Arial" w:cs="Arial"/>
        </w:rPr>
        <w:t xml:space="preserve"> ławników na kadencji 2024</w:t>
      </w:r>
      <w:r>
        <w:rPr>
          <w:rFonts w:ascii="Arial" w:hAnsi="Arial" w:cs="Arial"/>
        </w:rPr>
        <w:t xml:space="preserve"> - 2027 </w:t>
      </w:r>
      <w:r w:rsidRPr="00B6308C">
        <w:rPr>
          <w:rFonts w:ascii="Arial" w:hAnsi="Arial" w:cs="Arial"/>
        </w:rPr>
        <w:t xml:space="preserve">oraz odczytanie </w:t>
      </w:r>
      <w:r w:rsidR="008B7413">
        <w:rPr>
          <w:rFonts w:ascii="Arial" w:hAnsi="Arial" w:cs="Arial"/>
        </w:rPr>
        <w:t>jej</w:t>
      </w:r>
      <w:r w:rsidRPr="00B6308C">
        <w:rPr>
          <w:rFonts w:ascii="Arial" w:hAnsi="Arial" w:cs="Arial"/>
        </w:rPr>
        <w:t xml:space="preserve"> treści.</w:t>
      </w:r>
    </w:p>
    <w:p w14:paraId="6F1FA47A" w14:textId="77777777" w:rsidR="00CF0D8B" w:rsidRPr="00003C4B" w:rsidRDefault="00CF0D8B" w:rsidP="00003C4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3C4B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003C4B" w:rsidRDefault="00CF0D8B" w:rsidP="00003C4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3C4B">
        <w:rPr>
          <w:rFonts w:ascii="Arial" w:hAnsi="Arial" w:cs="Arial"/>
          <w:sz w:val="22"/>
          <w:szCs w:val="22"/>
        </w:rPr>
        <w:t>Wolne wnioski i oświadczenia.</w:t>
      </w:r>
    </w:p>
    <w:p w14:paraId="3DA0558C" w14:textId="4145C0CC" w:rsidR="0017764C" w:rsidRPr="00003C4B" w:rsidRDefault="00CF0D8B" w:rsidP="00003C4B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003C4B">
        <w:rPr>
          <w:rFonts w:ascii="Arial" w:hAnsi="Arial" w:cs="Arial"/>
          <w:sz w:val="22"/>
          <w:szCs w:val="22"/>
        </w:rPr>
        <w:t>Zakończenie sesji.</w:t>
      </w:r>
    </w:p>
    <w:sectPr w:rsidR="0017764C" w:rsidRPr="00003C4B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BF5EFC92"/>
    <w:lvl w:ilvl="0" w:tplc="F7181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276D7D"/>
    <w:multiLevelType w:val="hybridMultilevel"/>
    <w:tmpl w:val="08445C34"/>
    <w:lvl w:ilvl="0" w:tplc="9BD484E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6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7" w15:restartNumberingAfterBreak="0">
    <w:nsid w:val="7CC904D0"/>
    <w:multiLevelType w:val="hybridMultilevel"/>
    <w:tmpl w:val="558EC2D8"/>
    <w:lvl w:ilvl="0" w:tplc="6108DF60">
      <w:start w:val="1"/>
      <w:numFmt w:val="decimal"/>
      <w:lvlText w:val="%1)"/>
      <w:lvlJc w:val="left"/>
      <w:pPr>
        <w:ind w:left="14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41174960">
    <w:abstractNumId w:val="6"/>
    <w:lvlOverride w:ilvl="0">
      <w:startOverride w:val="8"/>
    </w:lvlOverride>
  </w:num>
  <w:num w:numId="2" w16cid:durableId="792097304">
    <w:abstractNumId w:val="1"/>
  </w:num>
  <w:num w:numId="3" w16cid:durableId="1648051156">
    <w:abstractNumId w:val="1"/>
  </w:num>
  <w:num w:numId="4" w16cid:durableId="1315724535">
    <w:abstractNumId w:val="3"/>
  </w:num>
  <w:num w:numId="5" w16cid:durableId="1781099654">
    <w:abstractNumId w:val="4"/>
  </w:num>
  <w:num w:numId="6" w16cid:durableId="2002926956">
    <w:abstractNumId w:val="0"/>
  </w:num>
  <w:num w:numId="7" w16cid:durableId="250896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2555811">
    <w:abstractNumId w:val="5"/>
  </w:num>
  <w:num w:numId="9" w16cid:durableId="1671173347">
    <w:abstractNumId w:val="7"/>
  </w:num>
  <w:num w:numId="10" w16cid:durableId="638533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03C4B"/>
    <w:rsid w:val="00015C6B"/>
    <w:rsid w:val="0003157D"/>
    <w:rsid w:val="00041383"/>
    <w:rsid w:val="000673A2"/>
    <w:rsid w:val="000A7329"/>
    <w:rsid w:val="000D29E9"/>
    <w:rsid w:val="000E0FDA"/>
    <w:rsid w:val="000F7611"/>
    <w:rsid w:val="0017764C"/>
    <w:rsid w:val="001A4717"/>
    <w:rsid w:val="001F628C"/>
    <w:rsid w:val="00231BCE"/>
    <w:rsid w:val="002362AE"/>
    <w:rsid w:val="00253251"/>
    <w:rsid w:val="002842C3"/>
    <w:rsid w:val="002D490C"/>
    <w:rsid w:val="002F2386"/>
    <w:rsid w:val="00350EA5"/>
    <w:rsid w:val="00387BF7"/>
    <w:rsid w:val="003E69CD"/>
    <w:rsid w:val="00420942"/>
    <w:rsid w:val="00420CCC"/>
    <w:rsid w:val="00475389"/>
    <w:rsid w:val="004813D9"/>
    <w:rsid w:val="005110DF"/>
    <w:rsid w:val="00524596"/>
    <w:rsid w:val="005941D8"/>
    <w:rsid w:val="00602755"/>
    <w:rsid w:val="006A5C16"/>
    <w:rsid w:val="006B331F"/>
    <w:rsid w:val="006D7D39"/>
    <w:rsid w:val="006F28FE"/>
    <w:rsid w:val="00754334"/>
    <w:rsid w:val="007F32B5"/>
    <w:rsid w:val="0084534F"/>
    <w:rsid w:val="00881B69"/>
    <w:rsid w:val="00886AB0"/>
    <w:rsid w:val="00894394"/>
    <w:rsid w:val="008B7413"/>
    <w:rsid w:val="008E61CC"/>
    <w:rsid w:val="00976C42"/>
    <w:rsid w:val="009F6B18"/>
    <w:rsid w:val="00A053DA"/>
    <w:rsid w:val="00A421B0"/>
    <w:rsid w:val="00A6276D"/>
    <w:rsid w:val="00AB7DEE"/>
    <w:rsid w:val="00B16F7C"/>
    <w:rsid w:val="00C23445"/>
    <w:rsid w:val="00CB3FEC"/>
    <w:rsid w:val="00CF0D8B"/>
    <w:rsid w:val="00D32A4E"/>
    <w:rsid w:val="00E837DD"/>
    <w:rsid w:val="00ED2C34"/>
    <w:rsid w:val="00F24EC0"/>
    <w:rsid w:val="00F5604C"/>
    <w:rsid w:val="00FC3355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86911-4F02-4FAA-B4C5-EE9DDA0A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44</cp:revision>
  <cp:lastPrinted>2024-02-21T08:22:00Z</cp:lastPrinted>
  <dcterms:created xsi:type="dcterms:W3CDTF">2019-11-12T07:36:00Z</dcterms:created>
  <dcterms:modified xsi:type="dcterms:W3CDTF">2024-02-21T08:54:00Z</dcterms:modified>
</cp:coreProperties>
</file>