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6177996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1950CE">
        <w:rPr>
          <w:rFonts w:ascii="Arial" w:hAnsi="Arial" w:cs="Arial"/>
        </w:rPr>
        <w:t>76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316B7F3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8B0E11">
        <w:rPr>
          <w:rFonts w:ascii="Arial" w:hAnsi="Arial" w:cs="Arial"/>
        </w:rPr>
        <w:t>1800</w:t>
      </w:r>
      <w:r w:rsidR="001950CE">
        <w:rPr>
          <w:rFonts w:ascii="Arial" w:hAnsi="Arial" w:cs="Arial"/>
        </w:rPr>
        <w:t>4</w:t>
      </w:r>
      <w:r w:rsidR="002D1B22">
        <w:rPr>
          <w:rFonts w:ascii="Arial" w:hAnsi="Arial" w:cs="Arial"/>
        </w:rPr>
        <w:t>.2024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03B303F9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8B0E11">
        <w:rPr>
          <w:rFonts w:ascii="Arial" w:hAnsi="Arial" w:cs="Arial"/>
        </w:rPr>
        <w:t>000</w:t>
      </w:r>
      <w:r w:rsidR="001950CE">
        <w:rPr>
          <w:rFonts w:ascii="Arial" w:hAnsi="Arial" w:cs="Arial"/>
        </w:rPr>
        <w:t>06758/7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1950CE">
        <w:rPr>
          <w:rFonts w:ascii="Arial" w:hAnsi="Arial" w:cs="Arial"/>
        </w:rPr>
        <w:t>788.</w:t>
      </w:r>
      <w:r w:rsidR="008B0E11">
        <w:rPr>
          <w:rFonts w:ascii="Arial" w:hAnsi="Arial" w:cs="Arial"/>
        </w:rPr>
        <w:t xml:space="preserve"> 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3AE71221" w:rsidR="00E4490F" w:rsidRDefault="001950C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187</w:t>
      </w:r>
      <w:r w:rsidR="0013177F" w:rsidRPr="0013177F">
        <w:rPr>
          <w:rFonts w:ascii="Arial" w:hAnsi="Arial" w:cs="Arial"/>
        </w:rPr>
        <w:t>/1</w:t>
      </w:r>
      <w:r>
        <w:rPr>
          <w:rFonts w:ascii="Arial" w:hAnsi="Arial" w:cs="Arial"/>
        </w:rPr>
        <w:t>7</w:t>
      </w:r>
      <w:r w:rsidR="0013177F" w:rsidRPr="0013177F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(11/1000) </w:t>
      </w:r>
      <w:r w:rsidR="0013177F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221/48, 223/49 i 218/47</w:t>
      </w:r>
      <w:r w:rsidR="0013177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 łącznej 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2 782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2BA7E83C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1950CE">
        <w:rPr>
          <w:rFonts w:ascii="Arial" w:hAnsi="Arial" w:cs="Arial"/>
        </w:rPr>
        <w:t>38,01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1950CE">
        <w:rPr>
          <w:rFonts w:ascii="Arial" w:hAnsi="Arial" w:cs="Arial"/>
        </w:rPr>
        <w:t>7,87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2EF4A9C3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Lokal mieszkalny nr</w:t>
      </w:r>
      <w:r w:rsidR="001950CE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znajdujący się w </w:t>
      </w:r>
      <w:r w:rsidR="001950CE">
        <w:rPr>
          <w:rFonts w:ascii="Arial" w:hAnsi="Arial" w:cs="Arial"/>
        </w:rPr>
        <w:t xml:space="preserve">segmencie nr 8 </w:t>
      </w:r>
      <w:r>
        <w:rPr>
          <w:rFonts w:ascii="Arial" w:hAnsi="Arial" w:cs="Arial"/>
        </w:rPr>
        <w:t>budynku mieszkal</w:t>
      </w:r>
      <w:r w:rsidR="001950CE">
        <w:rPr>
          <w:rFonts w:ascii="Arial" w:hAnsi="Arial" w:cs="Arial"/>
        </w:rPr>
        <w:t xml:space="preserve">nego </w:t>
      </w:r>
      <w:r>
        <w:rPr>
          <w:rFonts w:ascii="Arial" w:hAnsi="Arial" w:cs="Arial"/>
        </w:rPr>
        <w:t xml:space="preserve">nr </w:t>
      </w:r>
      <w:r w:rsidR="001950CE">
        <w:rPr>
          <w:rFonts w:ascii="Arial" w:hAnsi="Arial" w:cs="Arial"/>
        </w:rPr>
        <w:t>2-4-6-8-10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1950CE">
        <w:rPr>
          <w:rFonts w:ascii="Arial" w:hAnsi="Arial" w:cs="Arial"/>
        </w:rPr>
        <w:t>Powstańców Śląskich</w:t>
      </w:r>
      <w:r>
        <w:rPr>
          <w:rFonts w:ascii="Arial" w:hAnsi="Arial" w:cs="Arial"/>
        </w:rPr>
        <w:t xml:space="preserve">, sprzedawany jest wraz z udziałem w wysokości </w:t>
      </w:r>
      <w:r w:rsidR="001950CE">
        <w:rPr>
          <w:rFonts w:ascii="Arial" w:hAnsi="Arial" w:cs="Arial"/>
        </w:rPr>
        <w:t>187</w:t>
      </w:r>
      <w:r>
        <w:rPr>
          <w:rFonts w:ascii="Arial" w:hAnsi="Arial" w:cs="Arial"/>
        </w:rPr>
        <w:t>/1</w:t>
      </w:r>
      <w:r w:rsidR="001950C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000 </w:t>
      </w:r>
      <w:r w:rsidR="001950CE">
        <w:rPr>
          <w:rFonts w:ascii="Arial" w:hAnsi="Arial" w:cs="Arial"/>
        </w:rPr>
        <w:t xml:space="preserve">(11/1000) </w:t>
      </w:r>
      <w:r>
        <w:rPr>
          <w:rFonts w:ascii="Arial" w:hAnsi="Arial" w:cs="Arial"/>
        </w:rPr>
        <w:t xml:space="preserve">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2A43325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1950C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1950CE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1950CE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1950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1950CE">
        <w:rPr>
          <w:rFonts w:ascii="Arial" w:hAnsi="Arial" w:cs="Arial"/>
        </w:rPr>
        <w:t>221/48, 223/49 i 218/47</w:t>
      </w:r>
      <w:r>
        <w:rPr>
          <w:rFonts w:ascii="Arial" w:hAnsi="Arial" w:cs="Arial"/>
        </w:rPr>
        <w:t xml:space="preserve"> o </w:t>
      </w:r>
      <w:r w:rsidR="001950CE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1950CE">
        <w:rPr>
          <w:rFonts w:ascii="Arial" w:hAnsi="Arial" w:cs="Arial"/>
        </w:rPr>
        <w:t>2 782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529C134A" w14:textId="77777777" w:rsidR="00D00C16" w:rsidRDefault="001950C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166 580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sześć tysięcy pięćset osiemdziesiąt złotych,</w:t>
      </w:r>
    </w:p>
    <w:p w14:paraId="6B44E87B" w14:textId="53C1F335" w:rsidR="00B4440E" w:rsidRDefault="002D1B2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1950CE"/>
    <w:rsid w:val="00225324"/>
    <w:rsid w:val="002D1B22"/>
    <w:rsid w:val="00324E25"/>
    <w:rsid w:val="0036582B"/>
    <w:rsid w:val="0078381C"/>
    <w:rsid w:val="00841BFA"/>
    <w:rsid w:val="00861FE2"/>
    <w:rsid w:val="008B0E11"/>
    <w:rsid w:val="00967426"/>
    <w:rsid w:val="00B0624B"/>
    <w:rsid w:val="00B4440E"/>
    <w:rsid w:val="00C57128"/>
    <w:rsid w:val="00D00C16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9</cp:revision>
  <cp:lastPrinted>2024-05-17T08:39:00Z</cp:lastPrinted>
  <dcterms:created xsi:type="dcterms:W3CDTF">2023-08-21T10:34:00Z</dcterms:created>
  <dcterms:modified xsi:type="dcterms:W3CDTF">2024-05-17T08:42:00Z</dcterms:modified>
</cp:coreProperties>
</file>