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DA5C9" w14:textId="33A4BC3B" w:rsidR="00CF0D8B" w:rsidRPr="000943CC" w:rsidRDefault="00CF0D8B" w:rsidP="000943CC">
      <w:pPr>
        <w:contextualSpacing/>
        <w:jc w:val="right"/>
        <w:rPr>
          <w:rFonts w:ascii="Arial" w:hAnsi="Arial" w:cs="Arial"/>
          <w:b/>
          <w:sz w:val="24"/>
          <w:szCs w:val="24"/>
          <w:lang w:val="x-none"/>
        </w:rPr>
      </w:pPr>
      <w:r w:rsidRPr="000943CC">
        <w:rPr>
          <w:rFonts w:ascii="Arial" w:hAnsi="Arial" w:cs="Arial"/>
          <w:b/>
          <w:sz w:val="24"/>
          <w:szCs w:val="24"/>
        </w:rPr>
        <w:t>Świętochłowice, dnia</w:t>
      </w:r>
      <w:r w:rsidRPr="000943C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27CE7">
        <w:rPr>
          <w:rFonts w:ascii="Arial" w:hAnsi="Arial" w:cs="Arial"/>
          <w:b/>
          <w:sz w:val="24"/>
          <w:szCs w:val="24"/>
        </w:rPr>
        <w:t>11</w:t>
      </w:r>
      <w:r w:rsidRPr="000943CC">
        <w:rPr>
          <w:rFonts w:ascii="Arial" w:hAnsi="Arial" w:cs="Arial"/>
          <w:b/>
          <w:sz w:val="24"/>
          <w:szCs w:val="24"/>
        </w:rPr>
        <w:t xml:space="preserve"> grudnia 20</w:t>
      </w:r>
      <w:r w:rsidR="006B331F" w:rsidRPr="000943CC">
        <w:rPr>
          <w:rFonts w:ascii="Arial" w:hAnsi="Arial" w:cs="Arial"/>
          <w:b/>
          <w:sz w:val="24"/>
          <w:szCs w:val="24"/>
        </w:rPr>
        <w:t>2</w:t>
      </w:r>
      <w:r w:rsidR="000943CC" w:rsidRPr="000943CC">
        <w:rPr>
          <w:rFonts w:ascii="Arial" w:hAnsi="Arial" w:cs="Arial"/>
          <w:b/>
          <w:sz w:val="24"/>
          <w:szCs w:val="24"/>
        </w:rPr>
        <w:t>4</w:t>
      </w:r>
      <w:r w:rsidRPr="000943CC">
        <w:rPr>
          <w:rFonts w:ascii="Arial" w:hAnsi="Arial" w:cs="Arial"/>
          <w:b/>
          <w:sz w:val="24"/>
          <w:szCs w:val="24"/>
        </w:rPr>
        <w:t xml:space="preserve"> r.</w:t>
      </w:r>
    </w:p>
    <w:p w14:paraId="54CDC91D" w14:textId="77777777" w:rsidR="00CF0D8B" w:rsidRPr="000943CC" w:rsidRDefault="00CF0D8B" w:rsidP="006D7D39">
      <w:pPr>
        <w:ind w:left="284"/>
        <w:contextualSpacing/>
        <w:rPr>
          <w:rFonts w:ascii="Arial" w:hAnsi="Arial" w:cs="Arial"/>
          <w:sz w:val="24"/>
          <w:szCs w:val="24"/>
          <w:u w:val="single"/>
        </w:rPr>
      </w:pPr>
    </w:p>
    <w:p w14:paraId="75A9471B" w14:textId="77777777" w:rsidR="00CF0D8B" w:rsidRPr="000943CC" w:rsidRDefault="00CF0D8B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14:paraId="7A19D463" w14:textId="0B10C27B" w:rsidR="00CF0D8B" w:rsidRPr="000943CC" w:rsidRDefault="000943CC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 w:rsidRPr="000943CC">
        <w:rPr>
          <w:rFonts w:ascii="Arial" w:hAnsi="Arial" w:cs="Arial"/>
          <w:b/>
          <w:sz w:val="24"/>
          <w:szCs w:val="24"/>
          <w:u w:val="single"/>
        </w:rPr>
        <w:t>VI</w:t>
      </w:r>
      <w:r w:rsidR="00B977AD">
        <w:rPr>
          <w:rFonts w:ascii="Arial" w:hAnsi="Arial" w:cs="Arial"/>
          <w:b/>
          <w:sz w:val="24"/>
          <w:szCs w:val="24"/>
          <w:u w:val="single"/>
        </w:rPr>
        <w:t>I</w:t>
      </w:r>
      <w:r w:rsidRPr="000943CC">
        <w:rPr>
          <w:rFonts w:ascii="Arial" w:hAnsi="Arial" w:cs="Arial"/>
          <w:b/>
          <w:sz w:val="24"/>
          <w:szCs w:val="24"/>
          <w:u w:val="single"/>
        </w:rPr>
        <w:t>I</w:t>
      </w:r>
      <w:r w:rsidR="00886AB0" w:rsidRPr="000943C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0D8B" w:rsidRPr="000943CC">
        <w:rPr>
          <w:rFonts w:ascii="Arial" w:hAnsi="Arial" w:cs="Arial"/>
          <w:b/>
          <w:sz w:val="24"/>
          <w:szCs w:val="24"/>
          <w:u w:val="single"/>
          <w:lang w:val="x-none"/>
        </w:rPr>
        <w:t>sesji Rady Miejskiej w Świętochłowicach</w:t>
      </w:r>
    </w:p>
    <w:p w14:paraId="4BF5C44A" w14:textId="69088A3E" w:rsidR="00CF0D8B" w:rsidRPr="000943CC" w:rsidRDefault="00CF0D8B" w:rsidP="006D7D39">
      <w:pPr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 w:rsidR="00A053DA" w:rsidRPr="000943CC">
        <w:rPr>
          <w:rFonts w:ascii="Arial" w:hAnsi="Arial" w:cs="Arial"/>
          <w:b/>
          <w:sz w:val="24"/>
          <w:szCs w:val="24"/>
          <w:u w:val="single"/>
        </w:rPr>
        <w:t>1</w:t>
      </w:r>
      <w:r w:rsidR="000943CC" w:rsidRPr="000943CC">
        <w:rPr>
          <w:rFonts w:ascii="Arial" w:hAnsi="Arial" w:cs="Arial"/>
          <w:b/>
          <w:sz w:val="24"/>
          <w:szCs w:val="24"/>
          <w:u w:val="single"/>
        </w:rPr>
        <w:t>9</w:t>
      </w:r>
      <w:r w:rsidRPr="000943CC">
        <w:rPr>
          <w:rFonts w:ascii="Arial" w:hAnsi="Arial" w:cs="Arial"/>
          <w:b/>
          <w:sz w:val="24"/>
          <w:szCs w:val="24"/>
          <w:u w:val="single"/>
        </w:rPr>
        <w:t xml:space="preserve"> grudnia 20</w:t>
      </w:r>
      <w:r w:rsidR="006B331F" w:rsidRPr="000943CC">
        <w:rPr>
          <w:rFonts w:ascii="Arial" w:hAnsi="Arial" w:cs="Arial"/>
          <w:b/>
          <w:sz w:val="24"/>
          <w:szCs w:val="24"/>
          <w:u w:val="single"/>
        </w:rPr>
        <w:t>2</w:t>
      </w:r>
      <w:r w:rsidR="000943CC" w:rsidRPr="000943CC">
        <w:rPr>
          <w:rFonts w:ascii="Arial" w:hAnsi="Arial" w:cs="Arial"/>
          <w:b/>
          <w:sz w:val="24"/>
          <w:szCs w:val="24"/>
          <w:u w:val="single"/>
        </w:rPr>
        <w:t>4</w:t>
      </w: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 w:rsidRPr="000943CC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Pr="000943CC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 w:rsidRPr="000943CC">
        <w:rPr>
          <w:rFonts w:ascii="Arial" w:hAnsi="Arial" w:cs="Arial"/>
          <w:b/>
          <w:sz w:val="24"/>
          <w:szCs w:val="24"/>
          <w:u w:val="single"/>
        </w:rPr>
        <w:t>9:</w:t>
      </w:r>
      <w:r w:rsidR="00886AB0" w:rsidRPr="000943CC">
        <w:rPr>
          <w:rFonts w:ascii="Arial" w:hAnsi="Arial" w:cs="Arial"/>
          <w:b/>
          <w:sz w:val="24"/>
          <w:szCs w:val="24"/>
          <w:u w:val="single"/>
        </w:rPr>
        <w:t>3</w:t>
      </w:r>
      <w:r w:rsidRPr="000943CC">
        <w:rPr>
          <w:rFonts w:ascii="Arial" w:hAnsi="Arial" w:cs="Arial"/>
          <w:b/>
          <w:sz w:val="24"/>
          <w:szCs w:val="24"/>
          <w:u w:val="single"/>
        </w:rPr>
        <w:t>0</w:t>
      </w:r>
    </w:p>
    <w:p w14:paraId="0F6FD5A5" w14:textId="77777777" w:rsidR="00420942" w:rsidRPr="000943CC" w:rsidRDefault="00420942" w:rsidP="006D7D39">
      <w:pPr>
        <w:ind w:left="284"/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  <w:vertAlign w:val="superscript"/>
        </w:rPr>
      </w:pPr>
    </w:p>
    <w:p w14:paraId="50B5AF6F" w14:textId="429E25E5" w:rsidR="00CF0D8B" w:rsidRPr="000943CC" w:rsidRDefault="00CF0D8B" w:rsidP="006D7D39">
      <w:pPr>
        <w:keepLines/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  <w:lang w:val="x-none" w:eastAsia="x-none"/>
        </w:rPr>
      </w:pPr>
      <w:r w:rsidRPr="000943CC">
        <w:rPr>
          <w:rFonts w:ascii="Arial" w:hAnsi="Arial" w:cs="Arial"/>
          <w:sz w:val="24"/>
          <w:szCs w:val="24"/>
        </w:rPr>
        <w:t>Otwarcie sesji i stwierdzenie jej prawomocności</w:t>
      </w:r>
      <w:r w:rsidR="000943CC" w:rsidRPr="000943CC">
        <w:rPr>
          <w:rFonts w:ascii="Arial" w:hAnsi="Arial" w:cs="Arial"/>
          <w:sz w:val="24"/>
          <w:szCs w:val="24"/>
        </w:rPr>
        <w:t>.</w:t>
      </w:r>
      <w:r w:rsidRPr="000943CC">
        <w:rPr>
          <w:rFonts w:ascii="Arial" w:hAnsi="Arial" w:cs="Arial"/>
          <w:sz w:val="24"/>
          <w:szCs w:val="24"/>
        </w:rPr>
        <w:t xml:space="preserve"> </w:t>
      </w:r>
    </w:p>
    <w:p w14:paraId="03294753" w14:textId="723C6600" w:rsidR="001F628C" w:rsidRPr="000943CC" w:rsidRDefault="001F628C" w:rsidP="006D7D3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943CC">
        <w:rPr>
          <w:rFonts w:ascii="Arial" w:hAnsi="Arial" w:cs="Arial"/>
          <w:sz w:val="24"/>
          <w:szCs w:val="24"/>
        </w:rPr>
        <w:t>Przedstawienie porządku obrad.</w:t>
      </w:r>
    </w:p>
    <w:p w14:paraId="7D699DCE" w14:textId="023DE778" w:rsidR="000943CC" w:rsidRPr="000943CC" w:rsidRDefault="000943CC" w:rsidP="000943CC">
      <w:pPr>
        <w:widowControl w:val="0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943CC">
        <w:rPr>
          <w:rFonts w:ascii="Arial" w:hAnsi="Arial" w:cs="Arial"/>
          <w:bCs/>
          <w:sz w:val="24"/>
          <w:szCs w:val="24"/>
        </w:rPr>
        <w:t xml:space="preserve">Przyjęcie protokołów z obrad poprzednich sesji Rady Miejskiej </w:t>
      </w:r>
      <w:r>
        <w:rPr>
          <w:rFonts w:ascii="Arial" w:hAnsi="Arial" w:cs="Arial"/>
          <w:bCs/>
          <w:sz w:val="24"/>
          <w:szCs w:val="24"/>
        </w:rPr>
        <w:br/>
      </w:r>
      <w:r w:rsidRPr="000943CC">
        <w:rPr>
          <w:rFonts w:ascii="Arial" w:hAnsi="Arial" w:cs="Arial"/>
          <w:bCs/>
          <w:sz w:val="24"/>
          <w:szCs w:val="24"/>
        </w:rPr>
        <w:t>w Świętochłowicach.</w:t>
      </w:r>
    </w:p>
    <w:p w14:paraId="57D7E3FE" w14:textId="4A14803B" w:rsidR="000943CC" w:rsidRPr="000943CC" w:rsidRDefault="000943CC" w:rsidP="000943CC">
      <w:pPr>
        <w:pStyle w:val="punkt"/>
        <w:widowControl w:val="0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4"/>
        </w:rPr>
      </w:pPr>
      <w:r w:rsidRPr="000943CC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0943CC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>
        <w:rPr>
          <w:rFonts w:ascii="Arial" w:hAnsi="Arial" w:cs="Arial"/>
          <w:bCs/>
          <w:sz w:val="24"/>
          <w:szCs w:val="24"/>
          <w:lang w:val="x-none" w:eastAsia="x-none"/>
        </w:rPr>
        <w:t>22 listopada</w:t>
      </w:r>
      <w:r w:rsidRPr="000943CC">
        <w:rPr>
          <w:rFonts w:ascii="Arial" w:hAnsi="Arial" w:cs="Arial"/>
          <w:bCs/>
          <w:sz w:val="24"/>
          <w:szCs w:val="24"/>
          <w:lang w:val="x-none" w:eastAsia="x-none"/>
        </w:rPr>
        <w:t xml:space="preserve"> 2024 r. do dnia </w:t>
      </w:r>
      <w:r>
        <w:rPr>
          <w:rFonts w:ascii="Arial" w:hAnsi="Arial" w:cs="Arial"/>
          <w:bCs/>
          <w:sz w:val="24"/>
          <w:szCs w:val="24"/>
          <w:lang w:val="x-none" w:eastAsia="x-none"/>
        </w:rPr>
        <w:t>12 grudnia</w:t>
      </w:r>
      <w:r w:rsidRPr="000943CC">
        <w:rPr>
          <w:rFonts w:ascii="Arial" w:hAnsi="Arial" w:cs="Arial"/>
          <w:bCs/>
          <w:sz w:val="24"/>
          <w:szCs w:val="24"/>
          <w:lang w:val="x-none" w:eastAsia="x-none"/>
        </w:rPr>
        <w:t xml:space="preserve"> 2024 r.</w:t>
      </w:r>
    </w:p>
    <w:p w14:paraId="04EAF1F9" w14:textId="6E2A5CCC" w:rsidR="006D7D39" w:rsidRPr="000943CC" w:rsidRDefault="006D7D39" w:rsidP="006D7D39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</w:rPr>
      </w:pPr>
      <w:r w:rsidRPr="000943CC">
        <w:rPr>
          <w:rFonts w:ascii="Arial" w:hAnsi="Arial" w:cs="Arial"/>
          <w:b/>
          <w:bCs/>
        </w:rPr>
        <w:t xml:space="preserve">Podjęcie uchwały w sprawie Wieloletniej Prognozy Finansowej Miasta Świętochłowice na lata </w:t>
      </w:r>
      <w:r w:rsidR="000943CC" w:rsidRPr="000943CC">
        <w:rPr>
          <w:rFonts w:ascii="Arial" w:hAnsi="Arial" w:cs="Arial"/>
          <w:b/>
          <w:bCs/>
          <w:color w:val="000000" w:themeColor="text1"/>
        </w:rPr>
        <w:t>2025</w:t>
      </w:r>
      <w:r w:rsidR="000943CC">
        <w:rPr>
          <w:rFonts w:ascii="Arial" w:hAnsi="Arial" w:cs="Arial"/>
          <w:b/>
          <w:bCs/>
          <w:color w:val="000000" w:themeColor="text1"/>
        </w:rPr>
        <w:t xml:space="preserve"> </w:t>
      </w:r>
      <w:r w:rsidR="000943CC" w:rsidRPr="000943CC">
        <w:rPr>
          <w:rFonts w:ascii="Arial" w:hAnsi="Arial" w:cs="Arial"/>
          <w:b/>
          <w:bCs/>
          <w:color w:val="000000" w:themeColor="text1"/>
        </w:rPr>
        <w:t>-</w:t>
      </w:r>
      <w:r w:rsidR="000943CC">
        <w:rPr>
          <w:rFonts w:ascii="Arial" w:hAnsi="Arial" w:cs="Arial"/>
          <w:b/>
          <w:bCs/>
          <w:color w:val="000000" w:themeColor="text1"/>
        </w:rPr>
        <w:t xml:space="preserve"> </w:t>
      </w:r>
      <w:r w:rsidR="000943CC" w:rsidRPr="000943CC">
        <w:rPr>
          <w:rFonts w:ascii="Arial" w:hAnsi="Arial" w:cs="Arial"/>
          <w:b/>
          <w:bCs/>
          <w:color w:val="000000" w:themeColor="text1"/>
        </w:rPr>
        <w:t>2041</w:t>
      </w:r>
      <w:r w:rsidRPr="000943CC">
        <w:rPr>
          <w:rFonts w:ascii="Arial" w:hAnsi="Arial" w:cs="Arial"/>
          <w:b/>
          <w:bCs/>
          <w:color w:val="000000" w:themeColor="text1"/>
        </w:rPr>
        <w:t>.</w:t>
      </w:r>
    </w:p>
    <w:p w14:paraId="445188EA" w14:textId="77777777" w:rsidR="006D7D39" w:rsidRPr="000943CC" w:rsidRDefault="006D7D39" w:rsidP="006D7D3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 xml:space="preserve">przedstawienie projektu uchwały, </w:t>
      </w:r>
    </w:p>
    <w:p w14:paraId="06FE6056" w14:textId="53B03AC8" w:rsidR="006D7D39" w:rsidRPr="000943CC" w:rsidRDefault="006D7D39" w:rsidP="006D7D39">
      <w:pPr>
        <w:pStyle w:val="Akapitzlist"/>
        <w:numPr>
          <w:ilvl w:val="0"/>
          <w:numId w:val="6"/>
        </w:numPr>
        <w:spacing w:line="360" w:lineRule="auto"/>
        <w:ind w:hanging="294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przez Skarbnika Miasta uchwały Regionalnej Izby Obrachunkowej w Katowicach w sprawie W</w:t>
      </w:r>
      <w:r w:rsidRPr="000943CC">
        <w:rPr>
          <w:rFonts w:ascii="Arial" w:hAnsi="Arial"/>
        </w:rPr>
        <w:t xml:space="preserve">ieloletniej Prognozy Finansowej Miasta Świętochłowice na lata </w:t>
      </w:r>
      <w:r w:rsidR="000943CC" w:rsidRPr="000943CC">
        <w:rPr>
          <w:rFonts w:ascii="Arial" w:hAnsi="Arial" w:cs="Arial"/>
          <w:color w:val="000000" w:themeColor="text1"/>
        </w:rPr>
        <w:t>2025 - 2041</w:t>
      </w:r>
      <w:r w:rsidRPr="000943CC">
        <w:rPr>
          <w:rFonts w:ascii="Arial" w:hAnsi="Arial" w:cs="Arial"/>
        </w:rPr>
        <w:t>.</w:t>
      </w:r>
    </w:p>
    <w:p w14:paraId="67C28939" w14:textId="336E407A" w:rsidR="006D7D39" w:rsidRPr="000943CC" w:rsidRDefault="006D7D39" w:rsidP="006D7D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0943CC">
        <w:rPr>
          <w:rFonts w:ascii="Arial" w:hAnsi="Arial" w:cs="Arial"/>
          <w:b/>
          <w:bCs/>
        </w:rPr>
        <w:t>Rozpatrzenie i podjęcie uchwały w sprawie uchwalenia budżetu Miasta Świętochłowice na 202</w:t>
      </w:r>
      <w:r w:rsidR="000943CC">
        <w:rPr>
          <w:rFonts w:ascii="Arial" w:hAnsi="Arial" w:cs="Arial"/>
          <w:b/>
          <w:bCs/>
        </w:rPr>
        <w:t>5</w:t>
      </w:r>
      <w:r w:rsidRPr="000943CC">
        <w:rPr>
          <w:rFonts w:ascii="Arial" w:hAnsi="Arial" w:cs="Arial"/>
          <w:b/>
          <w:bCs/>
        </w:rPr>
        <w:t xml:space="preserve"> rok.</w:t>
      </w:r>
    </w:p>
    <w:p w14:paraId="2D174293" w14:textId="1A7A58DE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projektu budżetu miasta na 202</w:t>
      </w:r>
      <w:r w:rsidR="000943CC">
        <w:rPr>
          <w:rFonts w:ascii="Arial" w:hAnsi="Arial" w:cs="Arial"/>
        </w:rPr>
        <w:t>5</w:t>
      </w:r>
      <w:r w:rsidRPr="000943CC">
        <w:rPr>
          <w:rFonts w:ascii="Arial" w:hAnsi="Arial" w:cs="Arial"/>
        </w:rPr>
        <w:t xml:space="preserve"> r.,</w:t>
      </w:r>
    </w:p>
    <w:p w14:paraId="7061C655" w14:textId="1672E112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przedstawienie przez komisje stałe Rady Miejskiej opinii nt. projektu budżetu miasta na 202</w:t>
      </w:r>
      <w:r w:rsidR="000943CC">
        <w:rPr>
          <w:rFonts w:ascii="Arial" w:hAnsi="Arial" w:cs="Arial"/>
        </w:rPr>
        <w:t>5</w:t>
      </w:r>
      <w:r w:rsidRPr="000943CC">
        <w:rPr>
          <w:rFonts w:ascii="Arial" w:hAnsi="Arial" w:cs="Arial"/>
        </w:rPr>
        <w:t xml:space="preserve"> r.,</w:t>
      </w:r>
    </w:p>
    <w:p w14:paraId="7202AF46" w14:textId="479044DD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 xml:space="preserve">przedstawienie przez Skarbnika Miasta uchwały Regionalnej Izby Obrachunkowej w Katowicach w sprawie opinii nt. projektu budżetu miasta </w:t>
      </w:r>
      <w:r w:rsidR="005220C6">
        <w:rPr>
          <w:rFonts w:ascii="Arial" w:hAnsi="Arial" w:cs="Arial"/>
        </w:rPr>
        <w:br/>
      </w:r>
      <w:r w:rsidRPr="000943CC">
        <w:rPr>
          <w:rFonts w:ascii="Arial" w:hAnsi="Arial" w:cs="Arial"/>
        </w:rPr>
        <w:t>na 202</w:t>
      </w:r>
      <w:r w:rsidR="000943CC">
        <w:rPr>
          <w:rFonts w:ascii="Arial" w:hAnsi="Arial" w:cs="Arial"/>
        </w:rPr>
        <w:t>5</w:t>
      </w:r>
      <w:r w:rsidRPr="000943CC">
        <w:rPr>
          <w:rFonts w:ascii="Arial" w:hAnsi="Arial" w:cs="Arial"/>
        </w:rPr>
        <w:t xml:space="preserve"> r.,</w:t>
      </w:r>
    </w:p>
    <w:p w14:paraId="2AE9F510" w14:textId="5889A75A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dyskusja nad projektem budżetu miasta na 202</w:t>
      </w:r>
      <w:r w:rsidR="000943CC">
        <w:rPr>
          <w:rFonts w:ascii="Arial" w:hAnsi="Arial" w:cs="Arial"/>
        </w:rPr>
        <w:t>5</w:t>
      </w:r>
      <w:r w:rsidRPr="000943CC">
        <w:rPr>
          <w:rFonts w:ascii="Arial" w:hAnsi="Arial" w:cs="Arial"/>
        </w:rPr>
        <w:t xml:space="preserve"> rok,</w:t>
      </w:r>
    </w:p>
    <w:p w14:paraId="3AB67673" w14:textId="75D942F0" w:rsidR="006D7D39" w:rsidRPr="000943CC" w:rsidRDefault="006D7D39" w:rsidP="006D7D39">
      <w:pPr>
        <w:pStyle w:val="Akapitzlist"/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głosowanie nad podjęciem uchwały budżetowej.</w:t>
      </w:r>
    </w:p>
    <w:p w14:paraId="4FDA97F0" w14:textId="17701C69" w:rsidR="00A27CE7" w:rsidRPr="00A27CE7" w:rsidRDefault="00A27CE7" w:rsidP="00A27CE7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 w:rsidRPr="0078460F">
        <w:rPr>
          <w:rFonts w:ascii="Arial" w:hAnsi="Arial" w:cs="Arial"/>
        </w:rPr>
        <w:t xml:space="preserve">w sprawie zwolnień z podatku od nieruchomości w 2025 rok </w:t>
      </w:r>
      <w:r>
        <w:rPr>
          <w:rFonts w:ascii="Arial" w:hAnsi="Arial" w:cs="Arial"/>
        </w:rPr>
        <w:br/>
      </w:r>
      <w:r w:rsidRPr="0078460F">
        <w:rPr>
          <w:rFonts w:ascii="Arial" w:hAnsi="Arial" w:cs="Arial"/>
        </w:rPr>
        <w:t>na terenie miasta Świętochłowice</w:t>
      </w:r>
      <w:r>
        <w:rPr>
          <w:rFonts w:ascii="Arial" w:hAnsi="Arial" w:cs="Arial"/>
        </w:rPr>
        <w:t>.</w:t>
      </w:r>
    </w:p>
    <w:p w14:paraId="3888926E" w14:textId="4A31BF15" w:rsidR="00E5766F" w:rsidRPr="004D6E7D" w:rsidRDefault="00E5766F" w:rsidP="00E5766F">
      <w:pPr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D6E7D">
        <w:rPr>
          <w:rFonts w:ascii="Arial" w:hAnsi="Arial" w:cs="Arial"/>
          <w:sz w:val="24"/>
          <w:szCs w:val="24"/>
        </w:rPr>
        <w:t xml:space="preserve">Podjęcie uchwały w sprawie zmiany Uchwały Nr LXXX/626/23 Rady Miejskiej </w:t>
      </w:r>
      <w:r w:rsidRPr="004D6E7D">
        <w:rPr>
          <w:rFonts w:ascii="Arial" w:hAnsi="Arial" w:cs="Arial"/>
          <w:sz w:val="24"/>
          <w:szCs w:val="24"/>
        </w:rPr>
        <w:br/>
        <w:t>w Świętochłowicach z dnia 18 grudnia 2023 roku w sprawie Wieloletniej Prognozy Finansowej Miasta Świętochłowice na lata 2024 – 2043.</w:t>
      </w:r>
    </w:p>
    <w:p w14:paraId="4124B6E0" w14:textId="0D1CE4FE" w:rsidR="00E5766F" w:rsidRPr="00E5766F" w:rsidRDefault="00E5766F" w:rsidP="00E5766F">
      <w:pPr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D6E7D">
        <w:rPr>
          <w:rFonts w:ascii="Arial" w:hAnsi="Arial" w:cs="Arial"/>
          <w:sz w:val="24"/>
          <w:szCs w:val="24"/>
        </w:rPr>
        <w:t xml:space="preserve">Podjęcie uchwały w sprawie zmiany Uchwały Nr LXXX/627/23 Rady Miejskiej </w:t>
      </w:r>
      <w:r w:rsidRPr="004D6E7D">
        <w:rPr>
          <w:rFonts w:ascii="Arial" w:hAnsi="Arial" w:cs="Arial"/>
          <w:sz w:val="24"/>
          <w:szCs w:val="24"/>
        </w:rPr>
        <w:br/>
        <w:t>w Świętochłowicach z dnia 18 grudnia 2023 roku w sprawie uchwalenia budżetu Miasta Świętochłowice na 2024 rok</w:t>
      </w:r>
      <w:r>
        <w:rPr>
          <w:rFonts w:ascii="Arial" w:hAnsi="Arial" w:cs="Arial"/>
          <w:sz w:val="24"/>
          <w:szCs w:val="24"/>
        </w:rPr>
        <w:t>.</w:t>
      </w:r>
    </w:p>
    <w:p w14:paraId="0727D8D7" w14:textId="78763BF9" w:rsidR="00E5766F" w:rsidRDefault="00E5766F" w:rsidP="00E5766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Podjęcie uchwały </w:t>
      </w:r>
      <w:r w:rsidR="0078460F" w:rsidRPr="0078460F">
        <w:rPr>
          <w:rFonts w:ascii="Arial" w:hAnsi="Arial" w:cs="Arial"/>
        </w:rPr>
        <w:t>w sprawie połączenia Filii nr 5 z Filią nr 4 Miejskiej Biblioteki Publicznej imienia Juliusza Ligonia w Świętochłowicach i zmiany statutu Miejskiej Biblioteki Publicznej imienia Juliusza Ligonia w Świętochłowicach</w:t>
      </w:r>
      <w:r w:rsidR="0078460F">
        <w:rPr>
          <w:rFonts w:ascii="Arial" w:hAnsi="Arial" w:cs="Arial"/>
        </w:rPr>
        <w:t>.</w:t>
      </w:r>
    </w:p>
    <w:p w14:paraId="1EB673FE" w14:textId="45FD0F43" w:rsidR="00E5766F" w:rsidRDefault="00E5766F" w:rsidP="00E5766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 w:rsidR="0078460F" w:rsidRPr="0078460F">
        <w:rPr>
          <w:rFonts w:ascii="Arial" w:hAnsi="Arial" w:cs="Arial"/>
        </w:rPr>
        <w:t xml:space="preserve">w sprawie przyjęcia Gminnego Programu Profilaktyki </w:t>
      </w:r>
      <w:r w:rsidR="00A27CE7">
        <w:rPr>
          <w:rFonts w:ascii="Arial" w:hAnsi="Arial" w:cs="Arial"/>
        </w:rPr>
        <w:br/>
      </w:r>
      <w:r w:rsidR="0078460F" w:rsidRPr="0078460F">
        <w:rPr>
          <w:rFonts w:ascii="Arial" w:hAnsi="Arial" w:cs="Arial"/>
        </w:rPr>
        <w:t xml:space="preserve">i Rozwiązywania Problemów Alkoholowych oraz Przeciwdziałania Narkomanii </w:t>
      </w:r>
      <w:r w:rsidR="00A27CE7">
        <w:rPr>
          <w:rFonts w:ascii="Arial" w:hAnsi="Arial" w:cs="Arial"/>
        </w:rPr>
        <w:br/>
      </w:r>
      <w:r w:rsidR="0078460F" w:rsidRPr="0078460F">
        <w:rPr>
          <w:rFonts w:ascii="Arial" w:hAnsi="Arial" w:cs="Arial"/>
        </w:rPr>
        <w:t>na lata 2025-2027</w:t>
      </w:r>
      <w:r w:rsidR="0078460F">
        <w:rPr>
          <w:rFonts w:ascii="Arial" w:hAnsi="Arial" w:cs="Arial"/>
        </w:rPr>
        <w:t>.</w:t>
      </w:r>
    </w:p>
    <w:p w14:paraId="6DAFAC66" w14:textId="380F7988" w:rsidR="0078460F" w:rsidRDefault="0078460F" w:rsidP="007846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 w:rsidRPr="0078460F">
        <w:rPr>
          <w:rFonts w:ascii="Arial" w:hAnsi="Arial" w:cs="Arial"/>
        </w:rPr>
        <w:t>w sprawie udzielenia pomocy finansowej w postaci dotacji celowej dla Miasta Chorzów na dofinansowanie działalności Ośrodka Pomocy Osobom Uzależnionym i ich Rodzinom w Chorzowie</w:t>
      </w:r>
      <w:r>
        <w:rPr>
          <w:rFonts w:ascii="Arial" w:hAnsi="Arial" w:cs="Arial"/>
        </w:rPr>
        <w:t>.</w:t>
      </w:r>
    </w:p>
    <w:p w14:paraId="0775BA19" w14:textId="0C97F606" w:rsidR="0078460F" w:rsidRDefault="0078460F" w:rsidP="0078460F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 w:rsidRPr="0078460F">
        <w:rPr>
          <w:rFonts w:ascii="Arial" w:hAnsi="Arial" w:cs="Arial"/>
        </w:rPr>
        <w:t xml:space="preserve">w sprawie wyrażenia zgody na zawarcie porozumienia międzygminnego w zakresie przyjęcia do realizacji przez Gminę Miasto Chorzów zadania publicznego Gminy Miasto Świętochłowice w zakresie pomocy społecznej, polegającej na prowadzeniu i zapewnieniu miejsc w środowiskowym domu samopomocy typu B dla mieszkańców Świętochłowic z </w:t>
      </w:r>
      <w:r w:rsidR="00A27CE7" w:rsidRPr="0078460F">
        <w:rPr>
          <w:rFonts w:ascii="Arial" w:hAnsi="Arial" w:cs="Arial"/>
        </w:rPr>
        <w:t>niepełnosprawnością</w:t>
      </w:r>
      <w:r w:rsidRPr="0078460F">
        <w:rPr>
          <w:rFonts w:ascii="Arial" w:hAnsi="Arial" w:cs="Arial"/>
        </w:rPr>
        <w:t xml:space="preserve"> intelektualną</w:t>
      </w:r>
      <w:r w:rsidR="00A27CE7">
        <w:rPr>
          <w:rFonts w:ascii="Arial" w:hAnsi="Arial" w:cs="Arial"/>
        </w:rPr>
        <w:t>.</w:t>
      </w:r>
    </w:p>
    <w:p w14:paraId="6F1FA47A" w14:textId="1CF7EB25" w:rsidR="00CF0D8B" w:rsidRPr="000943CC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Interpelacje i zapytania radnych.</w:t>
      </w:r>
    </w:p>
    <w:p w14:paraId="2BF5CA3E" w14:textId="77777777" w:rsidR="00CF0D8B" w:rsidRPr="000943CC" w:rsidRDefault="00CF0D8B" w:rsidP="006D7D39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0943CC">
        <w:rPr>
          <w:rFonts w:ascii="Arial" w:hAnsi="Arial" w:cs="Arial"/>
        </w:rPr>
        <w:t>Wolne wnioski i oświadczenia.</w:t>
      </w:r>
    </w:p>
    <w:p w14:paraId="11CBED5F" w14:textId="55610672" w:rsidR="005220C6" w:rsidRPr="000943CC" w:rsidRDefault="00CF0D8B" w:rsidP="005220C6">
      <w:pPr>
        <w:pStyle w:val="Akapitzlist"/>
        <w:numPr>
          <w:ilvl w:val="0"/>
          <w:numId w:val="3"/>
        </w:numPr>
        <w:spacing w:line="360" w:lineRule="auto"/>
        <w:contextualSpacing/>
        <w:jc w:val="both"/>
      </w:pPr>
      <w:r w:rsidRPr="000943CC">
        <w:rPr>
          <w:rFonts w:ascii="Arial" w:hAnsi="Arial" w:cs="Arial"/>
        </w:rPr>
        <w:t>Zakończenie sesji.</w:t>
      </w:r>
    </w:p>
    <w:sectPr w:rsidR="005220C6" w:rsidRPr="000943CC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48405792"/>
    <w:lvl w:ilvl="0" w:tplc="F718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12BF"/>
    <w:rsid w:val="0006014F"/>
    <w:rsid w:val="000943CC"/>
    <w:rsid w:val="000A7329"/>
    <w:rsid w:val="000D29E9"/>
    <w:rsid w:val="0017764C"/>
    <w:rsid w:val="001F628C"/>
    <w:rsid w:val="0020463E"/>
    <w:rsid w:val="002362AE"/>
    <w:rsid w:val="002D490C"/>
    <w:rsid w:val="002F2386"/>
    <w:rsid w:val="003E69CD"/>
    <w:rsid w:val="003F6350"/>
    <w:rsid w:val="00420942"/>
    <w:rsid w:val="00420CCC"/>
    <w:rsid w:val="005110DF"/>
    <w:rsid w:val="005220C6"/>
    <w:rsid w:val="00524596"/>
    <w:rsid w:val="005941D8"/>
    <w:rsid w:val="006B331F"/>
    <w:rsid w:val="006D7D39"/>
    <w:rsid w:val="00754334"/>
    <w:rsid w:val="00757764"/>
    <w:rsid w:val="0078460F"/>
    <w:rsid w:val="007F32B5"/>
    <w:rsid w:val="00881B69"/>
    <w:rsid w:val="00886AB0"/>
    <w:rsid w:val="008E61CC"/>
    <w:rsid w:val="00976C42"/>
    <w:rsid w:val="009F6B18"/>
    <w:rsid w:val="00A053DA"/>
    <w:rsid w:val="00A11502"/>
    <w:rsid w:val="00A27CE7"/>
    <w:rsid w:val="00A6276D"/>
    <w:rsid w:val="00AB7DEE"/>
    <w:rsid w:val="00B16F7C"/>
    <w:rsid w:val="00B51B89"/>
    <w:rsid w:val="00B977AD"/>
    <w:rsid w:val="00CB3FEC"/>
    <w:rsid w:val="00CF0D8B"/>
    <w:rsid w:val="00E44423"/>
    <w:rsid w:val="00E5766F"/>
    <w:rsid w:val="00E837DD"/>
    <w:rsid w:val="00ED2C34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31</cp:revision>
  <cp:lastPrinted>2024-12-16T14:18:00Z</cp:lastPrinted>
  <dcterms:created xsi:type="dcterms:W3CDTF">2019-11-12T07:36:00Z</dcterms:created>
  <dcterms:modified xsi:type="dcterms:W3CDTF">2024-12-16T14:18:00Z</dcterms:modified>
</cp:coreProperties>
</file>