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66F3" w14:textId="77777777" w:rsidR="008203DC" w:rsidRDefault="008203DC">
      <w:pPr>
        <w:pStyle w:val="Standard"/>
        <w:widowControl/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EA31BDE" w14:textId="089DE141" w:rsidR="008203DC" w:rsidRDefault="009A6476">
      <w:pPr>
        <w:pStyle w:val="Textbody"/>
        <w:widowControl/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Gmina </w:t>
      </w:r>
      <w:r w:rsidR="00496EF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Świętochłowice oraz inwestor Społeczna Inicjatywa Mieszkaniowa Śląsk Sp. z o.o. ogłaszają </w:t>
      </w:r>
      <w:r w:rsidR="00FE266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drugi </w:t>
      </w:r>
      <w:r w:rsidR="00496EF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nabór wniosków o zawarcie umowy najmu lokal</w:t>
      </w:r>
      <w:r w:rsidR="00095F9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</w:t>
      </w:r>
      <w:r w:rsidR="00496EF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mieszkaln</w:t>
      </w:r>
      <w:r w:rsidR="00095F9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ego</w:t>
      </w:r>
      <w:r w:rsidR="00496EF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w ramach inwestycji budowlanej realizowanej przy ul. Śląskiej w Świętochłowicach</w:t>
      </w:r>
    </w:p>
    <w:p w14:paraId="6270F834" w14:textId="77777777" w:rsidR="008203DC" w:rsidRDefault="008203DC">
      <w:pPr>
        <w:pStyle w:val="Textbody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2EEC1FA" w14:textId="2366D7F4" w:rsidR="008203DC" w:rsidRDefault="00496EF1">
      <w:pPr>
        <w:pStyle w:val="Textbody"/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NABÓR WNIOSKÓW PROWADZONY BĘDZIE od </w:t>
      </w:r>
      <w:r w:rsidR="00846A3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846A3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grudnia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2025 r.  do </w:t>
      </w:r>
      <w:r w:rsidR="00846A3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19 grudnia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2025 r.</w:t>
      </w:r>
    </w:p>
    <w:p w14:paraId="3C945A8E" w14:textId="77777777" w:rsidR="008203DC" w:rsidRDefault="008203DC">
      <w:pPr>
        <w:pStyle w:val="Textbody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EE9E43D" w14:textId="5874CD6A" w:rsidR="006F6134" w:rsidRDefault="006F6134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F61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Nabór wniosków dotyczy </w:t>
      </w:r>
      <w:r w:rsidRPr="006F613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wyłącznie lokali, które pozostaną wolne po zakończeniu rozmów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                                       </w:t>
      </w:r>
      <w:r w:rsidRPr="006F613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z kandydatami wyłonionymi w pierwszym naborze</w:t>
      </w:r>
      <w:r w:rsidRPr="006F6134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54F0927" w14:textId="77777777" w:rsidR="00730325" w:rsidRDefault="00730325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BD3D547" w14:textId="77777777" w:rsidR="00730325" w:rsidRDefault="006F6134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F61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 pierwszym naborze wyłoniono 59 potencjalnych najemców, a łącznie w budynkach przewidziano </w:t>
      </w:r>
      <w:r w:rsidRPr="006F613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74 lokale</w:t>
      </w:r>
      <w:r w:rsidRPr="006F61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35FD1A52" w14:textId="58A9C89A" w:rsidR="006F6134" w:rsidRPr="006F6134" w:rsidRDefault="006F6134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F61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Dokładna liczba lokali dostępnych w drugim naborze zostanie określona po zakończeniu rozmów rekrutacyjnych z wybranymi </w:t>
      </w:r>
      <w:r w:rsidR="00730325" w:rsidRPr="00730325">
        <w:rPr>
          <w:rFonts w:ascii="Arial" w:hAnsi="Arial" w:cs="Arial"/>
          <w:color w:val="000000"/>
          <w:sz w:val="20"/>
          <w:szCs w:val="20"/>
          <w:shd w:val="clear" w:color="auto" w:fill="FFFFFF"/>
        </w:rPr>
        <w:t>kandydatami wyłonionymi w pierwszym naborze</w:t>
      </w:r>
      <w:r w:rsidR="00730325" w:rsidRPr="00730325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33055711" w14:textId="77777777" w:rsidR="006F6134" w:rsidRDefault="006F6134" w:rsidP="00F36B99">
      <w:pPr>
        <w:pStyle w:val="Textbody"/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16E46B1" w14:textId="39CA4D76" w:rsidR="00846A3E" w:rsidRDefault="00496EF1" w:rsidP="00F36B99">
      <w:pPr>
        <w:pStyle w:val="Standard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Druki wniosku wraz z wymaganymi załącznikami dostępne są</w:t>
      </w:r>
      <w:r w:rsidR="00E76B79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</w:p>
    <w:p w14:paraId="617E438D" w14:textId="54043066" w:rsidR="00846A3E" w:rsidRDefault="00846A3E" w:rsidP="00F36B99">
      <w:pPr>
        <w:pStyle w:val="Standard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na</w:t>
      </w:r>
      <w:r w:rsidR="00496EF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stron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ie</w:t>
      </w:r>
      <w:r w:rsidR="00496EF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internetowej Urzędu Miejskiego w Świętochłowicach </w:t>
      </w:r>
      <w:hyperlink r:id="rId7" w:history="1">
        <w:r w:rsidRPr="002C3745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https://www.bip.swietochlowice.pl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</w:p>
    <w:p w14:paraId="407A37CC" w14:textId="70145E48" w:rsidR="00846A3E" w:rsidRDefault="00846A3E" w:rsidP="00F36B99">
      <w:pPr>
        <w:pStyle w:val="Standard"/>
        <w:numPr>
          <w:ilvl w:val="0"/>
          <w:numId w:val="5"/>
        </w:numPr>
        <w:shd w:val="clear" w:color="auto" w:fill="FFFFFF"/>
        <w:jc w:val="both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na stornie</w:t>
      </w:r>
      <w:r w:rsidR="00FE26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internetowej </w:t>
      </w:r>
      <w:r w:rsidR="00496EF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inwestora SIM Śląsk Sp. z o.o. </w:t>
      </w:r>
      <w:hyperlink r:id="rId8" w:history="1">
        <w:r w:rsidR="008203DC" w:rsidRPr="00846A3E">
          <w:rPr>
            <w:rFonts w:ascii="Arial" w:hAnsi="Arial" w:cs="Arial"/>
            <w:color w:val="2F5496" w:themeColor="accent1" w:themeShade="BF"/>
            <w:sz w:val="20"/>
            <w:szCs w:val="20"/>
            <w:u w:val="single"/>
            <w:shd w:val="clear" w:color="auto" w:fill="FFFFFF"/>
          </w:rPr>
          <w:t>https://www.sim-slask.pl/</w:t>
        </w:r>
      </w:hyperlink>
      <w:r w:rsidRPr="007E3B38">
        <w:rPr>
          <w:rFonts w:ascii="Arial" w:hAnsi="Arial" w:cs="Arial"/>
        </w:rPr>
        <w:t>,</w:t>
      </w:r>
    </w:p>
    <w:p w14:paraId="4E60703B" w14:textId="3D5B3BDD" w:rsidR="00846A3E" w:rsidRDefault="00496EF1" w:rsidP="00F36B99">
      <w:pPr>
        <w:pStyle w:val="Standard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 formie papierowej w</w:t>
      </w:r>
      <w:r w:rsidR="00FE2668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</w:p>
    <w:p w14:paraId="7F06180F" w14:textId="789EEDE5" w:rsidR="00846A3E" w:rsidRDefault="00496EF1" w:rsidP="00F36B99">
      <w:pPr>
        <w:pStyle w:val="Standard"/>
        <w:numPr>
          <w:ilvl w:val="0"/>
          <w:numId w:val="6"/>
        </w:numPr>
        <w:shd w:val="clear" w:color="auto" w:fill="FFFFFF"/>
        <w:ind w:firstLine="131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Urzędzie Miejskim w Świętochłowicach</w:t>
      </w:r>
      <w:r w:rsidR="00846A3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ul. Katowick</w:t>
      </w:r>
      <w:r w:rsidR="00846A3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54</w:t>
      </w:r>
      <w:r w:rsidR="007E3B38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</w:p>
    <w:p w14:paraId="2262BF0C" w14:textId="4F5606B9" w:rsidR="008203DC" w:rsidRDefault="00496EF1" w:rsidP="00F36B99">
      <w:pPr>
        <w:pStyle w:val="Standard"/>
        <w:numPr>
          <w:ilvl w:val="0"/>
          <w:numId w:val="6"/>
        </w:numPr>
        <w:shd w:val="clear" w:color="auto" w:fill="FFFFFF"/>
        <w:ind w:firstLine="131"/>
        <w:jc w:val="both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siedzibie inwestora SIM Śląsk Sp. z o.o.</w:t>
      </w:r>
      <w:r w:rsidR="001E7F38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ul. </w:t>
      </w:r>
      <w:r w:rsidR="00846A3E">
        <w:rPr>
          <w:rFonts w:ascii="Arial" w:hAnsi="Arial" w:cs="Arial"/>
          <w:color w:val="000000"/>
          <w:sz w:val="20"/>
          <w:szCs w:val="20"/>
          <w:shd w:val="clear" w:color="auto" w:fill="FFFFFF"/>
        </w:rPr>
        <w:t>Michałkowicka 9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1/U1</w:t>
      </w:r>
      <w:r w:rsidR="00846A3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Chorz</w:t>
      </w:r>
      <w:r w:rsidR="00846A3E">
        <w:rPr>
          <w:rFonts w:ascii="Arial" w:hAnsi="Arial" w:cs="Arial"/>
          <w:color w:val="000000"/>
          <w:sz w:val="20"/>
          <w:szCs w:val="20"/>
          <w:shd w:val="clear" w:color="auto" w:fill="FFFFFF"/>
        </w:rPr>
        <w:t>ów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4147F172" w14:textId="77777777" w:rsidR="008203DC" w:rsidRDefault="008203DC" w:rsidP="00F36B99">
      <w:pPr>
        <w:pStyle w:val="Textbody"/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0068433" w14:textId="66CCE471" w:rsidR="008203DC" w:rsidRDefault="00496EF1" w:rsidP="00F36B99">
      <w:pPr>
        <w:pStyle w:val="Textbody"/>
        <w:widowControl/>
        <w:shd w:val="clear" w:color="auto" w:fill="FFFFFF"/>
        <w:spacing w:after="0"/>
        <w:jc w:val="both"/>
        <w:rPr>
          <w:rStyle w:val="StrongEmphasis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Szczegółowe informacje </w:t>
      </w:r>
      <w:r w:rsidR="00846A3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dotyczące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nabor</w:t>
      </w:r>
      <w:r w:rsidR="00846A3E">
        <w:rPr>
          <w:rFonts w:ascii="Arial" w:hAnsi="Arial" w:cs="Arial"/>
          <w:color w:val="000000"/>
          <w:sz w:val="20"/>
          <w:szCs w:val="20"/>
          <w:shd w:val="clear" w:color="auto" w:fill="FFFFFF"/>
        </w:rPr>
        <w:t>u</w:t>
      </w:r>
      <w:r w:rsidR="00FE2668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846A3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sposobu wypełnienia wniosku oraz wymaganych dokumentów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dostępne są na stronie internetowej inwestora SIM Śląsk</w:t>
      </w:r>
      <w:r w:rsidR="00846A3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Sp. z o.o.: </w:t>
      </w:r>
      <w:hyperlink r:id="rId9" w:history="1">
        <w:r w:rsidR="008203DC"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https://www.sim-slask.pl/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oraz pod numerem telefonu </w:t>
      </w:r>
      <w:r>
        <w:rPr>
          <w:rStyle w:val="StrongEmphasis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784-050-951.</w:t>
      </w:r>
    </w:p>
    <w:p w14:paraId="125541FF" w14:textId="77777777" w:rsidR="00C64F0D" w:rsidRDefault="00C64F0D" w:rsidP="00F36B99">
      <w:pPr>
        <w:pStyle w:val="Textbody"/>
        <w:widowControl/>
        <w:shd w:val="clear" w:color="auto" w:fill="FFFFFF"/>
        <w:spacing w:after="0"/>
        <w:jc w:val="both"/>
      </w:pPr>
    </w:p>
    <w:p w14:paraId="150A4D94" w14:textId="367A7A48" w:rsidR="008203DC" w:rsidRDefault="00496EF1" w:rsidP="00F36B99">
      <w:pPr>
        <w:pStyle w:val="Textbody"/>
        <w:widowControl/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Zachęcamy do </w:t>
      </w:r>
      <w:r w:rsidR="00846A3E">
        <w:rPr>
          <w:rFonts w:ascii="Arial" w:hAnsi="Arial" w:cs="Arial"/>
          <w:color w:val="000000"/>
          <w:sz w:val="20"/>
          <w:szCs w:val="20"/>
          <w:shd w:val="clear" w:color="auto" w:fill="FFFFFF"/>
        </w:rPr>
        <w:t>osobistego kontaktu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46A3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Spółk</w:t>
      </w:r>
      <w:r w:rsidR="00846A3E">
        <w:rPr>
          <w:rFonts w:ascii="Arial" w:hAnsi="Arial" w:cs="Arial"/>
          <w:color w:val="000000"/>
          <w:sz w:val="20"/>
          <w:szCs w:val="20"/>
          <w:shd w:val="clear" w:color="auto" w:fill="FFFFFF"/>
        </w:rPr>
        <w:t>ą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SIM Śląsk Sp. z o.o. przed złożeniem wniosku, celem uzyskania niezbędnych informacji, które pozwolą uniknąć ewentualnych braków formalnych.</w:t>
      </w:r>
    </w:p>
    <w:p w14:paraId="1474B7D4" w14:textId="77777777" w:rsidR="00AC2340" w:rsidRDefault="00AC2340" w:rsidP="00F36B99">
      <w:pPr>
        <w:pStyle w:val="Textbody"/>
        <w:widowControl/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74EF152" w14:textId="34B72006" w:rsidR="008203DC" w:rsidRDefault="00496EF1" w:rsidP="00F36B99">
      <w:pPr>
        <w:pStyle w:val="Textbody"/>
        <w:widowControl/>
        <w:shd w:val="clear" w:color="auto" w:fill="FFFFFF"/>
        <w:spacing w:after="0"/>
        <w:jc w:val="both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Wypełnione i podpisane wnioski wraz z niezbędnymi załącznikami należy złożyć osobiście (zalecane)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lub przez pełnomocnika w siedzibie inwestora SIM Śląsk Sp. z o.o. przy ul. </w:t>
      </w:r>
      <w:r w:rsidR="00846A3E">
        <w:rPr>
          <w:rFonts w:ascii="Arial" w:hAnsi="Arial" w:cs="Arial"/>
          <w:color w:val="000000"/>
          <w:sz w:val="20"/>
          <w:szCs w:val="20"/>
          <w:shd w:val="clear" w:color="auto" w:fill="FFFFFF"/>
        </w:rPr>
        <w:t>Michałkowickiej 9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1/U1 w Chorzowie,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w godzinach:</w:t>
      </w:r>
    </w:p>
    <w:p w14:paraId="3A8CB405" w14:textId="77777777" w:rsidR="008203DC" w:rsidRDefault="00496EF1" w:rsidP="00F36B99">
      <w:pPr>
        <w:pStyle w:val="Standard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poniedziałek od godz. 8.00 do godz. 16.00,</w:t>
      </w:r>
    </w:p>
    <w:p w14:paraId="42E2F44A" w14:textId="77777777" w:rsidR="008203DC" w:rsidRDefault="00496EF1" w:rsidP="00F36B99">
      <w:pPr>
        <w:pStyle w:val="Standard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wtorek od godz. 8.00 do godz. 17.00,</w:t>
      </w:r>
    </w:p>
    <w:p w14:paraId="17C297DF" w14:textId="77777777" w:rsidR="008203DC" w:rsidRDefault="00496EF1" w:rsidP="00F36B99">
      <w:pPr>
        <w:pStyle w:val="Standard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środa od godz. 8.00 do godz. 16.00,</w:t>
      </w:r>
    </w:p>
    <w:p w14:paraId="1F490973" w14:textId="77777777" w:rsidR="008203DC" w:rsidRDefault="00496EF1" w:rsidP="00F36B99">
      <w:pPr>
        <w:pStyle w:val="Standard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czwartek od godz. 8.00 do godz. 16.00,</w:t>
      </w:r>
    </w:p>
    <w:p w14:paraId="4FFC4689" w14:textId="77777777" w:rsidR="008203DC" w:rsidRDefault="00496EF1" w:rsidP="00F36B99">
      <w:pPr>
        <w:pStyle w:val="Standard"/>
        <w:widowControl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piątek od godz. 8.00 do godz. 14.00.</w:t>
      </w:r>
    </w:p>
    <w:p w14:paraId="1C2AD3BB" w14:textId="2EFEC00E" w:rsidR="008203DC" w:rsidRDefault="00496EF1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lub przesłać pocztą tradycyjną, listem poleconym na ww. adres. Decyduje data, godzina i minuta nadania. Każdy złożony wniosek </w:t>
      </w:r>
      <w:r w:rsidR="00FE2668">
        <w:rPr>
          <w:rFonts w:ascii="Arial" w:hAnsi="Arial" w:cs="Arial"/>
          <w:color w:val="000000"/>
          <w:sz w:val="20"/>
          <w:szCs w:val="20"/>
          <w:shd w:val="clear" w:color="auto" w:fill="FFFFFF"/>
        </w:rPr>
        <w:t>podlega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rejestr</w:t>
      </w:r>
      <w:r w:rsidR="00FE2668">
        <w:rPr>
          <w:rFonts w:ascii="Arial" w:hAnsi="Arial" w:cs="Arial"/>
          <w:color w:val="000000"/>
          <w:sz w:val="20"/>
          <w:szCs w:val="20"/>
          <w:shd w:val="clear" w:color="auto" w:fill="FFFFFF"/>
        </w:rPr>
        <w:t>acji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E26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 podaniem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dat</w:t>
      </w:r>
      <w:r w:rsidR="00FE2668">
        <w:rPr>
          <w:rFonts w:ascii="Arial" w:hAnsi="Arial" w:cs="Arial"/>
          <w:color w:val="000000"/>
          <w:sz w:val="20"/>
          <w:szCs w:val="20"/>
          <w:shd w:val="clear" w:color="auto" w:fill="FFFFFF"/>
        </w:rPr>
        <w:t>y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godzin</w:t>
      </w:r>
      <w:r w:rsidR="00FE2668">
        <w:rPr>
          <w:rFonts w:ascii="Arial" w:hAnsi="Arial" w:cs="Arial"/>
          <w:color w:val="000000"/>
          <w:sz w:val="20"/>
          <w:szCs w:val="20"/>
          <w:shd w:val="clear" w:color="auto" w:fill="FFFFFF"/>
        </w:rPr>
        <w:t>y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 minut</w:t>
      </w:r>
      <w:r w:rsidR="00FE2668">
        <w:rPr>
          <w:rFonts w:ascii="Arial" w:hAnsi="Arial" w:cs="Arial"/>
          <w:color w:val="000000"/>
          <w:sz w:val="20"/>
          <w:szCs w:val="20"/>
          <w:shd w:val="clear" w:color="auto" w:fill="FFFFFF"/>
        </w:rPr>
        <w:t>y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wpływu </w:t>
      </w:r>
      <w:r w:rsidR="00FE2668">
        <w:rPr>
          <w:rFonts w:ascii="Arial" w:hAnsi="Arial" w:cs="Arial"/>
          <w:color w:val="000000"/>
          <w:sz w:val="20"/>
          <w:szCs w:val="20"/>
          <w:shd w:val="clear" w:color="auto" w:fill="FFFFFF"/>
        </w:rPr>
        <w:t>lub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nadania.</w:t>
      </w:r>
    </w:p>
    <w:p w14:paraId="70A83469" w14:textId="77777777" w:rsidR="00496EF1" w:rsidRDefault="00496EF1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51E0077" w14:textId="77777777" w:rsidR="001E7F38" w:rsidRDefault="00496EF1" w:rsidP="00F36B99">
      <w:pPr>
        <w:pStyle w:val="Textbody"/>
        <w:widowControl/>
        <w:spacing w:after="0"/>
        <w:jc w:val="both"/>
        <w:rPr>
          <w:rStyle w:val="StrongEmphasis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>
        <w:rPr>
          <w:rStyle w:val="StrongEmphasis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Wnioski należy składać w wyznaczonym terminie. </w:t>
      </w:r>
    </w:p>
    <w:p w14:paraId="257478D7" w14:textId="6ADD3851" w:rsidR="00496EF1" w:rsidRPr="00496EF1" w:rsidRDefault="00496EF1" w:rsidP="00F36B99">
      <w:pPr>
        <w:pStyle w:val="Textbody"/>
        <w:widowControl/>
        <w:spacing w:after="0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Wnioski złożone przed rozpoczęciem naboru lub po zakończeniu naboru nie będą rozpatrywane.</w:t>
      </w:r>
    </w:p>
    <w:p w14:paraId="32097E3B" w14:textId="77777777" w:rsidR="008203DC" w:rsidRDefault="008203DC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13C7A59" w14:textId="77777777" w:rsidR="008203DC" w:rsidRDefault="00496EF1" w:rsidP="00F36B99">
      <w:pPr>
        <w:pStyle w:val="Textbody"/>
        <w:widowControl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Podstawa prawna:</w:t>
      </w:r>
    </w:p>
    <w:p w14:paraId="782E64CC" w14:textId="0969665B" w:rsidR="008203DC" w:rsidRDefault="00496EF1" w:rsidP="00F36B99">
      <w:pPr>
        <w:pStyle w:val="Textbody"/>
        <w:widowControl/>
        <w:numPr>
          <w:ilvl w:val="0"/>
          <w:numId w:val="2"/>
        </w:numPr>
        <w:spacing w:after="0"/>
        <w:jc w:val="both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Uchwała Nr VII/56/24 Rady Miejskiej w Świętochłowicach z dnia 28 listopada 2024 r. w sprawie przyjęcia zasad przeprowadzenia naboru wniosków o zawarcie umowy najmu lokali mieszkalnych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w ramach inwestycji realizowanej w Gminie Świętochłowice przez SIM Śląsk Sp. z o. o., w tym określenia kryteriów pierwszeństwa, zasad przeprowadzania oceny punktowej dla tych kryteriów </w:t>
      </w:r>
      <w:r w:rsidR="00A1042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oraz wysokości obowiązkowej kaucji zabezpieczającej umowę najmu dla mieszkań budowanych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z wykorzystaniem finansowania zwrotnego i wsparcia z Funduszu Dopłat (Dz. Urz. Woj. Śląskiego poz. 8220 z 4 grudnia 2024 r.),</w:t>
      </w:r>
    </w:p>
    <w:p w14:paraId="4B2207B4" w14:textId="4465181C" w:rsidR="00054588" w:rsidRDefault="00496EF1" w:rsidP="00F36B99">
      <w:pPr>
        <w:pStyle w:val="Textbody"/>
        <w:widowControl/>
        <w:numPr>
          <w:ilvl w:val="0"/>
          <w:numId w:val="2"/>
        </w:numPr>
        <w:shd w:val="clear" w:color="auto" w:fill="FFFFFF"/>
        <w:spacing w:after="0"/>
        <w:jc w:val="both"/>
        <w:rPr>
          <w:color w:val="000000" w:themeColor="text1"/>
        </w:rPr>
      </w:pPr>
      <w:r w:rsidRPr="003213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Zarządzenie </w:t>
      </w:r>
      <w:r w:rsidRPr="00321368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Nr </w:t>
      </w:r>
      <w:r w:rsidR="00321368" w:rsidRPr="00321368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550</w:t>
      </w:r>
      <w:r w:rsidRPr="00321368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/2025 </w:t>
      </w:r>
      <w:r w:rsidRPr="003213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Prezydenta Miasta Świętochłowice </w:t>
      </w:r>
      <w:bookmarkStart w:id="0" w:name="b63622a5-097b-4e57-938a-101ec65a07de"/>
      <w:bookmarkEnd w:id="0"/>
      <w:r w:rsidRPr="003213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 dnia 28</w:t>
      </w:r>
      <w:r w:rsidR="003213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321368" w:rsidRPr="003213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listopada</w:t>
      </w:r>
      <w:r w:rsidRPr="003213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2025 r.</w:t>
      </w:r>
      <w:bookmarkStart w:id="1" w:name="0d8f2a40-cc54-41b0-9bb2-6948a76a71c7"/>
      <w:bookmarkEnd w:id="1"/>
      <w:r w:rsidRPr="003213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w sprawie ogłoszenia </w:t>
      </w:r>
      <w:r w:rsidR="00846A3E" w:rsidRPr="003213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drugiego </w:t>
      </w:r>
      <w:r w:rsidRPr="003213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naboru wniosków o zawarcie umowy najmu lokal</w:t>
      </w:r>
      <w:r w:rsidR="00C87AA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</w:t>
      </w:r>
      <w:r w:rsidRPr="003213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mieszkaln</w:t>
      </w:r>
      <w:r w:rsidR="00C87AA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ych</w:t>
      </w:r>
      <w:r w:rsidRPr="003213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w budynku </w:t>
      </w:r>
      <w:r w:rsidR="00846A3E" w:rsidRPr="003213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            </w:t>
      </w:r>
      <w:r w:rsidRPr="003213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przy</w:t>
      </w:r>
      <w:r w:rsidR="00846A3E" w:rsidRPr="003213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3213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ul. Śląskiej w Świętochłowicach w ramach inwestycji realizowanej przez SIM Śląsk Sp. z o. o. oraz ustalenia wzoru wniosku.</w:t>
      </w:r>
    </w:p>
    <w:p w14:paraId="378E6835" w14:textId="77777777" w:rsidR="00F36B99" w:rsidRPr="00F36B99" w:rsidRDefault="00F36B99" w:rsidP="00F36B99">
      <w:pPr>
        <w:pStyle w:val="Textbody"/>
        <w:widowControl/>
        <w:shd w:val="clear" w:color="auto" w:fill="FFFFFF"/>
        <w:spacing w:after="0"/>
        <w:ind w:left="720"/>
        <w:jc w:val="both"/>
        <w:rPr>
          <w:color w:val="000000" w:themeColor="text1"/>
        </w:rPr>
      </w:pPr>
    </w:p>
    <w:p w14:paraId="266F53C2" w14:textId="77777777" w:rsidR="008203DC" w:rsidRDefault="008203DC" w:rsidP="00F36B99">
      <w:pPr>
        <w:pStyle w:val="Standard"/>
        <w:widowControl/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D0BF255" w14:textId="28EB83BE" w:rsidR="00846A3E" w:rsidRPr="007E0FB8" w:rsidRDefault="00496EF1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Najemcą lokalu może zostać Wnioskodawca, który spełnia ustawowe kryteria określone w ustawie z dnia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8 grudnia 2006 r. o finansowym wsparciu niektórych przedsięwzięć mieszkaniowych (tj. Dz. U. z 2024 r. </w:t>
      </w:r>
      <w:r w:rsidR="00145C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poz. 304) oraz w ustawie z dnia 26 października 1995 r. o społecznych formach rozwoju mieszkalnictwa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(tj. Dz. U. </w:t>
      </w:r>
      <w:r w:rsidR="00846A3E">
        <w:rPr>
          <w:rFonts w:ascii="Arial" w:hAnsi="Arial" w:cs="Arial"/>
          <w:color w:val="000000"/>
          <w:sz w:val="20"/>
          <w:szCs w:val="20"/>
          <w:shd w:val="clear" w:color="auto" w:fill="FFFFFF"/>
        </w:rPr>
        <w:t>z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202</w:t>
      </w:r>
      <w:r w:rsidR="00846A3E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r. poz. 1</w:t>
      </w:r>
      <w:r w:rsidR="00846A3E">
        <w:rPr>
          <w:rFonts w:ascii="Arial" w:hAnsi="Arial" w:cs="Arial"/>
          <w:color w:val="000000"/>
          <w:sz w:val="20"/>
          <w:szCs w:val="20"/>
          <w:shd w:val="clear" w:color="auto" w:fill="FFFFFF"/>
        </w:rPr>
        <w:t>273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 późn. zm.), to jest </w:t>
      </w:r>
      <w:r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osoby, które spełnią następujące warunki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 </w:t>
      </w:r>
    </w:p>
    <w:p w14:paraId="7878F0BB" w14:textId="77777777" w:rsidR="008203DC" w:rsidRDefault="008203DC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5013217" w14:textId="77777777" w:rsidR="00864B5A" w:rsidRDefault="00864B5A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2B82AF9" w14:textId="77777777" w:rsidR="008203DC" w:rsidRDefault="00496EF1" w:rsidP="00F36B99">
      <w:pPr>
        <w:pStyle w:val="Standard"/>
        <w:widowControl/>
        <w:numPr>
          <w:ilvl w:val="0"/>
          <w:numId w:val="3"/>
        </w:numPr>
        <w:shd w:val="clear" w:color="auto" w:fill="FFFFFF"/>
        <w:ind w:left="0" w:firstLine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KRYTERIUM BRAKU POSIADANIA TYTUŁU PRAWNEGO DO LOKALU</w:t>
      </w:r>
    </w:p>
    <w:p w14:paraId="7E5561CD" w14:textId="77777777" w:rsidR="008203DC" w:rsidRDefault="00496EF1" w:rsidP="00F36B99">
      <w:pPr>
        <w:pStyle w:val="Standard"/>
        <w:widowControl/>
        <w:shd w:val="clear" w:color="auto" w:fill="FFFFFF"/>
        <w:ind w:left="5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Wnioskodawca, będący osobą fizyczną, wraz z osobami zgłoszonymi do wspólnego zamieszkiwania, w dniu objęcia lokalu, nie będzie posiadał tytułu prawnego do innego lokalu mieszkalnego na terenie Świętochłowic.</w:t>
      </w:r>
    </w:p>
    <w:p w14:paraId="2C960363" w14:textId="77777777" w:rsidR="008203DC" w:rsidRDefault="008203DC" w:rsidP="00F36B99">
      <w:pPr>
        <w:pStyle w:val="Standard"/>
        <w:widowControl/>
        <w:shd w:val="clear" w:color="auto" w:fill="FFFFFF"/>
        <w:ind w:left="57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20CC801" w14:textId="3802F979" w:rsidR="008203DC" w:rsidRDefault="00846A3E" w:rsidP="00F36B99">
      <w:pPr>
        <w:pStyle w:val="Textbody"/>
        <w:widowControl/>
        <w:shd w:val="clear" w:color="auto" w:fill="FFFFFF"/>
        <w:spacing w:after="0"/>
        <w:ind w:left="5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</w:t>
      </w:r>
      <w:r w:rsidR="00496EF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ytuł prawny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obejmuje</w:t>
      </w:r>
      <w:r w:rsidR="005B5D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m.in.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</w:p>
    <w:p w14:paraId="7288EB3C" w14:textId="3C148BF0" w:rsidR="003D5033" w:rsidRPr="003D5033" w:rsidRDefault="003D5033" w:rsidP="00F36B99">
      <w:pPr>
        <w:pStyle w:val="Akapitzlist"/>
        <w:widowControl/>
        <w:numPr>
          <w:ilvl w:val="0"/>
          <w:numId w:val="8"/>
        </w:numPr>
        <w:suppressAutoHyphens w:val="0"/>
        <w:autoSpaceDN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</w:t>
      </w:r>
      <w:r w:rsidRPr="003D5033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rawo własności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,</w:t>
      </w:r>
    </w:p>
    <w:p w14:paraId="09B55F07" w14:textId="45E375F9" w:rsidR="003D5033" w:rsidRPr="003D5033" w:rsidRDefault="003D5033" w:rsidP="00F36B99">
      <w:pPr>
        <w:pStyle w:val="Akapitzlist"/>
        <w:widowControl/>
        <w:numPr>
          <w:ilvl w:val="0"/>
          <w:numId w:val="8"/>
        </w:numPr>
        <w:suppressAutoHyphens w:val="0"/>
        <w:autoSpaceDN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s</w:t>
      </w:r>
      <w:r w:rsidRPr="003D5033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półdzielcze własnościowe prawo do lokalu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,</w:t>
      </w:r>
    </w:p>
    <w:p w14:paraId="0E0B3755" w14:textId="09093751" w:rsidR="003D5033" w:rsidRPr="003D5033" w:rsidRDefault="003D5033" w:rsidP="00F36B99">
      <w:pPr>
        <w:pStyle w:val="Akapitzlist"/>
        <w:widowControl/>
        <w:numPr>
          <w:ilvl w:val="0"/>
          <w:numId w:val="8"/>
        </w:numPr>
        <w:suppressAutoHyphens w:val="0"/>
        <w:autoSpaceDN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s</w:t>
      </w:r>
      <w:r w:rsidRPr="003D5033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półdzielcze lokatorskie prawo do lokalu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,</w:t>
      </w:r>
    </w:p>
    <w:p w14:paraId="5F567CA9" w14:textId="7BF333BB" w:rsidR="003D5033" w:rsidRPr="003D5033" w:rsidRDefault="003D5033" w:rsidP="00F36B99">
      <w:pPr>
        <w:pStyle w:val="Akapitzlist"/>
        <w:widowControl/>
        <w:numPr>
          <w:ilvl w:val="0"/>
          <w:numId w:val="8"/>
        </w:numPr>
        <w:suppressAutoHyphens w:val="0"/>
        <w:autoSpaceDN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u</w:t>
      </w:r>
      <w:r w:rsidRPr="003D5033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mowę najmu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(np. u osoby prywatnej lub spółdzielni),</w:t>
      </w:r>
    </w:p>
    <w:p w14:paraId="13F955DC" w14:textId="419BCF0E" w:rsidR="003D5033" w:rsidRPr="003D5033" w:rsidRDefault="003D5033" w:rsidP="00F36B99">
      <w:pPr>
        <w:pStyle w:val="Akapitzlist"/>
        <w:widowControl/>
        <w:numPr>
          <w:ilvl w:val="0"/>
          <w:numId w:val="8"/>
        </w:numPr>
        <w:suppressAutoHyphens w:val="0"/>
        <w:autoSpaceDN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u</w:t>
      </w:r>
      <w:r w:rsidRPr="003D5033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mowę podnajmu lub użyczenia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,</w:t>
      </w:r>
    </w:p>
    <w:p w14:paraId="5F5F9311" w14:textId="11632182" w:rsidR="003D5033" w:rsidRPr="003D5033" w:rsidRDefault="003D5033" w:rsidP="00F36B99">
      <w:pPr>
        <w:pStyle w:val="Akapitzlist"/>
        <w:widowControl/>
        <w:numPr>
          <w:ilvl w:val="0"/>
          <w:numId w:val="8"/>
        </w:numPr>
        <w:suppressAutoHyphens w:val="0"/>
        <w:autoSpaceDN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u</w:t>
      </w:r>
      <w:r w:rsidRPr="003D5033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mowę służebności mieszkania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,</w:t>
      </w:r>
      <w:r w:rsidRPr="003D5033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</w:t>
      </w:r>
    </w:p>
    <w:p w14:paraId="7099CB37" w14:textId="77777777" w:rsidR="003D5033" w:rsidRPr="003D5033" w:rsidRDefault="003D5033" w:rsidP="00F36B99">
      <w:pPr>
        <w:pStyle w:val="Akapitzlist"/>
        <w:widowControl/>
        <w:numPr>
          <w:ilvl w:val="0"/>
          <w:numId w:val="8"/>
        </w:numPr>
        <w:suppressAutoHyphens w:val="0"/>
        <w:autoSpaceDN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3D5033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inne umowy cywilnoprawne, które dają prawo korzystania z lokalu.</w:t>
      </w:r>
    </w:p>
    <w:p w14:paraId="029DB31E" w14:textId="77777777" w:rsidR="00864B5A" w:rsidRDefault="00864B5A" w:rsidP="00F36B99">
      <w:pPr>
        <w:pStyle w:val="Textbody"/>
        <w:widowControl/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F619C71" w14:textId="77777777" w:rsidR="008203DC" w:rsidRDefault="008203DC" w:rsidP="00F36B99">
      <w:pPr>
        <w:pStyle w:val="Standard"/>
        <w:widowControl/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EBB58DE" w14:textId="77777777" w:rsidR="008203DC" w:rsidRDefault="00496EF1" w:rsidP="00F36B99">
      <w:pPr>
        <w:pStyle w:val="Standard"/>
        <w:widowControl/>
        <w:numPr>
          <w:ilvl w:val="0"/>
          <w:numId w:val="3"/>
        </w:numPr>
        <w:shd w:val="clear" w:color="auto" w:fill="FFFFFF"/>
        <w:ind w:left="0" w:firstLine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KRYTERIUM DOCHODOWE</w:t>
      </w:r>
    </w:p>
    <w:p w14:paraId="2B69C271" w14:textId="13553302" w:rsidR="00E55814" w:rsidRDefault="00496EF1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średni miesięczny dochód gospodarstwa domowego w roku </w:t>
      </w:r>
      <w:r w:rsidR="0017197F">
        <w:rPr>
          <w:rFonts w:ascii="Arial" w:hAnsi="Arial" w:cs="Arial"/>
          <w:color w:val="000000"/>
          <w:sz w:val="20"/>
          <w:szCs w:val="20"/>
          <w:shd w:val="clear" w:color="auto" w:fill="FFFFFF"/>
        </w:rPr>
        <w:t>2024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 nie może przekroczyć</w:t>
      </w:r>
      <w:r w:rsidR="0017197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według kryterium obowiązującego od 19 listopada 2025 r.</w:t>
      </w:r>
      <w:r w:rsidR="00E55814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</w:p>
    <w:p w14:paraId="7FF4B511" w14:textId="77777777" w:rsidR="00E55814" w:rsidRDefault="00E55814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2EBD4FB" w14:textId="21FFD915" w:rsidR="008203DC" w:rsidRDefault="00496EF1" w:rsidP="00F36B99">
      <w:pPr>
        <w:pStyle w:val="Standard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a) w jednoosobowym gospodarstwie domowym </w:t>
      </w:r>
      <w:r w:rsidR="00421352">
        <w:rPr>
          <w:rFonts w:ascii="Arial" w:hAnsi="Arial" w:cs="Arial"/>
          <w:color w:val="000000"/>
          <w:sz w:val="20"/>
          <w:szCs w:val="20"/>
          <w:shd w:val="clear" w:color="auto" w:fill="FFFFFF"/>
        </w:rPr>
        <w:t>8</w:t>
      </w:r>
      <w:r w:rsidR="0036242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213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501,20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zł,</w:t>
      </w:r>
    </w:p>
    <w:p w14:paraId="5C569CD0" w14:textId="23247C75" w:rsidR="008203DC" w:rsidRDefault="00496EF1" w:rsidP="00F36B99">
      <w:pPr>
        <w:pStyle w:val="Standard"/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b) w dwuosobowym gospodarstwie domowym </w:t>
      </w:r>
      <w:r w:rsidR="00421352">
        <w:rPr>
          <w:rFonts w:ascii="Arial" w:hAnsi="Arial" w:cs="Arial"/>
          <w:color w:val="000000"/>
          <w:sz w:val="20"/>
          <w:szCs w:val="20"/>
          <w:shd w:val="clear" w:color="auto" w:fill="FFFFFF"/>
        </w:rPr>
        <w:t>11 901,68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zł,</w:t>
      </w:r>
    </w:p>
    <w:p w14:paraId="01CACCAE" w14:textId="0D6F9CBB" w:rsidR="008203DC" w:rsidRDefault="00496EF1" w:rsidP="00F36B99">
      <w:pPr>
        <w:pStyle w:val="Standard"/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c) w trzyosobowym gospodarstwie domowym </w:t>
      </w:r>
      <w:r w:rsidR="00421352">
        <w:rPr>
          <w:rFonts w:ascii="Arial" w:hAnsi="Arial" w:cs="Arial"/>
          <w:color w:val="000000"/>
          <w:sz w:val="20"/>
          <w:szCs w:val="20"/>
          <w:shd w:val="clear" w:color="auto" w:fill="FFFFFF"/>
        </w:rPr>
        <w:t>16 435,65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zł,</w:t>
      </w:r>
    </w:p>
    <w:p w14:paraId="5C1ADF04" w14:textId="49F7D962" w:rsidR="008203DC" w:rsidRDefault="00496EF1" w:rsidP="00F36B99">
      <w:pPr>
        <w:pStyle w:val="Standard"/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d) w czteroosobowym gospodarstwie domowym </w:t>
      </w:r>
      <w:r w:rsidR="00421352">
        <w:rPr>
          <w:rFonts w:ascii="Arial" w:hAnsi="Arial" w:cs="Arial"/>
          <w:color w:val="000000"/>
          <w:sz w:val="20"/>
          <w:szCs w:val="20"/>
          <w:shd w:val="clear" w:color="auto" w:fill="FFFFFF"/>
        </w:rPr>
        <w:t>19 269,38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zł,</w:t>
      </w:r>
    </w:p>
    <w:p w14:paraId="0DEA71F4" w14:textId="60077B23" w:rsidR="008203DC" w:rsidRDefault="00496EF1" w:rsidP="00F36B99">
      <w:pPr>
        <w:pStyle w:val="Standard"/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e) w pięcioosobowym gospodarstwie domowym </w:t>
      </w:r>
      <w:r w:rsidR="00421352">
        <w:rPr>
          <w:rFonts w:ascii="Arial" w:hAnsi="Arial" w:cs="Arial"/>
          <w:color w:val="000000"/>
          <w:sz w:val="20"/>
          <w:szCs w:val="20"/>
          <w:shd w:val="clear" w:color="auto" w:fill="FFFFFF"/>
        </w:rPr>
        <w:t>23 236,61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zł,</w:t>
      </w:r>
    </w:p>
    <w:p w14:paraId="5F9FD66D" w14:textId="681FE160" w:rsidR="00421352" w:rsidRDefault="00496EF1" w:rsidP="00F36B99">
      <w:pPr>
        <w:pStyle w:val="Standard"/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f) w sześcioosobowym gospodarstwie domowym </w:t>
      </w:r>
      <w:r w:rsidR="00421352">
        <w:rPr>
          <w:rFonts w:ascii="Arial" w:hAnsi="Arial" w:cs="Arial"/>
          <w:color w:val="000000"/>
          <w:sz w:val="20"/>
          <w:szCs w:val="20"/>
          <w:shd w:val="clear" w:color="auto" w:fill="FFFFFF"/>
        </w:rPr>
        <w:t>27 203,84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zł.</w:t>
      </w:r>
    </w:p>
    <w:p w14:paraId="68274C9C" w14:textId="77777777" w:rsidR="00E55814" w:rsidRDefault="00E55814" w:rsidP="00F36B99">
      <w:pPr>
        <w:pStyle w:val="Standard"/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CB44767" w14:textId="77777777" w:rsidR="008203DC" w:rsidRDefault="008203DC" w:rsidP="00F36B99">
      <w:pPr>
        <w:pStyle w:val="Standard"/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8887DED" w14:textId="3121D414" w:rsidR="008203DC" w:rsidRDefault="00496EF1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Za dochód, </w:t>
      </w:r>
      <w:r w:rsidR="00421352">
        <w:rPr>
          <w:rFonts w:ascii="Arial" w:hAnsi="Arial" w:cs="Arial"/>
          <w:color w:val="000000"/>
          <w:sz w:val="20"/>
          <w:szCs w:val="20"/>
          <w:shd w:val="clear" w:color="auto" w:fill="FFFFFF"/>
        </w:rPr>
        <w:t>uznaje się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dochód w rozumieniu ustawy z dnia 21 czerwca 2001 r. o dodatkach mieszkaniowych (tj. Dz. U. z 2023 r. poz. 1335)</w:t>
      </w:r>
      <w:r w:rsidR="00421352">
        <w:rPr>
          <w:rFonts w:ascii="Arial" w:hAnsi="Arial" w:cs="Arial"/>
          <w:color w:val="000000"/>
          <w:sz w:val="20"/>
          <w:szCs w:val="20"/>
          <w:shd w:val="clear" w:color="auto" w:fill="FFFFFF"/>
        </w:rPr>
        <w:t>, a d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efinicj</w:t>
      </w:r>
      <w:r w:rsidR="00421352">
        <w:rPr>
          <w:rFonts w:ascii="Arial" w:hAnsi="Arial" w:cs="Arial"/>
          <w:color w:val="000000"/>
          <w:sz w:val="20"/>
          <w:szCs w:val="20"/>
          <w:shd w:val="clear" w:color="auto" w:fill="FFFFFF"/>
        </w:rPr>
        <w:t>ę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dochodu </w:t>
      </w:r>
      <w:r w:rsidR="00421352">
        <w:rPr>
          <w:rFonts w:ascii="Arial" w:hAnsi="Arial" w:cs="Arial"/>
          <w:color w:val="000000"/>
          <w:sz w:val="20"/>
          <w:szCs w:val="20"/>
          <w:shd w:val="clear" w:color="auto" w:fill="FFFFFF"/>
        </w:rPr>
        <w:t>określa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art. 3 ust. 1 ustawy z dnia 28 listopada </w:t>
      </w:r>
      <w:r w:rsidR="004213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 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 świadczeniach rodzinnych </w:t>
      </w:r>
      <w:r w:rsidR="004213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2003 r.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(tj. Dz. U. z 202</w:t>
      </w:r>
      <w:r w:rsidR="007E3B38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r. poz. </w:t>
      </w:r>
      <w:r w:rsidR="007E3B38">
        <w:rPr>
          <w:rFonts w:ascii="Arial" w:hAnsi="Arial" w:cs="Arial"/>
          <w:color w:val="000000"/>
          <w:sz w:val="20"/>
          <w:szCs w:val="20"/>
          <w:shd w:val="clear" w:color="auto" w:fill="FFFFFF"/>
        </w:rPr>
        <w:t>1208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). </w:t>
      </w:r>
    </w:p>
    <w:p w14:paraId="1B7E006B" w14:textId="77777777" w:rsidR="00864B5A" w:rsidRDefault="00864B5A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3E1F9B1" w14:textId="53EC2A53" w:rsidR="00864B5A" w:rsidRDefault="00864B5A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864B5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DOCHÓD = PRZYCHÓD – KOSZTY UZYSKANIA PRZYCHODU – PODATEK DOCHODOWY – SKŁADKI NA UBZEPIECZENIE SPOŁECZNE – SKŁADKI NA UBEZPIECZENIE ZDROWOTNE</w:t>
      </w:r>
    </w:p>
    <w:p w14:paraId="62217CEF" w14:textId="77777777" w:rsidR="00864B5A" w:rsidRPr="00864B5A" w:rsidRDefault="00864B5A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3753D94C" w14:textId="77777777" w:rsidR="008203DC" w:rsidRDefault="008203DC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6C3F72D" w14:textId="77777777" w:rsidR="008203DC" w:rsidRDefault="00496EF1" w:rsidP="00F36B99">
      <w:pPr>
        <w:pStyle w:val="Standard"/>
        <w:widowControl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KRYTERIUM PARTYCYPACJI</w:t>
      </w:r>
    </w:p>
    <w:p w14:paraId="7616E13F" w14:textId="77777777" w:rsidR="006F6134" w:rsidRDefault="00496EF1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Wnioskodawca będzie gotowy partycypować w kosztach budowy lokalu mieszkalnego </w:t>
      </w:r>
      <w:r w:rsidRPr="009B134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w wysokości</w:t>
      </w:r>
      <w:r w:rsidRPr="009B134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br/>
        <w:t>nie większej niż 30%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wartości lokalu mieszkalnego. </w:t>
      </w:r>
    </w:p>
    <w:p w14:paraId="62BC415A" w14:textId="6B240D4F" w:rsidR="00F36B99" w:rsidRPr="00F36B99" w:rsidRDefault="00496EF1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Wartość</w:t>
      </w:r>
      <w:r w:rsidR="006F61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szacunkowa partycypacji za lokal mieszkalny</w:t>
      </w:r>
      <w:r w:rsidR="006F61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dla inwestycji przy ul. Śląskiej w Świętochłowicach wynosi </w:t>
      </w:r>
      <w:r w:rsidRPr="006F613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1 500 zł/1 m</w:t>
      </w:r>
      <w:r w:rsidRPr="006F613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3E145FF7" w14:textId="77777777" w:rsidR="008203DC" w:rsidRDefault="008203DC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50987F6" w14:textId="77777777" w:rsidR="006F6134" w:rsidRDefault="00496EF1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Planowana wysokość czynszu to około </w:t>
      </w:r>
      <w:r w:rsidRPr="006F613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28,00 zł/m</w:t>
      </w:r>
      <w:r w:rsidRPr="006F613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0787AE22" w14:textId="77777777" w:rsidR="006F6134" w:rsidRDefault="00496EF1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Wysokość czynszu ostatecznie zostanie ustalona przy podpisaniu umowy najmu. </w:t>
      </w:r>
    </w:p>
    <w:p w14:paraId="2EB2660A" w14:textId="09B1DD69" w:rsidR="008203DC" w:rsidRDefault="00496EF1" w:rsidP="00F36B99">
      <w:pPr>
        <w:pStyle w:val="Standard"/>
        <w:widowControl/>
        <w:shd w:val="clear" w:color="auto" w:fill="FFFFFF"/>
        <w:jc w:val="both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Stawka czynszu nie uwzględnia opłaty z tytułu zużycia centralnego ogrzewania, wody oraz opłat za wywóz odpadów komunalnych.</w:t>
      </w:r>
    </w:p>
    <w:p w14:paraId="0D016946" w14:textId="77777777" w:rsidR="008203DC" w:rsidRDefault="008203DC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A305B87" w14:textId="77777777" w:rsidR="008203DC" w:rsidRDefault="008203DC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7C340D40" w14:textId="77777777" w:rsidR="008203DC" w:rsidRDefault="00496EF1" w:rsidP="00F36B99">
      <w:pPr>
        <w:pStyle w:val="Standard"/>
        <w:widowControl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Potencjalni najemcy będą zobligowani potwierdzić swoją zdolność czynszową jako gwarancję długoterminowego wynajmu. Potwierdzeniem zdolności czynszowej będzie wpłacenie jednorazowo zwrotnej kaucji zabezpieczającej </w:t>
      </w:r>
      <w:r w:rsidRPr="006F6134">
        <w:rPr>
          <w:rFonts w:ascii="Arial" w:hAnsi="Arial" w:cs="Arial"/>
          <w:b/>
          <w:bCs/>
          <w:color w:val="000000"/>
          <w:sz w:val="20"/>
          <w:szCs w:val="20"/>
        </w:rPr>
        <w:t>w wysokości 12-krotności miesięcznego czynszu</w:t>
      </w:r>
      <w:r>
        <w:rPr>
          <w:rFonts w:ascii="Arial" w:hAnsi="Arial" w:cs="Arial"/>
          <w:color w:val="000000"/>
          <w:sz w:val="20"/>
          <w:szCs w:val="20"/>
        </w:rPr>
        <w:t xml:space="preserve"> za dany lokal obliczonego według stawki czynszu obowiązującej w dniu zawarcia umowy najmu.</w:t>
      </w:r>
    </w:p>
    <w:p w14:paraId="71CFA856" w14:textId="2EB61CD7" w:rsidR="008203DC" w:rsidRDefault="00496EF1" w:rsidP="00F36B99">
      <w:pPr>
        <w:pStyle w:val="Textbody"/>
        <w:widowControl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br/>
        <w:t>Przykładowa kaucja za mieszkanie 50 m² = 50 x 28,00 zł x 12 miesięcy = 16</w:t>
      </w:r>
      <w:r w:rsidR="006149E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800,00 zł.</w:t>
      </w:r>
    </w:p>
    <w:p w14:paraId="4CDA56B7" w14:textId="77777777" w:rsidR="008203DC" w:rsidRDefault="008203DC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F3D813F" w14:textId="5E817B84" w:rsidR="008203DC" w:rsidRDefault="00496EF1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Planowany termin oddania mieszkań do użytkowania i zasiedlenia</w:t>
      </w:r>
      <w:r w:rsidR="00F36B9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IV kwart</w:t>
      </w:r>
      <w:r w:rsidR="00F36B9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ał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2026</w:t>
      </w:r>
      <w:r w:rsidR="00EF520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r.</w:t>
      </w:r>
    </w:p>
    <w:p w14:paraId="259434C4" w14:textId="77777777" w:rsidR="008203DC" w:rsidRDefault="008203DC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6AD51FA5" w14:textId="7140D81C" w:rsidR="00F36B99" w:rsidRDefault="00496EF1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Lokale powstaną w systemie „pod klucz”, aby przyszli najemcy mogli zamieszkać od razu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br/>
        <w:t>po odebraniu kluczy, bez konieczności ponoszenia dodatkowych kosztów związanych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br/>
        <w:t>z wykończeniem lokalu.</w:t>
      </w:r>
    </w:p>
    <w:p w14:paraId="2CD90CEF" w14:textId="77777777" w:rsidR="00344097" w:rsidRDefault="00344097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33234609" w14:textId="4ED25DE2" w:rsidR="008203DC" w:rsidRDefault="00B10FB4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93598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Najemcy lokali mieszkalnych powstałych w ramach inwestycji przy ul. Śląskiej mogą ubiegać się o </w:t>
      </w:r>
      <w:r w:rsidRPr="00D9359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dopłaty </w:t>
      </w:r>
      <w:r w:rsidR="00D9359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 </w:t>
      </w:r>
      <w:r w:rsidRPr="00D9359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do czynszu</w:t>
      </w:r>
      <w:r w:rsidRPr="00D9359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o których mowa w ustawie z dnia 20 lipca 2018 r. o pomocy państwa w ponoszeniu wydatków </w:t>
      </w:r>
      <w:r w:rsidR="00F759B8" w:rsidRPr="00D9359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mieszkaniowych w pierwszych latach najmu (tj. Dz. U. z 2024 r. poz. 506). Dopłaty są finansowane ze środków Funduszu Dopłat BGK i mogą być udzielane na okres 15 lat, po spełnieniu ustawowych kryteriów. </w:t>
      </w:r>
    </w:p>
    <w:p w14:paraId="1AEC1B88" w14:textId="77777777" w:rsidR="00756BE7" w:rsidRDefault="00756BE7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8473D97" w14:textId="77777777" w:rsidR="00756BE7" w:rsidRDefault="00756BE7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8355D5B" w14:textId="77777777" w:rsidR="00756BE7" w:rsidRDefault="00756BE7" w:rsidP="00F36B99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DDC2DAE" w14:textId="77777777" w:rsidR="00756BE7" w:rsidRDefault="00756BE7" w:rsidP="00801C07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B73ECDC" w14:textId="77777777" w:rsidR="00756BE7" w:rsidRPr="00801C07" w:rsidRDefault="00756BE7" w:rsidP="00801C07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756BE7" w:rsidRPr="00801C0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F5407" w14:textId="77777777" w:rsidR="00A8233A" w:rsidRDefault="00A8233A">
      <w:r>
        <w:separator/>
      </w:r>
    </w:p>
  </w:endnote>
  <w:endnote w:type="continuationSeparator" w:id="0">
    <w:p w14:paraId="28C347C9" w14:textId="77777777" w:rsidR="00A8233A" w:rsidRDefault="00A8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46DD" w14:textId="77777777" w:rsidR="00A8233A" w:rsidRDefault="00A8233A">
      <w:r>
        <w:rPr>
          <w:color w:val="000000"/>
        </w:rPr>
        <w:separator/>
      </w:r>
    </w:p>
  </w:footnote>
  <w:footnote w:type="continuationSeparator" w:id="0">
    <w:p w14:paraId="3EBEEC7A" w14:textId="77777777" w:rsidR="00A8233A" w:rsidRDefault="00A82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31AA"/>
    <w:multiLevelType w:val="multilevel"/>
    <w:tmpl w:val="0442969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75C4B1B"/>
    <w:multiLevelType w:val="hybridMultilevel"/>
    <w:tmpl w:val="9D54094A"/>
    <w:lvl w:ilvl="0" w:tplc="CD8E3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1646D"/>
    <w:multiLevelType w:val="multilevel"/>
    <w:tmpl w:val="E8AA43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A760840"/>
    <w:multiLevelType w:val="multilevel"/>
    <w:tmpl w:val="6298DF5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7D1507F"/>
    <w:multiLevelType w:val="hybridMultilevel"/>
    <w:tmpl w:val="A04AC252"/>
    <w:lvl w:ilvl="0" w:tplc="CD8E3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24DB2"/>
    <w:multiLevelType w:val="multilevel"/>
    <w:tmpl w:val="B69E6970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E9C4E40"/>
    <w:multiLevelType w:val="hybridMultilevel"/>
    <w:tmpl w:val="4FDACA26"/>
    <w:lvl w:ilvl="0" w:tplc="86E6CB4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F1C6628"/>
    <w:multiLevelType w:val="hybridMultilevel"/>
    <w:tmpl w:val="C568B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766107">
    <w:abstractNumId w:val="0"/>
  </w:num>
  <w:num w:numId="2" w16cid:durableId="1618440117">
    <w:abstractNumId w:val="3"/>
  </w:num>
  <w:num w:numId="3" w16cid:durableId="1929004006">
    <w:abstractNumId w:val="2"/>
  </w:num>
  <w:num w:numId="4" w16cid:durableId="669334754">
    <w:abstractNumId w:val="5"/>
  </w:num>
  <w:num w:numId="5" w16cid:durableId="1710493388">
    <w:abstractNumId w:val="6"/>
  </w:num>
  <w:num w:numId="6" w16cid:durableId="1239292232">
    <w:abstractNumId w:val="1"/>
  </w:num>
  <w:num w:numId="7" w16cid:durableId="1333946790">
    <w:abstractNumId w:val="4"/>
  </w:num>
  <w:num w:numId="8" w16cid:durableId="657415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3DC"/>
    <w:rsid w:val="00054588"/>
    <w:rsid w:val="00095F94"/>
    <w:rsid w:val="00145CF9"/>
    <w:rsid w:val="0017197F"/>
    <w:rsid w:val="001934BF"/>
    <w:rsid w:val="001E7F38"/>
    <w:rsid w:val="00321368"/>
    <w:rsid w:val="00344097"/>
    <w:rsid w:val="0036242A"/>
    <w:rsid w:val="003D5033"/>
    <w:rsid w:val="00421352"/>
    <w:rsid w:val="00471170"/>
    <w:rsid w:val="00496EF1"/>
    <w:rsid w:val="005B5D7C"/>
    <w:rsid w:val="006149EA"/>
    <w:rsid w:val="00641AE2"/>
    <w:rsid w:val="00684DFC"/>
    <w:rsid w:val="006F6134"/>
    <w:rsid w:val="00730325"/>
    <w:rsid w:val="00756BE7"/>
    <w:rsid w:val="007E0FB8"/>
    <w:rsid w:val="007E3B38"/>
    <w:rsid w:val="00801C07"/>
    <w:rsid w:val="008203DC"/>
    <w:rsid w:val="00846A3E"/>
    <w:rsid w:val="00864B5A"/>
    <w:rsid w:val="009A6476"/>
    <w:rsid w:val="009B1342"/>
    <w:rsid w:val="00A1042A"/>
    <w:rsid w:val="00A53E56"/>
    <w:rsid w:val="00A8233A"/>
    <w:rsid w:val="00AC2340"/>
    <w:rsid w:val="00B05003"/>
    <w:rsid w:val="00B10FB4"/>
    <w:rsid w:val="00B41AE4"/>
    <w:rsid w:val="00C64F0D"/>
    <w:rsid w:val="00C87AA7"/>
    <w:rsid w:val="00CB5AAD"/>
    <w:rsid w:val="00D75397"/>
    <w:rsid w:val="00D93598"/>
    <w:rsid w:val="00E55814"/>
    <w:rsid w:val="00E76B79"/>
    <w:rsid w:val="00EF520B"/>
    <w:rsid w:val="00F36B99"/>
    <w:rsid w:val="00F759B8"/>
    <w:rsid w:val="00FE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C18F"/>
  <w15:docId w15:val="{5A998A68-617B-4DF0-971E-2567A97E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styleId="Uwydatnienie">
    <w:name w:val="Emphasis"/>
    <w:rPr>
      <w:i/>
      <w:iCs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rPr>
      <w:b/>
      <w:bCs/>
    </w:rPr>
  </w:style>
  <w:style w:type="character" w:styleId="Hipercze">
    <w:name w:val="Hyperlink"/>
    <w:basedOn w:val="Domylnaczcionkaakapitu"/>
    <w:uiPriority w:val="99"/>
    <w:unhideWhenUsed/>
    <w:rsid w:val="00846A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6A3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D503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m-slask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p.swietoch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im-slas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1002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Gąska</dc:creator>
  <cp:lastModifiedBy>Anna Gąska</cp:lastModifiedBy>
  <cp:revision>38</cp:revision>
  <cp:lastPrinted>2025-12-01T09:28:00Z</cp:lastPrinted>
  <dcterms:created xsi:type="dcterms:W3CDTF">2025-05-08T10:19:00Z</dcterms:created>
  <dcterms:modified xsi:type="dcterms:W3CDTF">2025-12-01T09:33:00Z</dcterms:modified>
</cp:coreProperties>
</file>