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7BAE6EB0" w:rsidR="002B58CD" w:rsidRPr="00660856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9F3BAA">
        <w:rPr>
          <w:rFonts w:ascii="Arial" w:eastAsia="Times New Roman" w:hAnsi="Arial" w:cs="Arial"/>
          <w:b/>
          <w:sz w:val="24"/>
          <w:szCs w:val="24"/>
          <w:lang w:eastAsia="pl-PL"/>
        </w:rPr>
        <w:t>26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7C703E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660856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660856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02B0B620" w:rsidR="002B58CD" w:rsidRPr="00660856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465F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7C703E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II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290BF0B1" w:rsidR="002B58CD" w:rsidRPr="00660856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7C703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7C703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marca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537AC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660856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70078D7F" w:rsidR="007910B2" w:rsidRPr="00660856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465F9D">
        <w:rPr>
          <w:rFonts w:ascii="Arial" w:eastAsia="Calibri" w:hAnsi="Arial" w:cs="Arial"/>
          <w:bCs/>
          <w:sz w:val="24"/>
          <w:szCs w:val="24"/>
        </w:rPr>
        <w:br/>
      </w:r>
      <w:r w:rsidRPr="00660856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473F558D" w14:textId="3D8B9DF8" w:rsidR="005537AC" w:rsidRPr="004128F4" w:rsidRDefault="00E253E3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>Sprawozdanie z działalności Prezydenta Miasta w okresie międzysesyjnym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284FC1E5" w14:textId="16E93B6C" w:rsidR="004128F4" w:rsidRPr="004128F4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t>P</w:t>
      </w:r>
      <w:r w:rsidR="007C703E">
        <w:rPr>
          <w:rFonts w:ascii="Arial" w:hAnsi="Arial" w:cs="Arial"/>
          <w:bCs/>
          <w:sz w:val="24"/>
          <w:szCs w:val="24"/>
          <w:lang w:val="x-none" w:eastAsia="x-none"/>
        </w:rPr>
        <w:t xml:space="preserve">rzyjęcie oświadczenia </w:t>
      </w:r>
      <w:r w:rsidR="007C703E" w:rsidRPr="007C703E">
        <w:rPr>
          <w:rFonts w:ascii="Arial" w:hAnsi="Arial" w:cs="Arial"/>
          <w:bCs/>
          <w:sz w:val="24"/>
          <w:szCs w:val="24"/>
          <w:lang w:val="x-none" w:eastAsia="x-none"/>
        </w:rPr>
        <w:t>w sprawie poparcia inicjatywy lokalizacji Centrum Technologicznego Europejskiej Agencji Kosmicznej (ESA) na terenie Górnośląsko-Zagłębiowskiej Metropolii</w:t>
      </w:r>
      <w:r w:rsidR="007C703E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F835AFD" w14:textId="3F643B48" w:rsidR="00167A2E" w:rsidRPr="004128F4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 xml:space="preserve">w sprawie zmiany Uchwały nr XX/164/25 Rady Miejskiej </w:t>
      </w:r>
      <w:r w:rsidR="00E579C6">
        <w:rPr>
          <w:rFonts w:ascii="Arial" w:hAnsi="Arial" w:cs="Arial"/>
          <w:sz w:val="24"/>
          <w:szCs w:val="24"/>
        </w:rPr>
        <w:br/>
      </w:r>
      <w:r w:rsidR="00931064" w:rsidRPr="00931064">
        <w:rPr>
          <w:rFonts w:ascii="Arial" w:hAnsi="Arial" w:cs="Arial"/>
          <w:sz w:val="24"/>
          <w:szCs w:val="24"/>
        </w:rPr>
        <w:t xml:space="preserve">w Świętochłowicach z dnia 18 grudnia 2025 roku w sprawie Wieloletniej Prognozy Finansowej Miasta Świętochłowice na lata 2026 </w:t>
      </w:r>
      <w:r w:rsidR="00931064">
        <w:rPr>
          <w:rFonts w:ascii="Arial" w:hAnsi="Arial" w:cs="Arial"/>
          <w:sz w:val="24"/>
          <w:szCs w:val="24"/>
        </w:rPr>
        <w:t>–</w:t>
      </w:r>
      <w:r w:rsidR="00931064" w:rsidRPr="00931064">
        <w:rPr>
          <w:rFonts w:ascii="Arial" w:hAnsi="Arial" w:cs="Arial"/>
          <w:sz w:val="24"/>
          <w:szCs w:val="24"/>
        </w:rPr>
        <w:t xml:space="preserve"> 2044</w:t>
      </w:r>
      <w:r w:rsidR="00931064">
        <w:rPr>
          <w:rFonts w:ascii="Arial" w:hAnsi="Arial" w:cs="Arial"/>
          <w:sz w:val="24"/>
          <w:szCs w:val="24"/>
        </w:rPr>
        <w:t>.</w:t>
      </w:r>
    </w:p>
    <w:p w14:paraId="5E4F49EE" w14:textId="27F137AE" w:rsidR="004128F4" w:rsidRPr="008539CF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 xml:space="preserve">w sprawie zmiany Uchwały nr XX/165/25 Rady Miejskiej </w:t>
      </w:r>
      <w:r w:rsidR="00E579C6">
        <w:rPr>
          <w:rFonts w:ascii="Arial" w:hAnsi="Arial" w:cs="Arial"/>
          <w:sz w:val="24"/>
          <w:szCs w:val="24"/>
        </w:rPr>
        <w:br/>
      </w:r>
      <w:r w:rsidR="00931064" w:rsidRPr="00931064">
        <w:rPr>
          <w:rFonts w:ascii="Arial" w:hAnsi="Arial" w:cs="Arial"/>
          <w:sz w:val="24"/>
          <w:szCs w:val="24"/>
        </w:rPr>
        <w:t>w Świętochłowicach z dnia 18 grudnia 2025 roku w sprawie uchwalenia budżetu Miasta Świętochłowice na 2026 rok</w:t>
      </w:r>
      <w:r w:rsidR="00931064">
        <w:rPr>
          <w:rFonts w:ascii="Arial" w:hAnsi="Arial" w:cs="Arial"/>
          <w:sz w:val="24"/>
          <w:szCs w:val="24"/>
        </w:rPr>
        <w:t>.</w:t>
      </w:r>
    </w:p>
    <w:p w14:paraId="22D40C4D" w14:textId="48D9D281" w:rsidR="004128F4" w:rsidRPr="004C627E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7C703E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XX/166/25 </w:t>
      </w:r>
      <w:r w:rsidR="007C703E" w:rsidRPr="00931064">
        <w:rPr>
          <w:rFonts w:ascii="Arial" w:hAnsi="Arial" w:cs="Arial"/>
          <w:sz w:val="24"/>
          <w:szCs w:val="24"/>
        </w:rPr>
        <w:t xml:space="preserve">Rady Miejskiej </w:t>
      </w:r>
      <w:r w:rsidR="007C703E">
        <w:rPr>
          <w:rFonts w:ascii="Arial" w:hAnsi="Arial" w:cs="Arial"/>
          <w:sz w:val="24"/>
          <w:szCs w:val="24"/>
        </w:rPr>
        <w:br/>
      </w:r>
      <w:r w:rsidR="007C703E" w:rsidRPr="00931064">
        <w:rPr>
          <w:rFonts w:ascii="Arial" w:hAnsi="Arial" w:cs="Arial"/>
          <w:sz w:val="24"/>
          <w:szCs w:val="24"/>
        </w:rPr>
        <w:t xml:space="preserve">w Świętochłowicach z dnia 18 grudnia 2025 roku </w:t>
      </w:r>
      <w:r w:rsidR="00931064" w:rsidRPr="00931064">
        <w:rPr>
          <w:rFonts w:ascii="Arial" w:hAnsi="Arial" w:cs="Arial"/>
          <w:sz w:val="24"/>
          <w:szCs w:val="24"/>
        </w:rPr>
        <w:t>w sprawie emisji obligacji komunalnych w roku 2026</w:t>
      </w:r>
      <w:r w:rsidR="00931064">
        <w:rPr>
          <w:rFonts w:ascii="Arial" w:hAnsi="Arial" w:cs="Arial"/>
          <w:sz w:val="24"/>
          <w:szCs w:val="24"/>
        </w:rPr>
        <w:t>.</w:t>
      </w:r>
    </w:p>
    <w:p w14:paraId="1D2730AD" w14:textId="75E95915" w:rsidR="004C627E" w:rsidRPr="004C627E" w:rsidRDefault="004C627E" w:rsidP="004C627E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4C627E">
        <w:rPr>
          <w:rFonts w:ascii="Arial" w:hAnsi="Arial" w:cs="Arial"/>
          <w:sz w:val="24"/>
          <w:szCs w:val="24"/>
        </w:rPr>
        <w:t xml:space="preserve">w sprawie upoważnienia Prezydenta Miasta Świętochłowice </w:t>
      </w:r>
      <w:r>
        <w:rPr>
          <w:rFonts w:ascii="Arial" w:hAnsi="Arial" w:cs="Arial"/>
          <w:sz w:val="24"/>
          <w:szCs w:val="24"/>
        </w:rPr>
        <w:br/>
      </w:r>
      <w:r w:rsidRPr="004C627E">
        <w:rPr>
          <w:rFonts w:ascii="Arial" w:hAnsi="Arial" w:cs="Arial"/>
          <w:sz w:val="24"/>
          <w:szCs w:val="24"/>
        </w:rPr>
        <w:t xml:space="preserve">do określenia wysokości cen i opłat oraz sposobu ustalania cen i opłat </w:t>
      </w:r>
      <w:r>
        <w:rPr>
          <w:rFonts w:ascii="Arial" w:hAnsi="Arial" w:cs="Arial"/>
          <w:sz w:val="24"/>
          <w:szCs w:val="24"/>
        </w:rPr>
        <w:br/>
      </w:r>
      <w:r w:rsidRPr="004C627E">
        <w:rPr>
          <w:rFonts w:ascii="Arial" w:hAnsi="Arial" w:cs="Arial"/>
          <w:sz w:val="24"/>
          <w:szCs w:val="24"/>
        </w:rPr>
        <w:t xml:space="preserve">za korzystanie z gminnych obiektów i urządzeń użyteczności publicznej </w:t>
      </w:r>
      <w:r>
        <w:rPr>
          <w:rFonts w:ascii="Arial" w:hAnsi="Arial" w:cs="Arial"/>
          <w:sz w:val="24"/>
          <w:szCs w:val="24"/>
        </w:rPr>
        <w:br/>
      </w:r>
      <w:r w:rsidRPr="004C627E">
        <w:rPr>
          <w:rFonts w:ascii="Arial" w:hAnsi="Arial" w:cs="Arial"/>
          <w:sz w:val="24"/>
          <w:szCs w:val="24"/>
        </w:rPr>
        <w:t>o charakterze sportowo-rekreacyjnym pozostających w posiadaniu Ośrodka Sportu i Rekreacji „Skałka” w Świętochłowicach</w:t>
      </w:r>
      <w:r>
        <w:rPr>
          <w:rFonts w:ascii="Arial" w:hAnsi="Arial" w:cs="Arial"/>
          <w:sz w:val="24"/>
          <w:szCs w:val="24"/>
        </w:rPr>
        <w:t>.</w:t>
      </w:r>
    </w:p>
    <w:p w14:paraId="3BE89B79" w14:textId="0130CDA0" w:rsidR="004128F4" w:rsidRPr="00FC55BF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C627E" w:rsidRPr="004C627E">
        <w:rPr>
          <w:rFonts w:ascii="Arial" w:hAnsi="Arial" w:cs="Arial"/>
          <w:sz w:val="24"/>
          <w:szCs w:val="24"/>
        </w:rPr>
        <w:t>w sprawie przyjęcia programu opieki nad zwierzętami bezdomnymi oraz zapobiegania bezdomności zwierząt na terenie Miasta Świętochłowice w 2026 r.</w:t>
      </w:r>
    </w:p>
    <w:p w14:paraId="7A7C36D9" w14:textId="01F83A16" w:rsidR="00FC55BF" w:rsidRPr="008539CF" w:rsidRDefault="00FC55BF" w:rsidP="00FC55B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C627E" w:rsidRPr="004C627E">
        <w:rPr>
          <w:rFonts w:ascii="Arial" w:hAnsi="Arial" w:cs="Arial"/>
          <w:sz w:val="24"/>
          <w:szCs w:val="24"/>
        </w:rPr>
        <w:t>w sprawie wyrażenia zgody na odstąpienie od obowiązku przetargowego trybu zawarcia umów dzierżawy i najmu nieruchomości położonych w Świętochłowicach</w:t>
      </w:r>
      <w:r w:rsidR="004C627E">
        <w:rPr>
          <w:rFonts w:ascii="Arial" w:hAnsi="Arial" w:cs="Arial"/>
          <w:sz w:val="24"/>
          <w:szCs w:val="24"/>
        </w:rPr>
        <w:t>.</w:t>
      </w:r>
    </w:p>
    <w:p w14:paraId="677D2DA3" w14:textId="788F92EC" w:rsidR="00FC55BF" w:rsidRPr="008539CF" w:rsidRDefault="00FC55BF" w:rsidP="00FC55B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lastRenderedPageBreak/>
        <w:t xml:space="preserve">Podjęcie uchwały </w:t>
      </w:r>
      <w:r w:rsidR="004C627E" w:rsidRPr="004C627E">
        <w:rPr>
          <w:rFonts w:ascii="Arial" w:hAnsi="Arial" w:cs="Arial"/>
          <w:sz w:val="24"/>
          <w:szCs w:val="24"/>
        </w:rPr>
        <w:t>w sprawie miejscowego planu zagospodarowania przestrzennego dla obszaru w rejonie ulic: Chorzowskiej, Bytomskiej, DTŚ oraz zachodniej granicy administracyjnej miasta</w:t>
      </w:r>
      <w:r w:rsidR="004C627E">
        <w:rPr>
          <w:rFonts w:ascii="Arial" w:hAnsi="Arial" w:cs="Arial"/>
          <w:sz w:val="24"/>
          <w:szCs w:val="24"/>
        </w:rPr>
        <w:t>.</w:t>
      </w:r>
    </w:p>
    <w:p w14:paraId="484CA4C6" w14:textId="47F9EBB2" w:rsidR="00FC55BF" w:rsidRPr="008539CF" w:rsidRDefault="00FC55BF" w:rsidP="00FC55B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C627E" w:rsidRPr="004C627E">
        <w:rPr>
          <w:rFonts w:ascii="Arial" w:hAnsi="Arial" w:cs="Arial"/>
          <w:sz w:val="24"/>
          <w:szCs w:val="24"/>
        </w:rPr>
        <w:t xml:space="preserve">w sprawie określenia zadań z zakresu rehabilitacji zawodowej </w:t>
      </w:r>
      <w:r w:rsidR="004C627E">
        <w:rPr>
          <w:rFonts w:ascii="Arial" w:hAnsi="Arial" w:cs="Arial"/>
          <w:sz w:val="24"/>
          <w:szCs w:val="24"/>
        </w:rPr>
        <w:br/>
      </w:r>
      <w:r w:rsidR="004C627E" w:rsidRPr="004C627E">
        <w:rPr>
          <w:rFonts w:ascii="Arial" w:hAnsi="Arial" w:cs="Arial"/>
          <w:sz w:val="24"/>
          <w:szCs w:val="24"/>
        </w:rPr>
        <w:t>i społecznej oraz wysokości środków Państwowego Funduszu Rehabilitacji Osób Niepełnosprawnych realizowanych przez miasto Świętochłowice w roku 2026</w:t>
      </w:r>
      <w:r w:rsidR="004C627E">
        <w:rPr>
          <w:rFonts w:ascii="Arial" w:hAnsi="Arial" w:cs="Arial"/>
          <w:sz w:val="24"/>
          <w:szCs w:val="24"/>
        </w:rPr>
        <w:t>.</w:t>
      </w:r>
    </w:p>
    <w:p w14:paraId="3F5A229C" w14:textId="2B0EACDD" w:rsidR="00FC55BF" w:rsidRPr="008539CF" w:rsidRDefault="00FC55BF" w:rsidP="00FC55B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C627E" w:rsidRPr="004C627E">
        <w:rPr>
          <w:rFonts w:ascii="Arial" w:hAnsi="Arial" w:cs="Arial"/>
          <w:sz w:val="24"/>
          <w:szCs w:val="24"/>
        </w:rPr>
        <w:t>w sprawie ustalenia szczegółowych zasad ponoszenia odpłatności za pobyt w ośrodkach wsparcia i mieszkaniach treningowych oraz wspomaganych.</w:t>
      </w:r>
    </w:p>
    <w:p w14:paraId="7FEE9CF9" w14:textId="7D48FEC5" w:rsidR="00FC55BF" w:rsidRPr="008539CF" w:rsidRDefault="00FC55BF" w:rsidP="00FC55B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C627E" w:rsidRPr="004C627E">
        <w:rPr>
          <w:rFonts w:ascii="Arial" w:hAnsi="Arial" w:cs="Arial"/>
          <w:sz w:val="24"/>
          <w:szCs w:val="24"/>
        </w:rPr>
        <w:t>w sprawie rozpatrzenia skargi na Dyrektora Ośrodka Pomocy Społecznej</w:t>
      </w:r>
      <w:r w:rsidR="004C627E">
        <w:rPr>
          <w:rFonts w:ascii="Arial" w:hAnsi="Arial" w:cs="Arial"/>
          <w:sz w:val="24"/>
          <w:szCs w:val="24"/>
        </w:rPr>
        <w:t>.</w:t>
      </w:r>
    </w:p>
    <w:p w14:paraId="3B16F32F" w14:textId="1CD54323" w:rsidR="00FC55BF" w:rsidRPr="009F3BAA" w:rsidRDefault="00FC55BF" w:rsidP="00FC55B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C627E" w:rsidRPr="004C627E">
        <w:rPr>
          <w:rFonts w:ascii="Arial" w:hAnsi="Arial" w:cs="Arial"/>
          <w:sz w:val="24"/>
          <w:szCs w:val="24"/>
        </w:rPr>
        <w:t>w sprawie rozpatrzenia petycji w sprawie podjęcia działań zmierzających do wdrożenia lokalnego programu zdrowotnego pn.: „Bezpieczna Ciąża - domowe KTG dla mieszkanek Świętochłowic"</w:t>
      </w:r>
      <w:r w:rsidR="004C627E">
        <w:rPr>
          <w:rFonts w:ascii="Arial" w:hAnsi="Arial" w:cs="Arial"/>
          <w:sz w:val="24"/>
          <w:szCs w:val="24"/>
        </w:rPr>
        <w:t>.</w:t>
      </w:r>
    </w:p>
    <w:p w14:paraId="429FD94C" w14:textId="4AC88B32" w:rsidR="009F3BAA" w:rsidRPr="00FC55BF" w:rsidRDefault="009F3BAA" w:rsidP="00FC55B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9F3BAA">
        <w:rPr>
          <w:rFonts w:ascii="Arial" w:hAnsi="Arial" w:cs="Arial"/>
          <w:sz w:val="24"/>
          <w:szCs w:val="24"/>
        </w:rPr>
        <w:t xml:space="preserve">w sprawie oddelegowania radnych Rady Miejskiej </w:t>
      </w:r>
      <w:r>
        <w:rPr>
          <w:rFonts w:ascii="Arial" w:hAnsi="Arial" w:cs="Arial"/>
          <w:sz w:val="24"/>
          <w:szCs w:val="24"/>
        </w:rPr>
        <w:br/>
      </w:r>
      <w:r w:rsidRPr="009F3BAA">
        <w:rPr>
          <w:rFonts w:ascii="Arial" w:hAnsi="Arial" w:cs="Arial"/>
          <w:sz w:val="24"/>
          <w:szCs w:val="24"/>
        </w:rPr>
        <w:t>w Świętochłowicach do składu Komisji Bezpieczeństwa i Porządku Miasta Świętochłowice na lata 2026-2028</w:t>
      </w:r>
      <w:r>
        <w:rPr>
          <w:rFonts w:ascii="Arial" w:hAnsi="Arial" w:cs="Arial"/>
          <w:sz w:val="24"/>
          <w:szCs w:val="24"/>
        </w:rPr>
        <w:t>.</w:t>
      </w:r>
    </w:p>
    <w:p w14:paraId="0DD30B96" w14:textId="77777777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Zakończenie sesji</w:t>
      </w:r>
      <w:r w:rsidR="0060229C" w:rsidRPr="00660856">
        <w:rPr>
          <w:rFonts w:ascii="Arial" w:eastAsia="Calibri" w:hAnsi="Arial" w:cs="Arial"/>
          <w:sz w:val="24"/>
          <w:szCs w:val="24"/>
        </w:rPr>
        <w:t>.</w:t>
      </w:r>
    </w:p>
    <w:sectPr w:rsidR="002B58CD" w:rsidRPr="00660856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9F3BAA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9F3BAA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9F3BAA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07DA4"/>
    <w:rsid w:val="00011F5E"/>
    <w:rsid w:val="00013A06"/>
    <w:rsid w:val="00015EA8"/>
    <w:rsid w:val="00016F5E"/>
    <w:rsid w:val="00043AC1"/>
    <w:rsid w:val="00075F0D"/>
    <w:rsid w:val="000908AC"/>
    <w:rsid w:val="00090D8C"/>
    <w:rsid w:val="000C16D6"/>
    <w:rsid w:val="000C598F"/>
    <w:rsid w:val="000D47DF"/>
    <w:rsid w:val="000D66B7"/>
    <w:rsid w:val="000D6C28"/>
    <w:rsid w:val="000F717C"/>
    <w:rsid w:val="00111BA5"/>
    <w:rsid w:val="00124F97"/>
    <w:rsid w:val="00130043"/>
    <w:rsid w:val="00136336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1F27B4"/>
    <w:rsid w:val="001F6869"/>
    <w:rsid w:val="00213662"/>
    <w:rsid w:val="002158A5"/>
    <w:rsid w:val="00221E63"/>
    <w:rsid w:val="00227CDE"/>
    <w:rsid w:val="002346FD"/>
    <w:rsid w:val="002376FA"/>
    <w:rsid w:val="002423FF"/>
    <w:rsid w:val="002512CC"/>
    <w:rsid w:val="00251F77"/>
    <w:rsid w:val="00254B33"/>
    <w:rsid w:val="00285D10"/>
    <w:rsid w:val="00296553"/>
    <w:rsid w:val="002B58CD"/>
    <w:rsid w:val="002D0101"/>
    <w:rsid w:val="002D76C9"/>
    <w:rsid w:val="00306099"/>
    <w:rsid w:val="00307DAD"/>
    <w:rsid w:val="00314C39"/>
    <w:rsid w:val="00326EC8"/>
    <w:rsid w:val="00333DD3"/>
    <w:rsid w:val="003360EC"/>
    <w:rsid w:val="00352920"/>
    <w:rsid w:val="003659A0"/>
    <w:rsid w:val="00375233"/>
    <w:rsid w:val="003B0AB3"/>
    <w:rsid w:val="003C0E33"/>
    <w:rsid w:val="003C2ED1"/>
    <w:rsid w:val="003E71EF"/>
    <w:rsid w:val="003F2649"/>
    <w:rsid w:val="004128F4"/>
    <w:rsid w:val="004164A9"/>
    <w:rsid w:val="004217BC"/>
    <w:rsid w:val="00430B9D"/>
    <w:rsid w:val="00431F1E"/>
    <w:rsid w:val="00435FDD"/>
    <w:rsid w:val="00445641"/>
    <w:rsid w:val="00445AE3"/>
    <w:rsid w:val="00452BCD"/>
    <w:rsid w:val="00465F9D"/>
    <w:rsid w:val="00467E98"/>
    <w:rsid w:val="004844BD"/>
    <w:rsid w:val="004A1C38"/>
    <w:rsid w:val="004B0B97"/>
    <w:rsid w:val="004C0FCD"/>
    <w:rsid w:val="004C4263"/>
    <w:rsid w:val="004C5A40"/>
    <w:rsid w:val="004C627E"/>
    <w:rsid w:val="004C76F8"/>
    <w:rsid w:val="004C7953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DB4"/>
    <w:rsid w:val="00593923"/>
    <w:rsid w:val="005A4868"/>
    <w:rsid w:val="005D107C"/>
    <w:rsid w:val="005F5B04"/>
    <w:rsid w:val="0060229C"/>
    <w:rsid w:val="006031C1"/>
    <w:rsid w:val="00612E4B"/>
    <w:rsid w:val="00644053"/>
    <w:rsid w:val="00660856"/>
    <w:rsid w:val="006764D8"/>
    <w:rsid w:val="00696749"/>
    <w:rsid w:val="006C02B1"/>
    <w:rsid w:val="006C300C"/>
    <w:rsid w:val="006C4AAA"/>
    <w:rsid w:val="006D401A"/>
    <w:rsid w:val="006F2148"/>
    <w:rsid w:val="006F7460"/>
    <w:rsid w:val="00707D24"/>
    <w:rsid w:val="007439C1"/>
    <w:rsid w:val="00781636"/>
    <w:rsid w:val="007910B2"/>
    <w:rsid w:val="00793BF8"/>
    <w:rsid w:val="00796B94"/>
    <w:rsid w:val="007970BB"/>
    <w:rsid w:val="007C2D7E"/>
    <w:rsid w:val="007C703E"/>
    <w:rsid w:val="007D10FD"/>
    <w:rsid w:val="007E2EF2"/>
    <w:rsid w:val="007F6315"/>
    <w:rsid w:val="00826035"/>
    <w:rsid w:val="00830E43"/>
    <w:rsid w:val="00844184"/>
    <w:rsid w:val="00851F67"/>
    <w:rsid w:val="008539CF"/>
    <w:rsid w:val="00860829"/>
    <w:rsid w:val="00860C23"/>
    <w:rsid w:val="0086569C"/>
    <w:rsid w:val="00866496"/>
    <w:rsid w:val="008712BF"/>
    <w:rsid w:val="00873AC3"/>
    <w:rsid w:val="008765A4"/>
    <w:rsid w:val="00877611"/>
    <w:rsid w:val="008811EE"/>
    <w:rsid w:val="008A7E0B"/>
    <w:rsid w:val="008D49D0"/>
    <w:rsid w:val="008F1861"/>
    <w:rsid w:val="0090107C"/>
    <w:rsid w:val="00916548"/>
    <w:rsid w:val="00927648"/>
    <w:rsid w:val="00931064"/>
    <w:rsid w:val="00932565"/>
    <w:rsid w:val="009702A3"/>
    <w:rsid w:val="009947DD"/>
    <w:rsid w:val="00995468"/>
    <w:rsid w:val="0099635B"/>
    <w:rsid w:val="009A5C75"/>
    <w:rsid w:val="009B5962"/>
    <w:rsid w:val="009F1998"/>
    <w:rsid w:val="009F3BAA"/>
    <w:rsid w:val="00A44A1A"/>
    <w:rsid w:val="00A55827"/>
    <w:rsid w:val="00A72B9A"/>
    <w:rsid w:val="00A743AD"/>
    <w:rsid w:val="00AA09B1"/>
    <w:rsid w:val="00AA6ACF"/>
    <w:rsid w:val="00AA77D2"/>
    <w:rsid w:val="00AC6984"/>
    <w:rsid w:val="00AD0C50"/>
    <w:rsid w:val="00AD5F31"/>
    <w:rsid w:val="00AF07CC"/>
    <w:rsid w:val="00AF6F3E"/>
    <w:rsid w:val="00B00078"/>
    <w:rsid w:val="00B042C9"/>
    <w:rsid w:val="00B163FC"/>
    <w:rsid w:val="00B22262"/>
    <w:rsid w:val="00B2316C"/>
    <w:rsid w:val="00B44386"/>
    <w:rsid w:val="00B546E6"/>
    <w:rsid w:val="00B7468C"/>
    <w:rsid w:val="00B76033"/>
    <w:rsid w:val="00B835BD"/>
    <w:rsid w:val="00B8651F"/>
    <w:rsid w:val="00B87B2F"/>
    <w:rsid w:val="00B95934"/>
    <w:rsid w:val="00B96B8A"/>
    <w:rsid w:val="00B9722E"/>
    <w:rsid w:val="00BA5336"/>
    <w:rsid w:val="00BC5CD6"/>
    <w:rsid w:val="00BE4874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C4263"/>
    <w:rsid w:val="00DD1013"/>
    <w:rsid w:val="00DD3A52"/>
    <w:rsid w:val="00DD3B40"/>
    <w:rsid w:val="00DE76F4"/>
    <w:rsid w:val="00E0693A"/>
    <w:rsid w:val="00E14E98"/>
    <w:rsid w:val="00E23637"/>
    <w:rsid w:val="00E253E3"/>
    <w:rsid w:val="00E4378E"/>
    <w:rsid w:val="00E4508D"/>
    <w:rsid w:val="00E579C6"/>
    <w:rsid w:val="00E61267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33898"/>
    <w:rsid w:val="00F4147D"/>
    <w:rsid w:val="00F660CD"/>
    <w:rsid w:val="00F66ABE"/>
    <w:rsid w:val="00F7458F"/>
    <w:rsid w:val="00F941C4"/>
    <w:rsid w:val="00F9493E"/>
    <w:rsid w:val="00FA4525"/>
    <w:rsid w:val="00FB5399"/>
    <w:rsid w:val="00FC55BF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82</cp:revision>
  <cp:lastPrinted>2026-03-25T12:16:00Z</cp:lastPrinted>
  <dcterms:created xsi:type="dcterms:W3CDTF">2022-05-23T06:58:00Z</dcterms:created>
  <dcterms:modified xsi:type="dcterms:W3CDTF">2026-03-25T12:16:00Z</dcterms:modified>
</cp:coreProperties>
</file>